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ՇՄԳԲԿ-ԷԱՃԱՊՁԲ-25/12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պարագաների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Շելեգոն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lianashelegon19880724@mail.ru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ՇՄԳԲԿ-ԷԱՃԱՊՁԲ-25/12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պարագաների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պարագաների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ՇՄԳԲԿ-ԷԱՃԱՊՁԲ-25/12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lianashelegon19880724@mail.ru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պարագաների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0,35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դիագնոստիկ  0,35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Նեյրովաեր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Նեյրովմիկրովաեր 0,014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շիթ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կաթետեր/նեյրոինվազիվ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կաթետեր/պերիֆերիկ հասանելիությամբ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Նեյրոմիկրոկաթետեր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Ստենտ/ռետրիվեր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նեյրո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Yաձև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Թրոմբից պաշտպանող գործիք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Ստենտ/ռետրիվեր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փոքր դիամետրով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Նեյրոմիկրովայեր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կաթետեր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Գիծ 60սմ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Դաստակի ճնշող կապ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0,4-0,5գ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СTO 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դեղապատ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398.64</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3.9189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411.2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2025.02.11. 09:30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ՇՄԳԲԿ-ԷԱՃԱՊՁԲ-25/12</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ՇՄԳԲԿ-ԷԱՃԱՊՁԲ-25/12</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ՇՄԳԲԿ-ԷԱՃԱՊՁԲ-25/12</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ՇՄԳԲԿ-ԷԱՃԱՊՁԲ-25/12</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«ՇՄԳԲԿ-ԷԱՃԱՊՁԲ-25/12»*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ՇՄԳԲԿ-ԷԱՃԱՊՁԲ-25/12*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«ՇՄԳԲԿ-ԷԱՃԱՊՁԲ-25/12»*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ՇՄԳԲԿ-ԷԱՃԱՊՁԲ-25/12*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ԳՅՈՒՄՐՈՒ ԲԺՇԿԱԿԱՆ ԿԵՆՏՐՈՆ ՓԲԸ-Ի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__</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Վաերի առանցքը  նիտինոլից է (փափուկ), պատված վոլֆրամ պարունակող պոլիուրետանի շերտով, ռենտգենոկոնտրաստ: Վաեր ուղղորդիչ  կաթետերի պահանջվող երկարությանն է՝  260 սմ: Պետք է պատված լինի հատուկ հիդրոֆիլիկ  ծածկույթով և գերճկուն է: Գլխիկի ծայրը պետք է լինի անկյունային: Կախված վիրահատվող անոթի անատոմիական առանձնահատկություններից պահանջվող չափերն են ըստ տրամագծի՝ 0.035" (0.89 mm):                                                                                                                                             Ցանկացած մատակարարված խմբաքանակի համար  CE MARK որակի վկայականի/ների առկայությունը պարտադիր է: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Հանձնելու պահին պետք է ունենա ամբողջ պիտանելիության ժամկետի առնվազն 50%-ը: «Բնակչությանը պետության կողմից երաշխավորված անվճար բժշկական օգնության և սպասարկման շրջանակներում գլխուղեղի սուր և/կամ ենթասուր իշեմիկ կաթվածների թրոմբոլիտիկ բուժման և մեխանիկական թրոմբէկտոմիա ծառայությունների մատուցման նպատակով ձեռք բերվող ապրանք: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Վաեր դիագնոստիկ  0,35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Ճկուն ուղելար վաեր, վաերի առանցքը նիտինոլից է, պատված պոլիուրետանով, ռենտգենակոնտրաստ: Ամբողջ աշխատանքային երկարությունը պատված է հատուկ ծածկույթով և գերճկուն է: Գլխիկի ծայրը պետք է լինի անկյունային: Կախված վիրահատվող անոթի անատոմիական առանձնահատկություններից պահանջվող չափսն ըստ տրամագծի՝  0.035" (0.89 mm): Ճկուն ուղելարի երկարությունը 150սմ է: Ծայրի ճկուն հատվածի երկարությունը 3-8 սմ է։ Ծայրի ձևը՝ անկյունային (Angled):  Ցանկացած մատակարարված խմբաքանակի համար  CE MARK որակի վկայականի առկայություն։ Նոր,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կունենա ամբողջ պիտանելիության ժամկետի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Նեյրովաեր 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միկրոուղելար, որը նախատեսված է զարկերակային անևրիզմաների կամ սուր իշեմիկ կաթվածի ներանոթային բուժման համար։ Ունի ճիշտ պտտվող համակարգ՝ անոթների բարդ անատոմիական հատվածներում առաջխաղացման համար, հիդրոֆիլիկ հատուկ ծածկույթի շնորհիվ կարելի է համատեղել փոքր ներքին տրամագիծ ունեցող միկրոկաթետերների հետ։ երկարությունը՝ 190-200սմ է, ծայրակալի ռենտգեն տեսանելի հատվածի երկարությունը՝ 3սմ , հիդրոֆիլիկ ծածկույթի երկարությունը՝ - 40սմ ,արտաքին տրամագիծը դիստալ հատվածում՝ 0.3 մմ (0.012դյույմ), պրոքսիմալ հատվածում՝ 0.36 մմ (0.014դյույմ), ծայրակալի տեսակը՝ ուղիղ, մեխանիկորեն վերաձևելու հնարավորությամբ։ ։ Ցանկացած մատակարարված խմբաքանակի համար EC Design Examination Certificate, և EC DECLARATION OF CONFORMITY որակի սերտիֆիակտներ: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50%-ի առկայություն: «Բնակչությանը պետության կողմից երաշխավորված անվճար բժշկական օգնության և սպասարկման շրջանակներում գլխուղեղի սուր և/կամ ենթասուր իշեմիկ կաթվածների թրոմբոլիտիկ բուժման և մեխանիկական թրոմբէկտոմիա ծառայությունների մատուցման նպատակով ձեռք բերվող ապրանք»: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Նեյրովմիկրովաեր 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միկրոուղելար, որը նախատեսված է զարկերակային անևրիզմաների կամ սուր իշեմիկ կաթվածի ներանոթային բուժման համար։ Ունի ճիշտ պտտվող համակարգ՝ անոթների բարդ անատոմիական հատվածներում առաջխաղացման համար, հիդրոֆիլիկ հատուկ ծածկույթի շնորհիվ կարելի է համատեղել փոքր ներքին տրամագիծ ունեցող միկրոկաթետերների հետ։ երկարությունը՝ 290-300սմ է, ծայրակալի ռենտգեն տեսանելի հատվածի երկարությունը՝ 5սմ , հիդրոֆիլիկ ծածկույթի երկարությունը՝ - 40սմ ,արտաքին տրամագիծը դիստալ հատվածում՝ 0.3 մմ (0.012դյույմ), պրոքսիմալ հատվածում՝ 0.36 մմ (0.014դյույմ), ծայրակալի տեսակը՝ ուղիղ, մեխանիկորեն վերաձևելու հնարավորությամբ։ ։ Ցանկացած մատակարարված խմբաքանակի համար EC Design Examination Certificate, և EC DECLARATION OF CONFORMITY որակի սերտիֆիակտներ: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50%-ի առկայություն: «Բնակչությանը պետության կողմից երաշխավորված անվճար բժշկական օգնության և սպասարկման շրջանակներում գլխուղեղի սուր և/կամ ենթասուր իշեմիկ կաթվածների թրոմբոլիտիկ բուժման և մեխանիկական թրոմբէկտոմիա ծառայությունների մատուցման նպատակով ձեռք բերվող ապրանք»: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շիթ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կաթետր դիլատորով, որը կիրառվում է իշեմիկ ինսուլտի ներանոթային բուժման համար օգտագործվող ասպիրացիոն կաթետրը կամ ստենտ-ռետրիվերն անց կացնելու նպատակով։ Ծայրի ռենտգեն տեսանելիությունն ապահովվում է ոսկյա ցուցիչով և չժանգոտվող պողպատից պարույրով։ Ունի PTFE (պոլիտետրաֆտորէթիլեն) ներքին ծածկույթ և նեյլոնից արտաքին ծածկույթ, որը հիդրոֆիլ է։ Կախված վիրահատվող անոթի անատոմիական առանձնահատկություններից պահանջվող չափերն են ըստ տրամագծի՝ 6Fr , ներքին տրամագիծը՝ 2.21մմ։ Պահանջվող երկարությունը՝ 90սմ։ Հիդրոֆիլ ծածկույթի երկարությունը՝ 15սմ,  ծայրակալի տեսակը՝ Straight կամ Angled` կախված վիրահատվող անոթի անատոմիական առանձնահատկություններից։ Ներառում է Tuohy-Borst  փական։ Ցանկացած մատակարարված խմբաքանակի համար  CE MARK  որակի վկայականի առկայություն: Նոր,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կունենա ամբողջ պիտանելիության ժամկետի 50%-ը: «Բնակչությանը պետության կողմից երաշխավորված անվճար բժշկական օգնության և սպասարկման շրջանակներում գլխուղեղի սուր և/կամ ենթասուր իշեմիկ կաթվածների թրոմբոլիտիկ բուժման և մեխանիկական թրոմբէկտոմիա ծառայությունների մատուցման նպատակով ձեռք բերվող ապրանք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Պերիֆերիկ գայդինգ համակարգ․ նախատեսված բարդ ,խաչաձև մոտեցումներ կատարելու համար,կատուցվածքը՝ հյուսքանման, արտաքինից պատված հիդրոֆիլային ծածկույթով։ Հիդրոֆիլ  ծածկույթը 0.090” (0.29mm), արտաքին դիամետրը՝2.80մմ, կատետրի երկարությունը՝55, 90, 120 սմ, հիմնական երկարությունը՝60, 95, 120, ծայրակալի ռենտգենանցանելիությունը 15cm, ծայրակալը Straight, RDC, Angled 45°: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կաթետեր/նեյրոինվազիվ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կաթետր, որը նախատեսված իշեմիկ կաթվածների ժամանակ թրոմբի հեռացման համար արտածծման եղանակով։ Հենքը պետք է լինի հյուսված, որի շնորհիվ հնարավորություն է տալիս պտտել կաթետերը դժվար բիֆուրկացիաները հաղթահարելու նպատակով, և չի ծալվում ոլորուն անոթային համակարգում։ Ունի ավելի մեծ ասպիրացիոն ուժ, ատրավմատիկ ծայր և տրամագիծ քան մյուս ասպիրացիոն կաթետրները։ Հնարավոր է ծայրի ցանկացած ձևափոխում ջերմային ազդեցությամբ։ Կախված վիրահատվող անոթի անատոմիական առանձնահատկություններից և վիրահատության տեսակից կաթետերի պահանջվող չափերն են՝ երկարությունը՝ 132 սմ,  արտաքին տրամագիծը՝0.083", ներքին տրամագիծը 0,068",. արտաքին տրամագիծը՝0.0855", ներքին տրամագիծը 0,071" ծայրակալի տեսակը՝ ուղիղ։ Ցանկացած մատակարարված խմբաքանակի համար  CE MARK  որակի վկայականի առկայությունը պարտադիր է: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Հանձնելու պահին պետք է ունենա ամբողջ պիտանելիության ժամկետի առնվազն 50%-ը: «Բնակչությանը պետության կողմից երաշխավորված անվճար բժշկական օգնության և սպասարկման շրջանակներում գլխուղեղի սուր և/կամ ենթասուր իշեմիկ կաթվածների թրոմբոլիտիկ բուժման և մեխանիկական թրոմբէկտոմիա ծառայությունների մատուցման նպատակով ձեռք բերվող ապրանք: Եթե  առկա են հղումներ ֆիրմային անվանմանը, արտոնագրին, էսքիզին կամ մոդելին, ծագման երկրին կամ կոնկրետ աղբյուրին կամ արտադրողին կիրառական է «կամ համարժեք» արտահայտությունը: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կաթետեր/պերիֆերիկ հասանելիությամբ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կաթետեր, որը նախատեսված իշեմիկ կաթվածների ժամանակ թրոմբի հեռացման համար արտածծման եղանակով։ Հենքը հյուսված է , որի շնորհիվ հնարավորություն է տալիս պտտել կաթետրը դժվար բիֆուրկացիաները հաղթահարելու նպատակով, և չի ծալվում ոլորուն անոթային համակարգում։ Ունի ավելի մեծ ասպիրացիոն ուժ և տրամագիծ քան մյուս ասպիրացիոն կաթետրները։ Հնարավոր է ծայրի ցանկացած ձևափոխում ջերմային ազդեցությամբ։ Կախված վիրահատվող անոթի անատոմիական առանձնահատկություններից և վիրահատության տեսակից կաթետերի պահանջվող չափերն են՝ երկարությունը՝ 131 սմ, չափսը՝ 6F մոտակա արտաքին տրամագիծը՝ 0.0825"/2.1 մմ, հեռադիր արտաքին տրամագիծը՝0.0815"/2.1, հեռադիր ծայրի երկարությունը 19սմ, ներքին տրամագիծը 0,070" ,125սմ չափսը՝5F մոտակա արտաքին տրամագիծը՝ 0.068"/1,7 մմ, հեռադիր արտաքին տրամագիծը՝0.068"/1,7,  ներքին տրամագիծը 0,055",հեռադիր ծայրի երկարությունը 17սմ, 125սմ չափսը՝6F մոտակա արտաքին տրամագիծը՝ 0.0825"/2.1 մմ, հեռադիր արտաքին տրամագիծը՝0.0815"/2.1, հեռադիր ծայրի երկարությունը 19սմ, ներքին տրամագիծը 0,070" ծայրակալի տեսակը՝ ուղիղ։ Ցանկացած մատակարարված խմբաքանակի համար EC Design Examination Certificate, և EC DECLARATION OF CONFORMITY որակի սերտիֆիակտներ: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50%-ի առկայություն: «Բնակչությանը պետության կողմից երաշխավորված անվճար բժշկական օգնության և սպասարկման շրջանակներում գլխուղեղի սուր և/կամ ենթասուր իշեմիկ կաթվածների թրոմբոլիտիկ բուժման և մեխանիկական թրոմբէկտոմիա ծառայությունների մատուցման նպատակով ձեռք բերվող ապրանք»: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Միկրակաթետեր` 0.017", ներքին տրամգծով միկրոխողովակ, երկարությունը ՝ 150 սմ, ծայրը ուղիղ, գոլորշու օգնությամբ ծայրը վերաձևելու հնարավորություն։ Նախատեսված է անևրիզմայի խոռոչում միկրոպարույրների տեղադրման կամ արտերիովենոզ մալֆորմացիաների էմբոլիզացիայի համար։ Ծայրի մարկերների քանակը՝ 2։ Ունի հիդրոֆիլ ծածկույթ, 7 սեգմենտային կառուցվածք: Ցանկացած մատակարարված խմբաքանակի համար EC Design Examination Certificate, և EC DECLARATION OF CONFORMITY որակի սերտիֆիակտներ: Նոր է, չօգտագործված, գործարանային ստերիլ փաթեթավորմամբ: Հանձնելու պահին ամբողջ պիտանելիության ժամկետի առնվազն 50%-ի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Նեյրոմիկրոկաթետեր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միկրոկաթետեր, որը նախատեսված է տարատեսակ անոթային հիվանդությունների բուժման համար, ներառյալ՝ անևրիզմաների ներանոթային օբլիտերացիա, իշեմիկ կաթվածի դեպքում ներանոթային թրոմբէկտոմիա, ներգանգային անոթների ստենտավորում։ Ունի 2 ծայրային մարկերներ։ Հենքը միահյուսված մետաղական է , որը հնարավորություն է տալիս հաղթահարել ոլորուն անոթային համակարգը։ Ներքին ծածկույթը պոլիտետրաֆտորէիլենից է, արտաքինը՝ հիդրոֆիլ։ Ունի 7 սեգմենտային կառուցվածք։ Կախված վիրահատվող անոթի անատոմիական առանձնահատկություններից և վիրահատության տեսակից կաթետերի պահանջվող չափերն են՝ աշխատանքային երկարությունը՝ 156 սմ, փափուկ ծայրի երկարությունը՝ 7 սմ, ներքին տրամագիծը՝ 0.53 սմ, մոտակա արտաքին տրամագիծը՝ 2.5 F(0.84մմ), հեռակա արտաքին տրամագիծը՝ 2.0F(0.67մմ), ծայրակալի ձևը՝ ուղիղ։ Հնարավոր է ծայրի ցանկացած ձևափոխում ջերմային ազդեցությամբ։ Ցանկացած մատակարարված խմբաքանակի համար EC Design Examination Certificate, և EC DECLARATION OF CONFORMITY որակի սերտիֆիակտներ: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50%-ի առկայություն: «Բնակչությանը պետության կողմից երաշխավորված անվճար բժշկական օգնության և սպասարկման շրջանակներում գլխուղեղի սուր և/կամ ենթասուր իշեմիկ կաթվածների թրոմբոլիտիկ բուժման և մեխանիկական թրոմբէկտոմիա ծառայությունների մատուցման նպատակով ձեռք բերվող ապրանք»: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Ստենտ/ռետրիվեր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Պետք է նախատեսված լինի սուր իշեմիկ ինսուլտի ժամանակ արյան հոսքը վերականգնելու նպատակով, գլխուղեղի խցանված անոթներից թրոմբի հեռացման համար: Սարքը պետք է նախատեսված լինի օգտագործելու հետևյալ նեյրովասկուլյար համակարգերում - ներքին քնային զարկերակներ, M1 և M2 հատվածներ, բազիլյար և ողնաշարային զարկերակներ: Գործիքի միջոցով պետք է հնարավոր լինի իրականացնել միջամտություններ 2.0-4.0 մմ և 3.0-5.5 մմ տրամագծով անոթներում: Կախված միջամտության առանձնահատկություններից հետևյալ չափերի պարտադիր առկայություն՝ երկարություն 20 և 40մմ - 4.0մմ տրամագծերի դեպքում և 20, 24 և 40մմ երկարություն 6.0մմ տրամագծերի դեպքում: Սեղմող լարի երկարությունը՝ 180 սմ (±1%): Միկրոկաթետերի նվազագույն ներքին տրամագիծը՝ 0.5մմ (4.0մմ տրամագծերի դեպքում) կամ 0.7մմ (4.0մմ տրամագծերի դեպքում): Դիստալ մասը և սեղմող լարը պետք է կազմված լինեն նիթինոլից: Գործիքի մակերևույթին, դիստալ և պրոքսիմալ հատվածներում պետք է տեղադրված լինեն ռենտգենոկոնտրաստ Pt/Ir մարկերներ: Ընդ որում դիստալ հատվածում պետք է տեղադրված լինի նվազագույնը 3-4, պրոքսիմալ հատվածում նվազագույնը 1, իսկ գործիքի  մակերևույթին նվազագույնը 3 շարքով (20 և 24մմ երկարությունների դեպքում) և 5 շարքով (40մմ երկարության դեպքում) 3ական մարկեր: Ցանկացած մատակարարված խմբաքանակի համար  CE MARK որակի վկայականի առկայությունը պարտադիր է: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Հանձնելու պահին պետք է ունենա ամբողջ պիտանելիության ժամկետի առնվազն 50%-ը: «Բնակչությանը պետության կողմից երաշխավորված անվճար բժշկական օգնության և սպասարկման շրջանակներում գլխուղեղի սուր և/կամ ենթասուր իշեմիկ կաթվածների թրոմբոլիտիկ բուժման և մեխանիկական թրոմբէկտոմիա ծառայությունների մատուցման նպատակով ձեռք բերվող ապրանք: Եթե  առկա են հղումներ ֆիրմային անվանմանը, արտոնագրին, էսքիզին կամ մոդելին, ծագման երկրին կամ կոնկրետ աղբյուրին կամ արտադրողին կիրառական է «կամ համարժեք» արտահայտությունը: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Նեյրոթրոմբէկտոմիայի գործիք, որը նախատեսված է գլխուղեղի խոշոր զարկերակներից բոլոր տեսակի թրոմբերի (թարմ, հին, օրգանիզացված) հեռացման համար։ Նպատակը առաջին անցման արդյունքն է (first pass effect)։ Հրող լարի տրամագիծը ՝ 0.14":  Կիրառվում է 0.21" միկրոկաթետրների հետ։ Աշխատանքային մասը պետք է ունենա  պրոքսիմալ ստենտ՝ նախատեսված փափուկ թրոմբի ինտեգրման համար, երկու անկման զոնաներ և երկու զույգ "խելացի" մարկերներ, որոնք հետադարձ ինֆոմացիա են տալիս թրոմբի ինտեգրման մասին։ Հեռադիր ծայրը պետք է լինի փակ զամբյուղ, որի նպատակը հեռակա թրոմբոէմբոլիայի կանխումն է։  Թիրախ անոթի տրամագիծը՝ 2-4.5 մմ, 2-3,5մմ արտաքին տրամագիծը՝ 4.5 մմ (±1%),4.0 մմ (±1%),  Ռետրիվերի ընդհանուր երկարությունը՝ 57 մմ (±1%), 48 մմ (±1%), 39 մմ (±1%), աշխատանքային երկարությունը՝ 37 մմ (±1%), 30 մմ (±1%), 22 մմ (±1%)։                                                                                                               Ցանկացած մատակարարված խմբաքանակի համար  CE MARK որակի վկայականի առկայությունը պարտադիր է: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Հանձնելու պահին պետք է ունենա ամբողջ պիտանելիության ժամկետի առնվազն 50%-ը:   «Բնակչությանը պետության կողմից երաշխավորված անվճար բժշկական օգնության և սպասարկման շրջանակներում գլխուղեղի սուր և/կամ ենթասուր իշեմիկ կաթվածների թրոմբոլիտիկ բուժման և մեխանիկական թրոմբէկտոմիա ծառայությունների մատուցման նպատակով ձեռք բերվող ապրանք: Եթե  առկա են հղումներ ֆիրմային անվանմանը, արտոնագրին, էսքիզին կամ մոդելին, ծագման երկրին կամ կոնկրետ աղբյուրին կամ արտադրողին կիրառական է «կամ համարժեք» արտահայտությունը: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5Fr տրամագծով,  հատուկ hիդրոֆիլիկ  ծածկույթով: Արտաքին շերտը ռենտգենոկոնտրաստ  պոլիուրետանից է, ներքին մասի ծածկույթը՝ նեյլոնից: Աշխատանքային մասը՝ 40սմ: Կաթետերի երկարությունը՝ 100սմ: Ներքին տրամագիծը  0.046" (1.07մմ): Ծայրի ձևը՝ վերտեբրալ տիպի: Ցանկացած մատակարարված խմբաքանակի համար  CE MARK որակի վկայականի առկայություն։ Նոր,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կունենա ամբողջ պիտանելիության ժամկետի  50%-ը: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Դիագնոստիկ նեյրո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Ախտորոշիչ կաթետեր 5Fr տրամագծով, պետք է ունենա հատուկ hիդրոֆիլիկ  ծածկույթ: Արտաքին շերտը ռենտգենոկոնտրաստ  պոլիուրետանից է, ներքին մասի ծածկույթը՝ նեյլոնից: Աշխատանքային մասը ոչ պակաս, քան՝ 40սմ: Կաթետերի երկարությունը՝ 125սմ: Ներքին տրամագիծը  0.046" (1.07մմ): Ծայրի ձևը՝ վերտեբրալ տիպի:Ցանկացած մատակարարված խմբաքանակի համար  CE MARK որակի վկայականի առկայությունը պարտադիր է: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Հանձնելու պահին պետք է ունենա ամբողջ պիտանելիության ժամկետի առնվազն 50%-ը: «Բնակչությանը պետության կողմից երաշխավորված անվճար բժշկական օգնության և սպասարկման շրջանակներում գլխուղեղի սուր և/կամ ենթասուր իշեմիկ կաթվածների թրոմբոլիտիկ բուժման և մեխանիկական թրոմբէկտոմիա ծառայությունների մատուցման նպատակով ձեռք բերվող ապրանք:  Եթե  առկա են հղումներ ֆիրմային անվանմանը, արտոնագրին, էսքիզին կամ մոդելին, ծագման երկրին կամ կոնկրետ աղբյուրին կամ արտադրողին կիրառական է «կամ համարժեք» արտահայտությունը: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Yաձև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Կոնեկտոր Yաձև  բժշկական միջամտությունը հեշտացնող հարմարանք, ստերիլ, 2ական կլապանի տեխնոլոիգիայով օժտված,համատեղելի 7,4 FRench-ի հետ,փականը բացովի և փակովի Ցանկացած մատակարարված խմբաքանակի համար CE MARK որակի վկայականի առկայությունը պարտադիր է: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Հանձնելու պահին պետք է ունենա ամբողջ պիտանելիության ժամկետի առնվազն 50%-ը: «Բնակչությանը պետության կողմից երաշխավորված անվճար բժշկական օգնության և սպասարկման շրջանակներում գլխուղեղի սուր և/կամ ենթասուր իշեմիկ կաթվածների թրոմբոլիտիկ բուժման և մեխանիկական թրոմբէկտոմիա ծառայությունների մատուցման նպատակով ձեռք բերվող ապրանք: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Միկրոկաթետերը պետք է նախատեսված լինի էնդովասկուլյար միջամտություններ իրականացնելու համար: Պետք է լինի համատեղելի Solitaire™ Platinum սարքի և Onyx™ հեղուկ էմբոլիզացիայի համակարգի հետ: Պետք է ունենա մեկ կամ երկու ռենտգենոկոնտրաստ մարկերներ դիստալ հատվածում ինչպես նաև ծայրի կառուցվածքի փոփոխման հնարավորություն: Ներքին տրամագիծը՝ 0.015’’ կամ 0.017’’ կամ 0.021’’: Արտաքին տրամագիծը՝ ոչ ավել քան 2.8F դիստալ հատվածում և ոչ ավել քան 2.3F պրոքսիմալ հատվածում: Կաթետերի ընդհանուր երկարությունը պետք է լինի՝ ոչ պակաս, քան՝ 158սմ, իսկ աշխատանքային երկարությունը՝ ոչ պակաս, քան 153սմ: Հիդրոֆիլ արտաքին ծածկույթի առկայություն:Ցանկացած մատակարարված խմբաքանակի համար  CE MARK որակի վկայականի/ների առկայությունը պարտադիր է: Պետք է լինի նոր, չօգտագործված, գործարանային ստերիլ փաթեթավորմամբ: Ներառի տեխնիկական ցուցանիշները, առանձնահատկությունները և օգտագործման կանոնները՝ գործարանային ձեռնարկի ձևով: Հանձնելու պահին պետք է ունենա ամբողջ պիտանելիության ժամկետի առնվազն 50%-ը: «Բնակչությանը պետության կողմից երաշխավորված անվճար բժշկական օգնության և սպասարկման շրջանակներում գլխուղեղի սուր և/կամ ենթասուր իշեմիկ կաթվածների թրոմբոլիտիկ բուժման և մեխանիկական թրոմբէկտոմիա ծառայությունների մատուցման նպատակով ձեռք բերվող ապրանք: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Ստենտի նյութը պետք է կառոցված լինի նիթինոլից: Ստենտը պետք է լինի ինքնաբացվող և ունենա ուղիղ և/կամ կոնաձ կառուցվածք: Կախված վիրահատվող անոթի առանձնահատկություններից ուղիղ ստենտերի առկա չափերը ըստ տրամագծերի պետք լինեն ՝ 7.0, 8.0, 9.0, 10.0 մմ, երկարությունները՝ 20, 30 մմ միջակայքում: Կոնաձև ստենտերի տրամագծերը՝ 6.0-8.0, 7.0-9.0, 8.0-10.0 մմ երկարությունները 30, 40 մմ միջակայքերում: Մատակարարելիս  CE MARK որակի վկայականի առկայությունը պարտադիր է: Պետք է լինի նոր, չօգտագործված, գործարանային ստերիլ փաթեթավորմամբ: Հանձնելու պահին պետք է ունենա ամբողջ պիտանելիության ժամկետի առնվազն 50%-ը:Պայմանագրի կատարման փուլում պետք է ներկայացվի ապրանքն արտադրողից կամ վերջինիս ներկայացուցչի կողմից տրված երաշխիքային նամակ: Եթե  առկա են հղումներ ֆիրմային անվանմանը, արտոնագրին, էսքիզին կամ մոդելին, ծագման երկրին կամ կոնկրետ աղբյուրին կամ արտադրողին կիրառական է «կամ համարժեք» արտահայտությունը: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Թրոմբից պաշտպանող գործիք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Գործիքը պետք է նախատեսված լինի քնային անոթի միջամտության ժամանակ էմբոլիկ նյութերի հեռացման համար: Գործիքը պետք է նախատեսված լինի 2.5 ից 7.0 մմ տրամագծով անոթների համար:  Կախված վիրահատվող անոթի առանձնահատկություններից ֆիլտրերի տրամագծերը՝ 5.0 (2.5-4.8 մմ տրամագծերով անոթների համար) և 7.2մմ  (4.0-7.0 մմ տրամագծերով անոթների համար): մ : Մատակարարելիս CE MARK որակի վկայականի/ների առկայությունը պարտադիր է: Պետք է լինի նոր, չօգտագործված, գործարանային ստերիլ փաթեթավորմամբ: Հանձնելու պահին պետք է ունենա ամբողջ պիտանելիության ժամկետի առնվազն 50%-ը:Պայմանագրի կատարման փուլում պետք է ներկայացվի ապրանքն արտադրողից կամ վերջինիս ներկայացուցչի կողմից տրված երաշխիքային նամակ: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կաթետր, որը նախատեսված իշեմիկ կաթվածների ժամանակ թրոմբի հեռացման համար արտածծման եղանակով։ Հենքը պետք է լինի հյուսված, որի շնորհիվ հնարավորություն է տալիս պտտել կաթետերը դժվար բիֆուրկացիաները հաղթահարելու նպատակով, և չի ծալվում ոլորուն անոթային համակարգում։ Ունի ավելի մեծ ասպիրացիոն ուժ: Կախված վիրահատվող անոթի անատոմիական առանձնահատկություններից և վիրահատության տեսակից կաթետերի պահանջվող չափերն են՝ երկարությունը՝  138 սմ և 132 սմ,  արտաքին տրամագիծը՝ 1.93մմ,  ներքին տրամագիծը՝ 062’’ և 2,13 մմ ներքին տրամագիծը՝ 068 ըստ պատվիրատուի պահանջի, ծայրակալի տեսակը՝ ուղիղ, ամբողջ երկարությամբ նյութը PTFE։  Եվրոպական սերտիֆիկատի առկայությունը պարտադիր է, Ավտորիզացիայի նամակ արտադրողի կողմից։ Գործարանային փաթեթավորմամբ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Ստենտ/ռետրիվեր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Նախատեսված սուր իշեմիկ ինսուլտի ժամանակ արյան հոսքը վերականգնելու նպատակով,գլխուղեղի խցանված անոթներից թրոմբի հեռացման համար: Ցանցի երկարությունը 26մմ, աշխատանքային երկարությունը 20մմ, տրամագիծը 4,5 մմ։ Եվրոպական սերտիֆիկատի առկայությունը պարտադիր է, Ավտորիզացիայի նամակ արտադրողի կողմից։ Գործարանային փաթեթավորմամբ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կաթետեր փոքր դիամետրով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ասպիրացիոն կաթետր, որը նախատեսված իշեմիկ կաթվածների ժամանակ թրոմբի հեռացման համար արտածծման եղանակով։ Հենքը պետք է լինի հյուսված, որի շնորհիվ հնարավորություն է տալիս պտտել կաթետերը դժվար բիֆուրկացիաները հաղթահարելու նպատակով, և չի ծալվում ոլորուն անոթային համակարգում։ Ունի ավելի մեծ ասպիրացիոն ուժ: Կախված վիրահատվող անոթի անատոմիական առանձնահատկություններից և վիրահատության տեսակից կաթետերի պահանջվող չափերն են՝ երկարությունը՝  ոչ պակաս 160 սմ,  արտաքին տրամագիծը՝ ներքին տրամագիծը՝ 035/043’’, ծայրակալի տեսակը՝ ուղիղ, ամբողջ երկարությամբ նյութը PTFE։  Եվրոպական սերտիֆիկատի առկայությունը պարտադիր է, Ավտորիզացիայի նամակ արտադրողի կողմից։ Գործարանային փաթեթավորմամբ և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Միկրոկաթետեր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Միկրակաթետեր` 2.95 պրոքսիմալ  արտաքին  տրամագծով , 2․6 դիստալ արտաքին տրամագիծ,ընդհանուր  երկարությունը ՝ 164 սմ, աշխատանքային երկարությունը160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Նեյրոմիկրովայեր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Նեյրովասկուլյար ուղղորդիչ միկրոուղելար, որը նախատեսված է զարկերակային անևրիզմաների կամ սուր իշեմիկ կաթվածի ներանոթային բուժման համար։ Ունի ճիշտ պտտվող համակարգ՝ անոթների բարդ անատոմիական հատվածներում առաջխաղացման համար, հիդրոֆիլիկ հատուկ ծածկույթի շնորհիվ կարելի է համատեղել փոքր ներքին տրամագիծ ունեցող միկրոկաթետերների հետ։ երկարությունը՝ 190-200սմ է, ծայրակալի ռենտգեն տեսանելի հատվածի երկարությունը՝ 3սմ , հիդրոֆիլիկ ծածկույթի երկարությունը՝ - 40սմ ,արտաքին տրամագիծը դիստալ հատվածում՝ 0.3 մմ (0.012դյույմ), պրոքսիմալ հատվածում՝ 0.36 մմ (0.014դյույմ), ծայրակալի տեսակը՝ ուղիղ, մեխանիկորեն վերաձևելու հնարավորությամբ։ ։ Ցանկացած մատակարարված խմբաքանակի համար EC Design Examination Certificate, և EC DECLARATION OF CONFORMITY որակի սերտիֆիակտներ: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50%-ի առկայություն: «Բնակչությանը պետության կողմից երաշխավորված անվճար բժշկական օգնության և սպասարկման շրջանակներում գլխուղեղի սուր և/կամ ենթասուր իշեմիկ կաթվածների թրոմբոլիտիկ բուժման և մեխանիկական թրոմբէկտոմիա ծառայությունների մատուցման նպատակով ձեռք բերվող ապրանք»: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Գայդ կաթետեր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Կաթետերներ նախատեսված կորոնար զարկերակների ռեվասկուլյարիզացիայի համար:Ներքին լուսանցքի չափն է  6F-0.071 դույմ:Երկարությունն է 90սմ-100սմ, 120-125սմ: Կաթետերի ծայրի ձեւերը` XB3; XB3,5; EBU 3,75 ; XB4;   JR 4;  AR1; AR2: Ներառի տեխնիկական ցուցանիշները, օգտագործման կանոնները գործարանային ձեռնարկի ձևով: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Պատվիրատուն իրավունք ունի ըստ անհրաժեշտության վերադարձնել կամ փոխել ապրանքի չափսը այլ չափսով, եթե առկա է պիտանելիության ժամկետի առնվազն 40%-ը: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Գիծ 60սմ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Կոշտ ձգվող գծեր, «պապա-մամա» միացումներով, 60 կամ 150սմ երկարությամբ: Գծի նյութը պոլիվինքլորիդ: Ծառայում է ճնշման ստուգման համար: Առավելագույն ճնշումը 200psi, ներքին տրամագիծը 0,071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Դաստակի ճնշող կապ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Ռադիալ զարկերակի փակիչ: Տեղադրվում է դաստակից 3-4սմ հեռավորության վրա: Նոմինալ օդի ծավալը ոչ պակաս 13մլ, մաքսիմալ օդի ծավալը ոչ ավել 18մլ: Կախված վիրահատվող հիվանդի դաստակի չափերից ռադիալ զարկերակի փակիչի պահանջվող չափերն են՝ սովորական (M չափսի) և L-չափսի:Միջազգային ISO13485, CE MARK որակի վկայականների առկայություն: Պետք է լինի գործարանային փաթեթավորմամբ որը պետք է տեղադրված լինի տուփի մեջ: Հանձման պահին ամբողջ պիտանելիության ժամկետի առնվազն 75%-ի առկայություն: Պատվիրատուի կողմից նշված վերջնական օգտագործողը իրավունք ունի վերադարձնել` ըստ անհրաժեշտության, միայն մինչև մատակարարված ապրանքի ամբողջ պիտանելիության ժամկետի նվազագունը 50%-ի առկայության դեպքում: Հակառակ դեպքում մատակարարն իրավունք ունի պահանջել վճարել մատակարարված ապրանքի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0,4-0,5գ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ուղղորդիչ հիբրիդ ծածկույթով` հիդրոֆիլիկ ծածկ  18,5սմ և հիդրոֆոբիկ ծածկ 1,5սմ երկարությամբ,  ուղղորդիչի երկարությունը 190սմ և 300սմ, ծայրը 0,5g, ծայրի ռենտգենանցանելիություն 3 սմ, տրամագիծը՝ 0.014'':
Վաճառողը պարտավոր է սեփական միջոցների հաշվին իրականացնել հետևյալ գործառույները.
-յուրաքանչյուր խոտանված ապրանքի դեպքում Պատվիրատուից տրամադրված տեղեկությունը փոխանցել Արտադրողին, ստանալ այդ դեպքի համար արտադրողի բացատրությունը և ներկայացնել Գնորդին: Ընդ որում Գնորդը իրավունք ունի ստուգել ներկայացված տեղեկության իսկությունը հենց արտադրողի հետ:
-արտադրական խոտանի դեպքում ապրանքը փոխարինել նորով,
-արտադրողի կողմից ապրանքի որևէ խմբաքանակի(Գնորդին մատակարարած) հետ կանչի դեպքում այդ տեղեկությունը Գնորդին փոխանցել և հետ կանչված ապրանքները փոխարինել նորով,
-ապրանքի փոխարինումը պետք է իրականացվի երկու ամսվա ընթացքում: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33141184/510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СTO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Կորոնար վայեր նախատեսված խրոնիկ փակ անոթների բացման համար:Հանձնելու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2/3,  2 տարուց ավել պիտանելության ժամկետ ունեցող ապրանքների համար առնվազն` 15 ամիս:Ապրանքը պետք է լինի նոր չօգտաործված գործարանային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Ուղղորդիչ կաթետեր ռադիալ և ֆեմորալ միջամտությունների համար: Կաթետերի  աշխատանքային առանցքի նյութը պոլիտետրաֆլյուորոէթիլեն:                                                                                                                                                                                                                             Կախված վիրահատվող անոթի տեսակից և անատոմիական առանձնահատկություններից կաթետերի պահանջվող երկարություններն են` 100սմ և 120սմ, կաթետերի երկարությունը 6 Fr  MP1 տեսակի  դեպքում` 125սմ է:                                                                                                                                                                                                                   Կախված վիրահատվող անոթի տեսակից և վիրահատվող հիվանդի քաշից կաթետերի պահանջվող չափերն են՝ 6Fr, 7Fr, 8Fr:                                                                                                                                                                              Կաթետերի ներքին տրամագիծը՝  6Fr-ի դեպքում 1.8մմ,  7Fr-ի դեպքում 2.06 կամ 2.08մմ, 8Fr-ի դեպքում 2.31մմ:                                                                                                                                                                                     Կախված վիրահատվող հիվանդի վիրահատվող անոթից կաթետերի պահանջվող տեսակներն են ՝AL 075, AL1, AL1.5, AL2, AL3, AR1, AR2, JL3, JL3.5, JL4.0, JL4.5, JL5, JL6, JR3, JR4, JR4.5, JR5, JR6, EBU3.25, EBU3.5, EBU 3.75,EBU4,EBU4.5,EBU4.75, EBU5,TIG 3, TIG4.5,TIG 5,BL2.5,BL3,BL3.5,BL4, BL4.5, BR3.5,BR4.0,IMA1.0,BP-L,BP-R,IL3,IL3.5,IL4.IL4.5,IR1,IR1.5,IR2,ER4,VDR-L: CE սերտիֆիկատի  առկայությունը պարտադիր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Բալոնային կաթետեր  դեղապատ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բալոնային կաթետեր նախատեսված տրանսլյումինալ կորոնար անգիոպլաստիկայի համար: մոնոռելսային, դեղանյութը՝ Սիրոլիմուս, չափաբաժինը՝ 1-1,3 մկգ/մմ²,  գործում է որպես հակապրոլիֆերատիվ միջոց, հակաբորբոքային իմունոսուպրեսանտ և գտնվում է կաթետերի դիստալ  մասում: Ունի ռենտգեն կոնտրաստային 2 մարկեր, համատեղելիություն 0,014'' ուղղորդչի հետ, 5F և 6F կաթետր ուղղորդիչների հետ, շաֆթի աշխատանքային երկարությունը  ոչ պակաս 140 սմ,  ծայրի պրոֆիլը ոչ ավել քան՝ 0,016'', նոմինալ ճնշումը՝ 6-8 atm., առավելագույն ճնշումը՝ 12-14 atm.: Տրամագծերը՝ 1,50; 2.00; 2,25; 2,50; 2,75; 3.00; 3,25; 3.50; 3,75; 4.00; 4,50; 5.00 մմ, երկարությունը առնվազն 7 չափ բոլոր տրամագծերի համար, ընդ որում ամենակարճը` ոչ ավել քան 10մմ, ամենաերկարը` ոչ պակաս քան 40մմ: Ապրանքի մատակարարման փուլում Վաճառողը պետք է տրամադրի արտադրողի կողմից ներկայացվող համապատասխանության հավաստագիր, ավտորիզացիոն(երաշխիքային-լիազոր) նամակ, ծագման սերտիֆիկատ: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33111310/506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Դեղապատ ստենտ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Ստենտի արտաքին տեսքը՝ բաց խցիկ, 8/10 ( 4մմ մեծ տրամագծով ստենտերի համար ) միմյանց միացված ատամնավոր պսակներ։ Պսակների ընդհանուր թիվը՝ 7։ Մոտակա 3 պսակները միացված են իրար 4 , իսկ մնացած պսակները՝ 2 կամարակցումներով: Ստենտի նյութ՝ Պլատինե քրոմային խառնուրդ։ Դեղորայքային ծածկույթ՝   ստենտի արտաքին մակերեսի վրա պոլիմերային ծածկույթ, որը պարունակում է 1 մկգ Էվերոլիմուս ստենտի մակերեսի մեկ մմ²-ի համար։ Դեղորայքի հեռացում՝ իմպլանտացիայից 3 ամիս անց։ Ստենտի տրամագիծը՝ 2.25; 2.50; 2.75; 3.00; 3.50; 4.00 մմ։ Հետլայնացման սահմանները՝ 5.75 մմ: Առաքման համակարգի բալոնային կաթետեր՝  համատեղելի բալոնային կաթետեր  երկու ռենտգեն կոնտրաստային մարկերներով, որոնք ծայրերում  0,4 մմ ստենտից երկար են։Նոմինալ ճնշում՝   11 ատմ ( 1117 կՊա): Պայթեցման ճնշում՝ 2.25 – 2.75մմ՝ 18 ատմ ( 1827 կՊա),3.00 – 4.00 մմ ՝16 ատմ ( 1620 կՊա ) Ստենտի պատերի հաստությունը՝   2.25 – 3.50 մմ՝ 0.074մմ; 4.00 մմ՝ 0.081 մմ: Մուտքային պրոֆիլը՝   0.44 մմ: Ստենտի միջին պրոֆիլը՝  0.98 մմ: Համակարգի ընդհանուր երկարությունը՝  144 սմ: Հեռավոր մասի ծածկույթ՝  հիդրոֆիլ: Բալոնի և հեռավոր մասի նյութ՝ PEBAX: Ուղղորդիչ կաթետերի համատեղելիությունը՝ 5F: Դասավորվածություն՝ 5 թերթիկների տեսքով: Ռենտգեն կոնտրաստային մարկերներ՝ պլատինե իրիդիում: Մարկերի երկարությունը՝  1  մմ:  Ցանկացած մատակարարված խմբաքանակի համար CE MARK կամ FDA որակի վկայականների առկայությունը պարտադիր է: Նոր է, չօգտագործված, գործարանային ստերիլ փաթեթավորմամբ: Ներառում է տեխնիկական ցուցանիշները, առանձնահատկությունները և օգտագործման կանոնները՝ գործարանային ձեռնարկի ձևով: Հանձնելու պահին ամբողջ պիտանելիության ժամկետի առնվազն 75%-ի առկայություն: Պատվիրատուն իրավունք ունի ըստ անհրաժեշտության վերադարձնել կամ փոխել ապրանքի չափսը այլ չափսով, եթե առկա է ապրանքի ամբողջ պիտանելիության ժամկետի առնվազն 50%-ը: Արտադրողի կողմից ավտորիզացիոն նամակը  պարտադիր ներկայացնել հայտի հետ: Պարտադիր պայման է՝ արտադրողի կողմից տրվող համապատասխանության հավաստագրի (ավտորիզացիոն նամակի) և ծագման սերտիֆիկատի առկայությունը։ Համաձայն ՀՕ-325-Ն «ԲՆԱԿՉՈՒԹՅԱՆ ԲԺՇԿԱԿԱՆ ՕԳՆՈՒԹՅԱՆ ԵՎ ՍՊԱՍԱՐԿՄԱՆ ՄԱՍԻՆ» ՀՀ Օրենքի 2-րդ հոդվածի,  Մասնակիցը Հայտով պարտադիր պետք է ներկայացնի ապրանքը արտադրողի կողմից ներկայացվող համապատասխանության հավաստագիր, ավտարիզացիոն նամակ (երաշխիքային-լիազոր նամակ), իսկ պայմանագրի կատարման փուլում՝ ապրանքը արտադրողի կողմից ներկայացվող ծագման սերտիֆիկատ: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ֆինանսական միջոցներ նախատեսվելու և դրա հիման վրա կողմերի միջև համապատասխան  համաձայնագիր կնքելու օրվանից հաշված 20  օրացուցային օրից/ 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