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ՀՀՀ-ԷԱՃԱՊՁԲ-25/7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Գ. Հովսեփյան փ.26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ՓԲԸ-ի կարիքների համար տնտեսական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010 650015 157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lilit.ghazaryan@1tv.am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ՀԵՌՈՒՍՏԱԸՆԿԵՐՈՒԹՅՈՒՆ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ՀՀՀ-ԷԱՃԱՊՁԲ-25/7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ՀԵՌՈՒՍՏԱԸՆԿԵՐՈՒԹՅՈՒՆ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ՀԵՌՈՒՍՏԱԸՆԿԵՐՈՒԹՅՈՒՆ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հանրային հեռուստաընկերություն» ՓԲԸ-ի կարիքների համար տնտեսական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ՀԵՌՈՒՍՏԱԸՆԿԵՐՈՒԹՅՈՒՆ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հանրային հեռուստաընկերություն» ՓԲԸ-ի կարիքների համար տնտեսական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ՀՀՀ-ԷԱՃԱՊՁԲ-25/7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lilit.ghazaryan@1tv.am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հանրային հեռուստաընկերություն» ՓԲԸ-ի կարիքների համար տնտեսական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զուգարանի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զուգարանի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թղթե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թղթե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խոհանոցի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պարույրով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հավաքարարի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մաքրող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Սալահատակ մաքրող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Աղբահավաք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Լաքահանող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մաքրելու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բաքի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լաթ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ձող լաթով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լաթ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լաթ /3/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2025.02.11. 15:45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ՀՀՀ-ԷԱՃԱՊՁԲ-25/7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ՀԵՌՈՒՍՏԱԸՆԿԵՐՈՒԹՅՈՒՆ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ՀՀՀ-ԷԱՃԱՊՁԲ-25/7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ՀՀՀ-ԷԱՃԱՊՁԲ-25/7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«ՀՀՀ-ԷԱՃԱՊՁԲ-25/7»*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«ՀՀՀ-ԷԱՃԱՊՁԲ-25/7»*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պայմանագրի 5.1 կետում նշված հանձնման-ընդունման արձանագրության հաստատման օր է համարվում պատվիրատուի կողմից էլեկտրոնային թվային ստորագրությամբ  հաստատվելու օրը: 
ՀՀ ռեզիդենտ չհանդիսացող կազմակերպությունների համար Ապրանքի մատակարարման օր է հանդիսանում ներմուծվող ապրանքների ՀՀ մաքսային տարածքը հատելու օրը, որը սահմանվում է ապրանքները մաքսազերծելուց հետո 10 աշխատանքային օրվա ընթացքում հաստատված հանձնման-ընդունման արձանագրությամբ:</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կենցաղային և խոհանոցային օգտագործման համար: Նախատեսված են բազմակի գործածման համար, M, L և XL չափսերի /հավասար համամասնությամբ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համար, 30 լ տարողությամբ, տուփի մեջ 30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համար, 60 լ տարողությամբ, տուփի մեջ 20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համար, 120լ տարողությամբ, սև գույնի, ամուր, հաստությունը ոչ պակաս 40 մկմ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համար, 240լ տարողությամբ, սև գույնի, ամուր, հաստությունը ոչ պակաս 50 մկմ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երկշերտ, փափուկ թղթից, թղթի 1 մ2 մակերեսի զանգվածը՝ 20 գ, խոնավությունը՝ 7,0 %, 100 հատանոց տուփերով, քաշովի։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եռաշերտ, փափուկ թղթից, թղթի 1 մ2 մակերեսի զանգվածը՝ 20 գ, խոնավությունը՝ 7,0 %, 150 հատանոց տուփերով, քաշովի։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Քաշովի, խոնավ, առանց սպիրտի, պոլիէթիլենային տուփի մեջ 72 հատ ոչ պակաս 195մմx185մմ չափսի անձեռոցիկ, տուփը պլաստիկե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զուգարանի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Եռաշերտ, սպիտակ գույնի, պատրաստված ցելյուլոզայից «Silk Soft»,  «Zewa» «Selpak» ապրանքային նշանի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զուգարանի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Միաշերտ, պատրաստված է թղթերի թափոններից` թույլատրված սանիտարահիգիենիկ նշանակության ապրանքներ պատրաստելու համար։ Գլանափաթեթներով, անցքով: Մեկ գլանափաթեթի թղթի երկարությունը 50 մետրից ոչ պակաս, քաշը` 150 գրամից ոչ պակաս, լայնքը` ոչ պակաս 10 սմ, պիտակավորված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թղթե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չափսերը 21x21սմ, տեսակը՝ Z - ձևի ծալվածք, ծալված վիճակում չափսերռ 7x21սմ փաթեթավորումը՝ տուփով, 1 հատ տուփի մեջ 200 սրբիչ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թղթե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Գլանափաթեթով, երկշերտ, պատրաստված ցելյուլոզայից, երկարությունը ոչ պակաս 18 մետրից, լայնությունը ոչ պակաս 22սմ: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խոհանոցի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չորացնելու համար, բամբակյա կտորից 40x60սմ չափսերի, սպիտակ կամ ծաղկավոր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Ձեռքերը սրբելու համար, սրբիչի խավոտ կտորից եգիպտական բամբակյա մանվածքից, 40x70սմ չափսերի, մուգ կապույտ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Ձողով, ձողի երկարությունը 200սմ-ից ոչ պակաս, սալանդոստ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 կողմը ռետինե, ձողի երկարությունը 150սմ-ից ոչ պակաս, պատուհան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ուղղանկյունաձև, երկարությունը 120 մմ, լայնությունը 70մմ, հաստությունը 25մմ, մի կողմից երեսապատված արհեստական կտորով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պարույրով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համար կտորե հիմքով և վրան պարույրով /սպիրալ/: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հավաքարարի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քամիչով  10-12 լիտր տարողությամբ, հատակ մաքրելու ձողով, ձողի երկարությունը 1.2 մետր, ձողին ամրացված հատակ մաքրիչ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Մետաղից, ցանց, սև գույնի, ծավալը 8-10լ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Սրբիչի խավոտ միասեռ,պոլիէստեր տեսակի կտորից ԳՈՍՏ 11027-80:  Չափսերը ոչ պակաս  32х32սմ, մուգ գույնի, առանց նախշերի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լվացքի համար: Բաղադրությունը` - մինչև 5 % պոլիկարբօքսիլներ պարունակող կատրիոնային արտաքին ակտիվ նյութերից (ԱԱՆ), թթվածին պարունակող սպիտակեցնող նյութերից, 5-15 % -անիոնային ԱԱՆ, ‎ֆոսֆատներ, էնզիմներ, օպտիկական սպիտակեցնող նյութերից: Փրփրագոյացնող հատկությունը՝ ոչ պակաս 300 սմ3-ից: Հոտը` ըստ կիրառված հոտավորիչի: Փաթեթավորումը 10կգ պարկերով:
«Նշված չափաբաժնում հաղթող ճանաչված մասնակիցը մինչև մատակարարումները սկսելը պետք է Պատվիրատուին ներկայացնի մատակարարվելիք ապրանքի նմուշը և ՀՀ պետական լիազոր մարմնի կողմից տրված որակի համապատասխանության վերաբերյալ տեղեկանք /հավաստագիր/ ՝  ՀՀ կառավարության 2004թ. դեկտեմբերի 16-ի N 1795-Ն որոշմամբ հաստատված «Մակերևույթաակտիվ միջոցների և Մակերևույթաակտիվ նյութեր պարունակող լվացող և մաքրող միջոցների տեխնիկական կանոնակարգ»-ի 5-րդ գլխով սահմանված համապատասխանության հավաստման ընթացակարգեր անցնելու և 8-րդ գլխով սահմանված ստանդարտներին համապատասխանելու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լվացքի, սպիտակ և գունավոր իրերի համար: Բաղադրությունը` - մինչև 5 % պոլիկարբօքսիլներ պարունակող կատրիոնային արտաքին ակտիվ նյութերից (ԱԱՆ), թթվածին պարունակող սպիտակեցնող նյութերից, 5-15 % -անիոնային ԱԱՆ, ‎ֆոսֆատներ, էնզիմներ, օպտիկական սպիտակեցնող նյութերից: Հոտը` ըստ կիրառված հոտավորիչի: Փաթեթավորումը 10կգ պարկերով:
«Նշված չափաբաժնում հաղթող ճանաչված մասնակիցը մինչև մատակարարումները սկսելը պետք է Պատվիրատուին ներկայացնի մատակարարվելիք ապրանքի նմուշը և ՀՀ պետական լիազոր մարմնի կողմից տրված որակի համապատասխանության վերաբերյալ տեղեկանք /հավաստագիր/ ՝  ՀՀ կառավարության 2004թ. դեկտեմբերի 16-ի N 1795-Ն որոշմամբ հաստատված «Մակերևույթաակտիվ միջոցների և Մակերևույթաակտիվ նյութեր պարունակող լվացող և մաքրող միջոցների տեխնիկական կանոնակարգ»-ի 5-րդ գլխով սահմանված համապատասխանության հավաստման ընթացակարգեր անցնելու և 8-րդ գլխով սահմանված ստանդարտներին համապատասխանելու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իրերի ավտոմատ լվացքի համար, սպիտակ կամ բաց երկնագույն գույնի, փաթեթավորումը 1000 մլ տարայով, «Linor», «Perwօll», «Ariel» ապրանքային նշանի կամ համարժեքը: 
«Նշված չափաբաժնում հաղթող ճանաչված մասնակիցը մինչև մատակարարումները սկսելը պետք է Պատվիրատուին ներկայացնի մատակարարվելիք ապրանքի նմուշը և ՀՀ պետական լիազոր մարմնի կողմից տրված որակի համապատասխանության վերաբերյալ տեղեկանք /հավաստագիր/ ՝  ՀՀ կառավարության 2004թ. դեկտեմբերի 16-ի N 1795-Ն որոշմամբ հաստատված «Մակերևույթաակտիվ միջոցների և Մակերևույթաակտիվ նյութեր պարունակող լվացող և մաքրող միջոցների տեխնիկական կանոնակարգ»-ի 5-րդ գլխով սահմանված համապատասխանության հավաստման ընթացակարգեր անցնելու և 8-րդ գլխով սահմանված ստանդարտներին համապատասխանելու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Մակերևութաակտիվ նյութերից և տարբեր կենսաբանական ակտիվ նյութերի լուսամզվածքներից պատրաստված թանձր ձեռքի օճառ, հոտավետ, ջրածնային իոնների խտությունը` (7-10) pH, ջրում չլուծվող խառնուկների պարունակությունը ոչ ավել` 15%-ից, չօճառացվող օրգանական նյութերի և ճարպերի պարունակությունը` ոչ ավել 0,5 %-ից, փրփրագոյացնող հատկությունը՝ ոչ պակաս 300 սմ3-ից: Փաթեթավորումը 5 լիտրանոց տարրաներով: «Միստեր Ջին», «Լինա», «Յանտար» ապրանքային նշանի կամ համարժեքը:
«Նշված չափաբաժնում հաղթող ճանաչված մասնակիցը մինչև մատակարարումները սկսելը պետք է Պատվիրատուին ներկայացնի մատակարարվելիք ապրանքի նմուշը և ՀՀ պետական լիազոր մարմնի կողմից տրված որակի համապատասխանության վերաբերյալ տեղեկանք /հավաստագիր/ ՝  ՀՀ կառավարության 2004թ. դեկտեմբերի 16-ի N 1795-Ն որոշմամբ հաստատված «Մակերևույթաակտիվ միջոցների և Մակերևույթաակտիվ նյութեր պարունակող լվացող և մաքրող միջոցների տեխնիկական կանոնակարգ»-ի 5-րդ գլխով սահմանված համապատասխանության հավաստման ընթացակարգեր անցնելու և 8-րդ գլխով սահմանված ստանդարտներին համապատասխանելու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Մակերևութաակտիվ նյութերից և տարբեր կենսաբանական ակտիվ նյութերի լուսամզվածքներից պատրաստված ձեռքի օճառ, ձիթապտուղի յուղով և հոտով, արտասահմանյան արտադրության, ջրածնային իոնների խտությունը` (7-10) pH,  փրփրագոյացնող հատկությունը՝ ոչ պակաս 300 սմ3-ից: Փաթեթավորումը 300 մգ տարրաներով: «Palmolive» «Teo», «Milana» ապրանքային նշանի կամ համարժեքը ։
«Նշված չափաբաժնում հաղթող ճանաչված մասնակիցը մինչև մատակարարումները սկսելը պետք է Պատվիրատուին ներկայացնի մատակարարվելիք ապրանքի նմուշը և ՀՀ պետական լիազոր մարմնի կողմից տրված որակի համապատասխանության վերաբերյալ տեղեկանք /հավաստագիր/ ՝  ՀՀ կառավարության 2004թ. դեկտեմբերի 16-ի N 1795-Ն որոշմամբ հաստատված «Մակերևույթաակտիվ միջոցների և Մակերևույթաակտիվ նյութեր պարունակող լվացող և մաքրող միջոցների տեխնիկական կանոնակարգ»-ի 5-րդ գլխով սահմանված համապատասխանության հավաստման ընթացակարգեր անցնելու և 8-րդ գլխով սահմանված ստանդարտներին համապատասխանելու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Խնձորի կամ կիտրոնի հոտով,  900մլ պլաստմասե տարայով: «Mister Jin», «Ave», «Sidolux» ապրանքային նշանի կամ համարժեքը: 
«Նշված չափաբաժնում հաղթող ճանաչված մասնակիցը մինչև մատակարարումները սկսելը պետք է Պատվիրատուին ներկայացնի մատակարարվելիք ապրանքի նմուշը և ՀՀ պետական լիազոր մարմնի կողմից տրված որակի համապատասխանության վերաբերյալ տեղեկանք /հավաստագիր/ ՝  ՀՀ կառավարության 2004թ. դեկտեմբերի 16-ի N 1795-Ն որոշմամբ հաստատված «Մակերևույթաակտիվ միջոցների և Մակերևույթաակտիվ նյութեր պարունակող լվացող և մաքրող միջոցների տեխնիկական կանոնակարգ»-ի 5-րդ գլխով սահմանված համապատասխանության հավաստման ընթացակարգեր անցնելու և 8-րդ գլխով սահմանված ստանդարտներին համապատասխանելու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 5%-անոց նեիոնային ակտիվ նյութեր, սոդիումի հիպոքլորիդ և օճառ,  ցիտրուսային կամ ծաղկային հոտով: Պլաստմասե 500 մլ կամ 750մլ տարայով,, : «Միստեր Ջին», «Դոմեստոս» ,«Սանիտա» ապրանքային նշանի կամ համարժեքը:
«Նշված չափաբաժնում հաղթող ճանաչված մասնակիցը մինչև մատակարարումները սկսելը պետք է Պատվիրատուին ներկայացնի մատակարարվելիք ապրանքի նմուշը և ՀՀ պետական լիազոր մարմնի կողմից տրված որակի համապատասխանության վերաբերյալ տեղեկանք /հավաստագիր/ ՝  ՀՀ կառավարության 2004թ. դեկտեմբերի 16-ի N 1795-Ն որոշմամբ հաստատված «Մակերևույթաակտիվ միջոցների և Մակերևույթաակտիվ նյութեր պարունակող լվացող և մաքրող միջոցների տեխնիկական կանոնակարգ»-ի 5-րդ գլխով սահմանված համապատասխանության հավաստման ընթացակարգեր անցնելու և 8-րդ գլխով սահմանված ստանդարտներին համապատասխանելու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հատկությամբ, փաթեթավորված 500գր պլաստմասե տարայով «Ռաքշա», «Սանիտա», «Սանֆոր» ապրանքային նշանի կամ համարժեքը: 
«Նշված չափաբաժնում հաղթող ճանաչված մասնակիցը մինչև մատակարարումները սկսելը պետք է Պատվիրատուին ներկայացնի մատակարարվելիք ապրանքի նմուշը և ՀՀ պետական լիազոր մարմնի կողմից տրված որակի համապատասխանության վերաբերյալ տեղեկանք /հավաստագիր/ ՝  ՀՀ կառավարության 2004թ. դեկտեմբերի 16-ի N 1795-Ն որոշմամբ հաստատված «Մակերևույթաակտիվ միջոցների և Մակերևույթաակտիվ նյութեր պարունակող լվացող և մաքրող միջոցների տեխնիկական կանոնակարգ»-ի 5-րդ գլխով սահմանված համապատասխանության հավաստման ընթացակարգեր անցնելու և 8-րդ գլխով սահմանված ստանդարտներին համապատասխանելու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Սալահատակ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Թանձր խտանյութ / գել/: Բաղադրությունը ջուր, իզոպրոպիլային սպիրտ, կումարին, դարչնային սպիրտ, նատրիումի ցիտրատ, յասամանի կամ օրխիդեայի բույր, գույն: Փաթեթավորված 1լ պլաստմասե տարայով: «Միստեր Ջին», «Vir», «Sidolux» ապրանքանշանի կամ համարժեքը:
«Նշված չափաբաժնում հաղթող ճանաչված մասնակիցը մինչև մատակարարումները սկսելը պետք է Պատվիրատուին ներկայացնի մատակարարվելիք ապրանքի նմուշը և ՀՀ պետական լիազոր մարմնի կողմից տրված որակի համապատասխանության վերաբերյալ տեղեկանք /հավաստագիր/ ՝  ՀՀ կառավարության 2004թ. դեկտեմբերի 16-ի N 1795-Ն որոշմամբ հաստատված «Մակերևույթաակտիվ միջոցների և Մակերևույթաակտիվ նյութեր պարունակող լվացող և մաքրող միջոցների տեխնիկական կանոնակարգ»-ի 5-րդ գլխով սահմանված համապատասխանության հավաստման ընթացակարգեր անցնելու և 8-րդ գլխով սահմանված ստանդարտներին համապատասխանելու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մլ պլաստմասե տարայով, հեղուկացրիչ հարմարանքով: Բաղադրությունը մաքրազտված ջուր, մակերևույթային ակտիվ նյութեր, իզոպրոպիլ ալկոհոլ, նատրիումի հիդրոքսիդ, կիտրոնթթու, հոտավորիչ, հականեխիչ, գունավորիչ: «Միստեր Ջին», «Նաշ սադ», «Մեչտա» ապրանքային նշանի կամ համարժեքը:
«Նշված չափաբաժնում հաղթող ճանաչված մասնակիցը մինչև մատակարարումները սկսելը պետք է Պատվիրատուին ներկայացնի մատակարարվելիք ապրանքի նմուշը և ՀՀ պետական լիազոր մարմնի կողմից տրված որակի համապատասխանության վերաբերյալ տեղեկանք /հավաստագիր/ ՝  ՀՀ կառավարության 2004թ. դեկտեմբերի 16-ի N 1795-Ն որոշմամբ հաստատված «Մակերևույթաակտիվ միջոցների և Մակերևույթաակտիվ նյութեր պարունակող լվացող և մաքրող միջոցների տեխնիկական կանոնակարգ»-ի 5-րդ գլխով սահմանված համապատասխանության հավաստման ընթացակարգեր անցնելու և 8-րդ գլխով սահմանված ստանդարտներին համապատասխանելու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մլ պլաստմասե տարայով, հեղուկացրիչ հարմարանքով,  բարձր որակի /հեռուստատեսային տեսախցիկների և ֆոտոխցիկների օբյեկտիվները մաքրելու համար/ «Bene», «Wasche»,«Mr Muscle» ապրանքային նշանի կամ համարժեքը:
«Նշված չափաբաժնում հաղթող ճանաչված մասնակիցը մինչև մատակարարումները սկսելը պետք է Պատվիրատուին ներկայացնի մատակարարվելիք ապրանքի նմուշը և ՀՀ պետական լիազոր մարմնի կողմից տրված որակի համապատասխանության վերաբերյալ տեղեկանք /հավաստագիր/ ՝  ՀՀ կառավարության 2004թ. դեկտեմբերի 16-ի N 1795-Ն որոշմամբ հաստատված «Մակերևույթաակտիվ միջոցների և Մակերևույթաակտիվ նյութեր պարունակող լվացող և մաքրող միջոցների տեխնիկական կանոնակարգ»-ի 5-րդ գլխով սահմանված համապատասխանության հավաստման ընթացակարգեր անցնելու և 8-րդ գլխով սահմանված ստանդարտներին համապատասխանելու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մաքրելու համար, 37x37սմ, պատրաստված 50% պոլիէստերից,  50% պոլիամիդից բարակ միկրոֆիբրային, մազիկներ չթողող թելիկներից, կանաչ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Կոմպլեկտի մեջ խոզանակավոր ավել և աղբահավաք՝ երկուսն էլ առնվազն 700 մմ ձողերով: Ավելի խոզանակը ասիմետրիկ: Խոզանակի աշխատանքային մակերեսի լայնությունը 260մմ, խոզանակի մազերի բարձրությունը առնվազն70մմ, նյութը՝ նեյլոն, : Աղբահավաքը պլաստմասե 27*23սմ չափսերի, եզրը ռետինապատ:  Արտաքին տեսք տես հղումով՝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140-145 սմ, մետաղական հիմքով պլաստմասեպատված, ծայրը պտւտակով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հատակ մաքրելու, պլաստմասե տարայով, 750 մլ:  «Emsal»,«Sano» ապրանքանիշի կամ համարժեքը:
«Նշված չափաբաժնում հաղթող ճանաչված մասնակիցը մինչև մատակարարումները սկսելը պետք է Պատվիրատուին ներկայացնի մատակարարվելիք ապրանքի նմուշը և ՀՀ պետական լիազոր մարմնի կողմից տրված որակի համապատասխանության վերաբերյալ տեղեկանք /հավաստագիր/ ՝  ՀՀ կառավարության 2004թ. դեկտեմբերի 16-ի N 1795-Ն որոշմամբ հաստատված «Մակերևույթաակտիվ միջոցների և Մակերևույթաակտիվ նյութեր պարունակող լվացող և մաքրող միջոցների տեխնիկական կանոնակարգ»-ի 5-րդ գլխով սահմանված համապատասխանության հավաստման ընթացակարգեր անցնելու և 8-րդ գլխով սահմանված ստանդարտներին համապատասխանելու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Լաքահանող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հագուստի և սպիտակ հագուստի համար, յուրաքանչյուրից 12 հատ, 450մլ պլաստմասե տարայով, «Vanish» ,«Grass» «Froshe» ապրանքային նշանի կամ համարժեքը: 
«Նշված չափաբաժնում հաղթող ճանաչված մասնակիցը մինչև մատակարարումները սկսելը պետք է Պատվիրատուին ներկայացնի մատակարարվելիք ապրանքի նմուշը և ՀՀ պետական լիազոր մարմնի կողմից տրված որակի համապատասխանության վերաբերյալ տեղեկանք /հավաստագիր/ ՝  ՀՀ կառավարության 2004թ. դեկտեմբերի 16-ի N 1795-Ն որոշմամբ հաստատված «Մակերևույթաակտիվ միջոցների և Մակերևույթաակտիվ նյութեր պարունակող լվացող և մաքրող միջոցների տեխնիկական կանոնակարգ»-ի 5-րդ գլխով սահմանված համապատասխանության հավաստման ընթացակարգեր անցնելու և 8-րդ գլխով սահմանված ստանդարտներին համապատասխանելու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մաքրելու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450մլ պլաստմասե տարայով: «Vanish» կամ համարժեքը՝ «Grass» «Froshe» ապրանքային նշանի կամ համարժեքը:
«Նշված չափաբաժնում հաղթող ճանաչված մասնակիցը մինչև մատակարարումները սկսելը պետք է Պատվիրատուին ներկայացնի մատակարարվելիք ապրանքի նմուշը և ՀՀ պետական լիազոր մարմնի կողմից տրված որակի համապատասխանության վերաբերյալ տեղեկանք /հավաստագիր/ ՝  ՀՀ կառավարության 2004թ. դեկտեմբերի 16-ի N 1795-Ն որոշմամբ հաստատված «Մակերևույթաակտիվ միջոցների և Մակերևույթաակտիվ նյութեր պարունակող լվացող և մաքրող միջոցների տեխնիկական կանոնակարգ»-ի 5-րդ գլխով սահմանված համապատասխանության հավաստման ընթացակարգեր անցնելու և 8-րդ գլխով սահմանված ստանդարտներին համապատասխանելու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բաքի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գույնի խորհանարդ կամ հաբ, փաթեթի մեջ 2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բնական, տեղական արտադրության, քաշը չոր վիճակում (350-500) գրամ, երկարությունը (85-90) սմ, ավլող մասի լայնքը (35-40)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Աէրոզոլ, փակ սենյակի հոտի թարմացման համար, վակուումային բալոնիկով, թարմ ծաղկային բուրմունքով  300մլ: «Chirton» «Tango», «Air wick»  ապրանքային նշանի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«Air wick» ապրանքային նշանի դիսպենսեր սարքի մեջ տեղադրվող վակուումային բալոնիկով, նուշի բուրմունքով,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լաթ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Հատակամաքրիչի գլխիկ /մոպի փոխնորդ/, տեքստիլե, կտորը՝ վիսկոզա- 70%, պոլիէստերոլ- 30%, , 10-15մմ լայնությամբ կապույտ և սպիտակ  գույնի ժապավեններից, գլխիկի երկարությունը՝ 25 սմ ոչ պակաս:  «York» կամ համարժեքը՝ «Vileda», «LiAO» ապրանքանիշի: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ձող լաթով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Պտտման ճկուն մեխանիզմով: Հատակամաքրիչի լաթը միկրոֆիբրա 430x150մմ, ձողի երկարությունը 140սմ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լաթ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Հատակամաքրիչի փոխնորդ լաթը միկրոֆիբրա 430x150մմ, պտտման ճկուն մեխանիզմով հատակամաքրիչի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լաթ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Միկրոֆիբրա կտորից, չափսերը ոչ պակաս 500x800մմ, մեջտեղի մասում անցք ձողափայտը անցկացնելու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զուգարանի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զուգարանի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թղթե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թղթե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խոհանոցի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պարույրով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հավաքարարի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Սալահատակ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Ձողափայտ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Լաքահանող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մաքրելու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բաքի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լաթ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ձող լաթով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լաթ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լաթ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