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Էլեկտրատեխնիկա, ռադիոտեխնիկա և կենցաղային սարքավորումների ձեռքբերմ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Էլեկտրատեխնիկա, ռադիոտեխնիկա և կենցաղային սարքավորումների ձեռքբերմ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Էլեկտրատեխնիկա, ռադիոտեխնիկա և կենցաղային սարքավորումների ձեռքբերմ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Էլեկտրատեխնիկա, ռադիոտեխնիկա և կենցաղային սարքավորումների ձեռքբերմ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Caller ID ֆունկցիա, մուտքային համարի ճանաչում, ընդունված զանգերի պահպանում, 120 հեռախոսահամար, հեռավորություն (շինության ներսում) մինչև 50 մ, հեռավորություն (բաց տարածությունում) մինչև 50 մ, բարձրախոս խոսափողի վրա, էկրանի մենյու: ռուսաֆիկացված, զարթուցիչ: 1, Երաշխիք: 60 ամիս հաշվարկված ապրանքի տրամադրման օրվանից, մարտկոցի տեսակ: 2CR5M, Սնուցում՝ կոմպլեկտում:
PANASONIC 
GIGASET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սպլիտ համակարգ, աշխատանքային մակերեսը՝ մինչև 30մ2, հզորությունը՝ 12000BTU, ջեռուցման  հզորությունը՝ 3700 Վտ, սառեցման հզորությունը՝ 3600Վտ, աշխատանքային ջերմաստիճանը՝ +430C/-70C, թևիկների կառավարումը՝ առկա է։ Գույնը՝ սպիտակ:
 Տեղադրումը և մեկ տարվա երաշխիքային սպասարկումը մատակարարի կողմից: Անհրաժեշտության դեպքում հին օդորոկիչի ապամոնտաժում:
Մեկ տարի երաշխիք:
ELECTROLUX
MITSUBISHI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սպլիտ համակարգ, Wi fi,  աշխատանքային մակերեսը՝ մինչև 60մ2, հզորությունը՝ 18000 BTU, ջեռուցման  հզորությունը՝ 6240 Վտ, սառեցման հզորությունը՝ 5540 Վտ, աշխատանքային ջերմաստիճանը՝ +43°C/-10°C, թևիկների կառավարումը՝ առկա է։ Գույնը՝ սև:
Տեղադրումը և մեկ տարվա երաշխիքային սպասարկումը մատակարարի կողմից: Անհրաժեշտության դեպքում հին օդորոկիչի ապամոնտաժում:
Մեկ տարի երաշխիք:
LG, Toshiba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սպլիտ համակարգ, աշխատանքային մակերեսը՝ մինչև 60մ2, հզորությունը՝ 18000 BTU, ջեռուցման  հզորությունը՝ 6240 Վտ, սառեցման հզորությունը՝ 5540 Վտ, աշխատանքային ջերմաստիճանը՝ +43°C/-10°C, թևիկների կառավարումը՝ առկա է։ Գույնը՝ սպիտակ:
Տեղադրումը և մեկ տարվա երաշխիքային սպասարկումը մատակարարի կողմից: Անհրաժեշտության դեպքում հին օդորոկիչի ապամոնտաժում:
Մեկ տարի երաշխիք:
LG, Toshiba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հոսանքի (Վ/Հց)՝ 220-240 Վ/50-60 Հց
Ապրանքի քաշը՝ 9.3 (կգ)
Հզորություն (Վտ)՝ 1300 Վտ
Ապրանքի չափսերը՝ 41.8x38.2x69.3 սմ
Լարի երկարությունը՝ 6 մ
Փոշեհավաքման ծավալ՝ 30 Լ
Գլխիկներ՝ 3
Խողովակի տեսակ՝ Տելեսկոպիկ Մետաղական
Փոշեկուլի տեսակը՝ Խոնավ/չոր մաքրում
Փոշեկուլի զտիչ՝ 2 հատ, փոշեկուլի պարկ՝ 2 հատ
Երկու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Պերֆորատոր՝ շարժիչի տեսակը – ածուխային, բռնիչի տեսակը - sds-plus, շարժիչի հզորությունը - 800 Վտ, ռեժիմների քանակը – 3, հորատման առավելագույն տրամագիծը (բետոն) - 26 մմ, սարքավորումներ - ճամպրուկ/պատյան, քաշը - 2,6 կգ, չափերն առանց փաթեթավորման 335x210x75 մմ, ազդեցության ուժ - 2.6Ջ, արագություն - 0-1500 պտ/րոպ, զարկերի հաճախականությունը 0-5500 զարկ/րոպ, հորատման առավելագույն տրամագիծը (փայտ) - 30 մմ, հորատման առավելագույն տրամագիծը (մետաղ) - 13 մմ, հորատման առավելագույն տրամագիծը միջուկով (աղյուս) - 50 մմ, անվտանգության կալանք – Այո,  9 հորատանցք կարբիդային ծայրերով ø 5, 6, 8, 10, 12, 14, 16, 18 և 22 մմ; 1 հարթ 20x250 մմ; 1 սրածայր 14x250 մմ: Մեկ տարի երաշխիք:
Makita,
Dewalt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պտուտակահան՝ շարժիչի տեսակը - առավելագույն ոլորող մոմենտ - 65 Նմ ,դժվար պտտել պահը - 65 Նմ, փափուկ ռոտացիա պահը  26 Նմ, մարտկոցի տեսակը  - Li-Ion, մարտկոցի լարումը  - 18 Վ, մարտկոցի հզորությունը - 2 Ա*ժ, մարտկոցի սարք – սահիչ, ներառված մարտկոցների քանակը – 2, հակադարձի առկայությունը – այո, հետին լույսի առկայություն  - այո, շարժիչի արգելակ  - կա,  չակի տեսակը - արագ արձակում, Spindle փական – այո, ամրացուցիչի չափը - 1,5-13 մմ, արագությունների քանակը  - 2, Spindle արագություն - 0-500/0-1750 պտ/րոպ, առավելագույն spindle արագություն - 1750 rpm, հորատման առավելագույն տրամագիծը - (մետաղ) - 13 մմ, հորատման առավելագույն տրամագիծը (փայտ) - 30 մմ, մոմենտի փուլերի քանակը - 15+1, ներառված է լիցքավորիչ – Կա, քաշը - 1,15 կգ, տեսակ – վերալիցքավորվող, մարտկոցների շարք - DeWALT XR, գոտու ամրացում – այո, պլաստիկ պատյան. մետաղական փորվածքներ՝ 1,5, 2, 2,5, 3, 3,2, 3,5, 4, 4,5, 4,8, 5, 5,5, 6, 6,5 մմ։ Բետոնի հորատանցքեր՝ 3, 5,5, 6, 8, 10 մմ: Փայտի հորատման բիթեր՝ 3, 3,2, 3,5, 4, 4,5, 4,8, 5, 5,5, 6, 6,5, 7, 7,5, 8 մմ: Bits L=25 մմ՝ PH0 (3 հատ), PH1 (3 հատ), PH2 (3 հատ), PH3 (3 հատ), PZ0 (3 հատ), PZ1 (3 հատ), PZ2 ( 4 հատ), PZ3 (4 հատ), SL4 (2 հատ), SL5 (2 հատ), SL6 (2 հատ), SL7 (4 հատ), T10, T15, T20, T25, T27, T30, քառակուսի բիթեր S1, S2, S3: Bits L= 50 մմ՝ PH1, PH2 (2 հատ), PH3, PZ1, PZ2, PZ3, H4 (2 հատ), H5 (2 հատ), H6 (2 հատ), H7, SL6, SL8, SL10. Հակասեղմ, Հարդարման կցորդներ՝ 5 (2 հատ), 6, 7 (2 հատ), 8, 9, 10, 11, 12, 13 մմ: Մագնիսական պահող: Պտուտակահան, շրջելի։ Մեկ տարի երաշխիք:
Makita,
Dewalt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