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254F77" w14:textId="5B9CE5AB" w:rsidR="00063FFF" w:rsidRPr="00CD55CA" w:rsidRDefault="00063FFF">
      <w:pPr>
        <w:rPr>
          <w:rFonts w:ascii="GHEA Grapalat" w:eastAsia="GHEA Grapalat" w:hAnsi="GHEA Grapalat" w:cs="GHEA Grapalat"/>
          <w:b/>
          <w:i/>
          <w:sz w:val="16"/>
          <w:lang w:val="hy-AM"/>
        </w:rPr>
      </w:pPr>
    </w:p>
    <w:p w14:paraId="5468FCA4" w14:textId="77777777" w:rsidR="001805D9" w:rsidRPr="005764C7" w:rsidRDefault="001805D9">
      <w:pPr>
        <w:rPr>
          <w:lang w:val="hy-AM"/>
        </w:rPr>
      </w:pPr>
    </w:p>
    <w:tbl>
      <w:tblPr>
        <w:tblW w:w="14632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4"/>
        <w:gridCol w:w="3537"/>
        <w:gridCol w:w="8789"/>
        <w:gridCol w:w="1134"/>
        <w:gridCol w:w="598"/>
      </w:tblGrid>
      <w:tr w:rsidR="003F67DF" w:rsidRPr="00901634" w14:paraId="2B342905" w14:textId="436FE5E9" w:rsidTr="00A06C43">
        <w:tc>
          <w:tcPr>
            <w:tcW w:w="14632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30B5902" w14:textId="77777777" w:rsidR="003F67DF" w:rsidRDefault="003F67DF" w:rsidP="00C346E4">
            <w:pPr>
              <w:jc w:val="center"/>
              <w:rPr>
                <w:rFonts w:ascii="GHEA Grapalat" w:eastAsia="GHEA Grapalat" w:hAnsi="GHEA Grapalat" w:cs="GHEA Grapalat"/>
                <w:b/>
                <w:sz w:val="20"/>
                <w:lang w:val="hy-AM"/>
              </w:rPr>
            </w:pPr>
            <w:r w:rsidRPr="00901634">
              <w:rPr>
                <w:rFonts w:ascii="GHEA Grapalat" w:eastAsia="Sylfaen" w:hAnsi="GHEA Grapalat" w:cs="Sylfaen"/>
                <w:b/>
                <w:sz w:val="20"/>
              </w:rPr>
              <w:t>ՏԵԽՆԻԿԱԿԱՆ</w:t>
            </w:r>
            <w:r w:rsidRPr="00901634">
              <w:rPr>
                <w:rFonts w:ascii="GHEA Grapalat" w:eastAsia="GHEA Grapalat" w:hAnsi="GHEA Grapalat" w:cs="GHEA Grapalat"/>
                <w:b/>
                <w:sz w:val="20"/>
              </w:rPr>
              <w:t>-</w:t>
            </w:r>
            <w:r w:rsidRPr="00901634">
              <w:rPr>
                <w:rFonts w:ascii="GHEA Grapalat" w:eastAsia="Sylfaen" w:hAnsi="GHEA Grapalat" w:cs="Sylfaen"/>
                <w:b/>
                <w:sz w:val="20"/>
              </w:rPr>
              <w:t>ԱՌԱՋԱԴՐԱՆՔ</w:t>
            </w:r>
            <w:r w:rsidRPr="00901634">
              <w:rPr>
                <w:rFonts w:ascii="GHEA Grapalat" w:eastAsia="GHEA Grapalat" w:hAnsi="GHEA Grapalat" w:cs="GHEA Grapalat"/>
                <w:b/>
                <w:sz w:val="20"/>
              </w:rPr>
              <w:t>-</w:t>
            </w:r>
            <w:r w:rsidR="001805D9" w:rsidRPr="00901634">
              <w:rPr>
                <w:rFonts w:ascii="GHEA Grapalat" w:eastAsia="GHEA Grapalat" w:hAnsi="GHEA Grapalat" w:cs="GHEA Grapalat"/>
                <w:b/>
                <w:sz w:val="20"/>
                <w:lang w:val="hy-AM"/>
              </w:rPr>
              <w:t>1</w:t>
            </w:r>
          </w:p>
          <w:p w14:paraId="36D3E61D" w14:textId="5D581174" w:rsidR="00A06C43" w:rsidRPr="00901634" w:rsidRDefault="00A06C43" w:rsidP="00C346E4">
            <w:pPr>
              <w:jc w:val="center"/>
              <w:rPr>
                <w:rFonts w:ascii="GHEA Grapalat" w:eastAsia="Sylfaen" w:hAnsi="GHEA Grapalat" w:cs="Sylfaen"/>
                <w:b/>
                <w:sz w:val="20"/>
                <w:lang w:val="hy-AM"/>
              </w:rPr>
            </w:pPr>
          </w:p>
        </w:tc>
      </w:tr>
      <w:tr w:rsidR="003F67DF" w:rsidRPr="00901634" w14:paraId="5556D483" w14:textId="7A2FC637" w:rsidTr="00A06C43">
        <w:trPr>
          <w:trHeight w:val="1119"/>
        </w:trPr>
        <w:tc>
          <w:tcPr>
            <w:tcW w:w="574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B1672AC" w14:textId="77777777" w:rsidR="003F67DF" w:rsidRPr="00901634" w:rsidRDefault="003F67DF" w:rsidP="00C346E4">
            <w:pPr>
              <w:jc w:val="center"/>
              <w:rPr>
                <w:rFonts w:ascii="GHEA Grapalat" w:hAnsi="GHEA Grapalat"/>
              </w:rPr>
            </w:pPr>
            <w:r w:rsidRPr="00901634">
              <w:rPr>
                <w:rFonts w:ascii="GHEA Grapalat" w:eastAsia="GHEA Grapalat" w:hAnsi="GHEA Grapalat" w:cs="GHEA Grapalat"/>
                <w:b/>
                <w:sz w:val="16"/>
              </w:rPr>
              <w:t>N/N</w:t>
            </w:r>
          </w:p>
        </w:tc>
        <w:tc>
          <w:tcPr>
            <w:tcW w:w="3537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739D964" w14:textId="77777777" w:rsidR="003F67DF" w:rsidRPr="00901634" w:rsidRDefault="003F67DF" w:rsidP="00C346E4">
            <w:pPr>
              <w:jc w:val="center"/>
              <w:rPr>
                <w:rFonts w:ascii="GHEA Grapalat" w:hAnsi="GHEA Grapalat"/>
              </w:rPr>
            </w:pPr>
            <w:proofErr w:type="spellStart"/>
            <w:r w:rsidRPr="00901634">
              <w:rPr>
                <w:rFonts w:ascii="GHEA Grapalat" w:eastAsia="Sylfaen" w:hAnsi="GHEA Grapalat" w:cs="Sylfaen"/>
                <w:b/>
                <w:sz w:val="16"/>
              </w:rPr>
              <w:t>անվանումը</w:t>
            </w:r>
            <w:proofErr w:type="spellEnd"/>
          </w:p>
        </w:tc>
        <w:tc>
          <w:tcPr>
            <w:tcW w:w="8789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155D847" w14:textId="77777777" w:rsidR="003F67DF" w:rsidRPr="00901634" w:rsidRDefault="003F67DF" w:rsidP="00C346E4">
            <w:pPr>
              <w:jc w:val="center"/>
              <w:rPr>
                <w:rFonts w:ascii="GHEA Grapalat" w:hAnsi="GHEA Grapalat"/>
                <w:lang w:val="hy-AM"/>
              </w:rPr>
            </w:pPr>
            <w:proofErr w:type="spellStart"/>
            <w:r w:rsidRPr="00901634">
              <w:rPr>
                <w:rFonts w:ascii="GHEA Grapalat" w:eastAsia="Sylfaen" w:hAnsi="GHEA Grapalat" w:cs="Sylfaen"/>
                <w:b/>
                <w:sz w:val="16"/>
              </w:rPr>
              <w:t>տեխնիկական</w:t>
            </w:r>
            <w:proofErr w:type="spellEnd"/>
            <w:r w:rsidRPr="00901634">
              <w:rPr>
                <w:rFonts w:ascii="GHEA Grapalat" w:eastAsia="GHEA Grapalat" w:hAnsi="GHEA Grapalat" w:cs="GHEA Grapalat"/>
                <w:b/>
                <w:sz w:val="16"/>
              </w:rPr>
              <w:t xml:space="preserve"> </w:t>
            </w:r>
            <w:proofErr w:type="spellStart"/>
            <w:r w:rsidRPr="00901634">
              <w:rPr>
                <w:rFonts w:ascii="GHEA Grapalat" w:eastAsia="Sylfaen" w:hAnsi="GHEA Grapalat" w:cs="Sylfaen"/>
                <w:b/>
                <w:sz w:val="16"/>
              </w:rPr>
              <w:t>բնութագիրը</w:t>
            </w:r>
            <w:proofErr w:type="spellEnd"/>
          </w:p>
        </w:tc>
        <w:tc>
          <w:tcPr>
            <w:tcW w:w="1134" w:type="dxa"/>
            <w:vAlign w:val="center"/>
          </w:tcPr>
          <w:p w14:paraId="777DC4F4" w14:textId="4D394D54" w:rsidR="003F67DF" w:rsidRPr="00901634" w:rsidRDefault="003F67DF" w:rsidP="003F67DF">
            <w:pPr>
              <w:jc w:val="center"/>
              <w:rPr>
                <w:rFonts w:ascii="GHEA Grapalat" w:eastAsia="Sylfaen" w:hAnsi="GHEA Grapalat" w:cs="Sylfaen"/>
                <w:b/>
                <w:sz w:val="16"/>
              </w:rPr>
            </w:pPr>
            <w:r w:rsidRPr="00901634">
              <w:rPr>
                <w:rFonts w:ascii="GHEA Grapalat" w:eastAsia="Sylfaen" w:hAnsi="GHEA Grapalat" w:cs="Sylfaen"/>
                <w:b/>
                <w:sz w:val="16"/>
                <w:lang w:val="hy-AM"/>
              </w:rPr>
              <w:t>չ</w:t>
            </w:r>
            <w:proofErr w:type="spellStart"/>
            <w:r w:rsidRPr="00901634">
              <w:rPr>
                <w:rFonts w:ascii="GHEA Grapalat" w:eastAsia="Sylfaen" w:hAnsi="GHEA Grapalat" w:cs="Sylfaen"/>
                <w:b/>
                <w:sz w:val="16"/>
              </w:rPr>
              <w:t>ափման</w:t>
            </w:r>
            <w:proofErr w:type="spellEnd"/>
            <w:r w:rsidRPr="00901634">
              <w:rPr>
                <w:rFonts w:ascii="GHEA Grapalat" w:eastAsia="Sylfaen" w:hAnsi="GHEA Grapalat" w:cs="Sylfaen"/>
                <w:b/>
                <w:sz w:val="16"/>
              </w:rPr>
              <w:t xml:space="preserve"> </w:t>
            </w:r>
            <w:proofErr w:type="spellStart"/>
            <w:r w:rsidRPr="00901634">
              <w:rPr>
                <w:rFonts w:ascii="GHEA Grapalat" w:eastAsia="Sylfaen" w:hAnsi="GHEA Grapalat" w:cs="Sylfaen"/>
                <w:b/>
                <w:sz w:val="16"/>
              </w:rPr>
              <w:t>միավոր</w:t>
            </w:r>
            <w:proofErr w:type="spellEnd"/>
          </w:p>
        </w:tc>
        <w:tc>
          <w:tcPr>
            <w:tcW w:w="598" w:type="dxa"/>
            <w:vAlign w:val="center"/>
          </w:tcPr>
          <w:p w14:paraId="15D42A76" w14:textId="478AD2B4" w:rsidR="003F67DF" w:rsidRPr="00901634" w:rsidRDefault="003F67DF" w:rsidP="003F67DF">
            <w:pPr>
              <w:jc w:val="center"/>
              <w:rPr>
                <w:rFonts w:ascii="GHEA Grapalat" w:eastAsia="Sylfaen" w:hAnsi="GHEA Grapalat" w:cs="Sylfaen"/>
                <w:b/>
                <w:sz w:val="16"/>
              </w:rPr>
            </w:pPr>
            <w:proofErr w:type="spellStart"/>
            <w:r w:rsidRPr="00901634">
              <w:rPr>
                <w:rFonts w:ascii="GHEA Grapalat" w:eastAsia="Sylfaen" w:hAnsi="GHEA Grapalat" w:cs="Sylfaen"/>
                <w:b/>
                <w:sz w:val="16"/>
              </w:rPr>
              <w:t>քանակ</w:t>
            </w:r>
            <w:proofErr w:type="spellEnd"/>
          </w:p>
        </w:tc>
      </w:tr>
      <w:tr w:rsidR="004E11A6" w:rsidRPr="00901634" w14:paraId="5BCA5CE1" w14:textId="58FD5DAB" w:rsidTr="00A06C43">
        <w:tc>
          <w:tcPr>
            <w:tcW w:w="574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B0E1415" w14:textId="77777777" w:rsidR="004E11A6" w:rsidRPr="00901634" w:rsidRDefault="004E11A6" w:rsidP="00C346E4">
            <w:pPr>
              <w:jc w:val="center"/>
              <w:rPr>
                <w:rFonts w:ascii="GHEA Grapalat" w:hAnsi="GHEA Grapalat"/>
              </w:rPr>
            </w:pPr>
            <w:r w:rsidRPr="00901634">
              <w:rPr>
                <w:rFonts w:ascii="GHEA Grapalat" w:eastAsia="GHEA Grapalat" w:hAnsi="GHEA Grapalat" w:cs="GHEA Grapalat"/>
                <w:b/>
                <w:sz w:val="20"/>
              </w:rPr>
              <w:t>1</w:t>
            </w:r>
          </w:p>
        </w:tc>
        <w:tc>
          <w:tcPr>
            <w:tcW w:w="3537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6255200" w14:textId="77777777" w:rsidR="004E11A6" w:rsidRPr="00901634" w:rsidRDefault="004E11A6" w:rsidP="00C346E4">
            <w:pPr>
              <w:jc w:val="center"/>
              <w:rPr>
                <w:rFonts w:ascii="GHEA Grapalat" w:hAnsi="GHEA Grapalat"/>
              </w:rPr>
            </w:pPr>
            <w:r w:rsidRPr="00901634">
              <w:rPr>
                <w:rFonts w:ascii="GHEA Grapalat" w:eastAsia="GHEA Grapalat" w:hAnsi="GHEA Grapalat" w:cs="GHEA Grapalat"/>
                <w:b/>
                <w:sz w:val="20"/>
              </w:rPr>
              <w:t>2</w:t>
            </w:r>
          </w:p>
        </w:tc>
        <w:tc>
          <w:tcPr>
            <w:tcW w:w="8789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0C7CB2E" w14:textId="77777777" w:rsidR="004E11A6" w:rsidRPr="00901634" w:rsidRDefault="004E11A6" w:rsidP="00C346E4">
            <w:pPr>
              <w:jc w:val="center"/>
              <w:rPr>
                <w:rFonts w:ascii="GHEA Grapalat" w:hAnsi="GHEA Grapalat"/>
              </w:rPr>
            </w:pPr>
            <w:r w:rsidRPr="00901634">
              <w:rPr>
                <w:rFonts w:ascii="GHEA Grapalat" w:eastAsia="GHEA Grapalat" w:hAnsi="GHEA Grapalat" w:cs="GHEA Grapalat"/>
                <w:b/>
                <w:sz w:val="20"/>
              </w:rPr>
              <w:t>3</w:t>
            </w:r>
          </w:p>
        </w:tc>
        <w:tc>
          <w:tcPr>
            <w:tcW w:w="1134" w:type="dxa"/>
          </w:tcPr>
          <w:p w14:paraId="13230DF4" w14:textId="0365436B" w:rsidR="004E11A6" w:rsidRPr="00901634" w:rsidRDefault="003F67DF" w:rsidP="00C346E4">
            <w:pPr>
              <w:jc w:val="center"/>
              <w:rPr>
                <w:rFonts w:ascii="GHEA Grapalat" w:eastAsia="GHEA Grapalat" w:hAnsi="GHEA Grapalat" w:cs="GHEA Grapalat"/>
                <w:b/>
                <w:sz w:val="20"/>
                <w:lang w:val="hy-AM"/>
              </w:rPr>
            </w:pPr>
            <w:r w:rsidRPr="00901634">
              <w:rPr>
                <w:rFonts w:ascii="GHEA Grapalat" w:eastAsia="GHEA Grapalat" w:hAnsi="GHEA Grapalat" w:cs="GHEA Grapalat"/>
                <w:b/>
                <w:sz w:val="20"/>
                <w:lang w:val="hy-AM"/>
              </w:rPr>
              <w:t>4</w:t>
            </w:r>
          </w:p>
        </w:tc>
        <w:tc>
          <w:tcPr>
            <w:tcW w:w="598" w:type="dxa"/>
          </w:tcPr>
          <w:p w14:paraId="0AFF4549" w14:textId="5ED81EA9" w:rsidR="004E11A6" w:rsidRPr="00901634" w:rsidRDefault="003F67DF" w:rsidP="00C346E4">
            <w:pPr>
              <w:jc w:val="center"/>
              <w:rPr>
                <w:rFonts w:ascii="GHEA Grapalat" w:eastAsia="GHEA Grapalat" w:hAnsi="GHEA Grapalat" w:cs="GHEA Grapalat"/>
                <w:b/>
                <w:sz w:val="20"/>
                <w:lang w:val="hy-AM"/>
              </w:rPr>
            </w:pPr>
            <w:r w:rsidRPr="00901634">
              <w:rPr>
                <w:rFonts w:ascii="GHEA Grapalat" w:eastAsia="GHEA Grapalat" w:hAnsi="GHEA Grapalat" w:cs="GHEA Grapalat"/>
                <w:b/>
                <w:sz w:val="20"/>
                <w:lang w:val="hy-AM"/>
              </w:rPr>
              <w:t>5</w:t>
            </w:r>
          </w:p>
        </w:tc>
      </w:tr>
      <w:tr w:rsidR="003F67DF" w:rsidRPr="00901634" w14:paraId="4C763F06" w14:textId="7E11C507" w:rsidTr="00A06C43">
        <w:tc>
          <w:tcPr>
            <w:tcW w:w="574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D5A1447" w14:textId="77777777" w:rsidR="003F67DF" w:rsidRPr="00901634" w:rsidRDefault="003F67DF" w:rsidP="00C346E4">
            <w:pPr>
              <w:jc w:val="center"/>
              <w:rPr>
                <w:rFonts w:ascii="GHEA Grapalat" w:eastAsia="Calibri" w:hAnsi="GHEA Grapalat" w:cs="Calibri"/>
              </w:rPr>
            </w:pPr>
          </w:p>
        </w:tc>
        <w:tc>
          <w:tcPr>
            <w:tcW w:w="13460" w:type="dxa"/>
            <w:gridSpan w:val="3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7CE06D1" w14:textId="612558D8" w:rsidR="003F67DF" w:rsidRPr="00901634" w:rsidRDefault="00066F12" w:rsidP="00C346E4">
            <w:pPr>
              <w:jc w:val="center"/>
              <w:rPr>
                <w:rFonts w:ascii="GHEA Grapalat" w:eastAsia="Sylfaen" w:hAnsi="GHEA Grapalat" w:cs="Sylfaen"/>
                <w:b/>
                <w:bCs/>
              </w:rPr>
            </w:pPr>
            <w:proofErr w:type="spellStart"/>
            <w:r w:rsidRPr="00901634">
              <w:rPr>
                <w:rFonts w:ascii="GHEA Grapalat" w:eastAsia="Sylfaen" w:hAnsi="GHEA Grapalat" w:cs="Sylfaen"/>
                <w:b/>
                <w:bCs/>
              </w:rPr>
              <w:t>Անլար</w:t>
            </w:r>
            <w:proofErr w:type="spellEnd"/>
            <w:r w:rsidRPr="00901634">
              <w:rPr>
                <w:rFonts w:ascii="GHEA Grapalat" w:eastAsia="Sylfaen" w:hAnsi="GHEA Grapalat" w:cs="Sylfaen"/>
                <w:b/>
                <w:bCs/>
              </w:rPr>
              <w:t xml:space="preserve"> </w:t>
            </w:r>
            <w:proofErr w:type="spellStart"/>
            <w:r w:rsidRPr="00901634">
              <w:rPr>
                <w:rFonts w:ascii="GHEA Grapalat" w:eastAsia="Sylfaen" w:hAnsi="GHEA Grapalat" w:cs="Sylfaen"/>
                <w:b/>
                <w:bCs/>
              </w:rPr>
              <w:t>ռադիոսիստեմներ</w:t>
            </w:r>
            <w:proofErr w:type="spellEnd"/>
            <w:r w:rsidRPr="00901634">
              <w:rPr>
                <w:rFonts w:ascii="GHEA Grapalat" w:eastAsia="Sylfaen" w:hAnsi="GHEA Grapalat" w:cs="Sylfaen"/>
                <w:b/>
                <w:bCs/>
              </w:rPr>
              <w:t xml:space="preserve">` </w:t>
            </w:r>
            <w:proofErr w:type="spellStart"/>
            <w:r w:rsidRPr="00901634">
              <w:rPr>
                <w:rFonts w:ascii="GHEA Grapalat" w:eastAsia="Sylfaen" w:hAnsi="GHEA Grapalat" w:cs="Sylfaen"/>
                <w:b/>
                <w:bCs/>
              </w:rPr>
              <w:t>Գլխակապ</w:t>
            </w:r>
            <w:proofErr w:type="spellEnd"/>
            <w:r w:rsidRPr="00901634">
              <w:rPr>
                <w:rFonts w:ascii="GHEA Grapalat" w:eastAsia="Sylfaen" w:hAnsi="GHEA Grapalat" w:cs="Sylfaen"/>
                <w:b/>
                <w:bCs/>
              </w:rPr>
              <w:t xml:space="preserve"> </w:t>
            </w:r>
            <w:proofErr w:type="spellStart"/>
            <w:r w:rsidRPr="00901634">
              <w:rPr>
                <w:rFonts w:ascii="GHEA Grapalat" w:eastAsia="Sylfaen" w:hAnsi="GHEA Grapalat" w:cs="Sylfaen"/>
                <w:b/>
                <w:bCs/>
              </w:rPr>
              <w:t>Միկրոֆոններ</w:t>
            </w:r>
            <w:proofErr w:type="spellEnd"/>
          </w:p>
        </w:tc>
        <w:tc>
          <w:tcPr>
            <w:tcW w:w="598" w:type="dxa"/>
          </w:tcPr>
          <w:p w14:paraId="0AC090A3" w14:textId="42DB07FB" w:rsidR="003F67DF" w:rsidRPr="00901634" w:rsidRDefault="003F67DF" w:rsidP="00C346E4">
            <w:pPr>
              <w:jc w:val="center"/>
              <w:rPr>
                <w:rFonts w:ascii="GHEA Grapalat" w:eastAsia="Sylfaen" w:hAnsi="GHEA Grapalat" w:cs="Sylfaen"/>
                <w:b/>
                <w:bCs/>
              </w:rPr>
            </w:pPr>
          </w:p>
        </w:tc>
      </w:tr>
      <w:tr w:rsidR="004E11A6" w:rsidRPr="00901634" w14:paraId="4EF83339" w14:textId="187970B1" w:rsidTr="00A06C43">
        <w:tc>
          <w:tcPr>
            <w:tcW w:w="4111" w:type="dxa"/>
            <w:gridSpan w:val="2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F5C9CCC" w14:textId="77777777" w:rsidR="004E11A6" w:rsidRPr="00901634" w:rsidRDefault="004E11A6" w:rsidP="00C346E4">
            <w:pPr>
              <w:ind w:left="720"/>
              <w:jc w:val="center"/>
              <w:rPr>
                <w:rFonts w:ascii="GHEA Grapalat" w:hAnsi="GHEA Grapalat"/>
              </w:rPr>
            </w:pPr>
          </w:p>
        </w:tc>
        <w:tc>
          <w:tcPr>
            <w:tcW w:w="9923" w:type="dxa"/>
            <w:gridSpan w:val="2"/>
          </w:tcPr>
          <w:p w14:paraId="20270A97" w14:textId="77777777" w:rsidR="004E11A6" w:rsidRPr="00901634" w:rsidRDefault="004E11A6" w:rsidP="00C346E4">
            <w:pPr>
              <w:ind w:left="720"/>
              <w:jc w:val="center"/>
              <w:rPr>
                <w:rFonts w:ascii="GHEA Grapalat" w:hAnsi="GHEA Grapalat"/>
              </w:rPr>
            </w:pPr>
          </w:p>
        </w:tc>
        <w:tc>
          <w:tcPr>
            <w:tcW w:w="598" w:type="dxa"/>
          </w:tcPr>
          <w:p w14:paraId="05E507FA" w14:textId="65E86993" w:rsidR="004E11A6" w:rsidRPr="00901634" w:rsidRDefault="004E11A6" w:rsidP="00C346E4">
            <w:pPr>
              <w:ind w:left="720"/>
              <w:jc w:val="center"/>
              <w:rPr>
                <w:rFonts w:ascii="GHEA Grapalat" w:hAnsi="GHEA Grapalat"/>
              </w:rPr>
            </w:pPr>
          </w:p>
        </w:tc>
      </w:tr>
      <w:tr w:rsidR="00577E9D" w:rsidRPr="00901634" w14:paraId="1A612B9B" w14:textId="3E6FB4D9" w:rsidTr="00A06C43">
        <w:trPr>
          <w:trHeight w:val="567"/>
        </w:trPr>
        <w:tc>
          <w:tcPr>
            <w:tcW w:w="574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2D1E7F4" w14:textId="22178C2B" w:rsidR="00577E9D" w:rsidRPr="00901634" w:rsidRDefault="00577E9D" w:rsidP="00577E9D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901634">
              <w:rPr>
                <w:rFonts w:ascii="GHEA Grapalat" w:hAnsi="GHEA Grapalat" w:cs="Arial"/>
                <w:bCs/>
                <w:color w:val="000000"/>
                <w:lang w:val="ru-RU"/>
              </w:rPr>
              <w:t>1</w:t>
            </w:r>
          </w:p>
        </w:tc>
        <w:tc>
          <w:tcPr>
            <w:tcW w:w="353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6D709E9" w14:textId="4A9C7A48" w:rsidR="00AE6044" w:rsidRPr="00A06C43" w:rsidRDefault="00577E9D" w:rsidP="00AE6044">
            <w:pPr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</w:rPr>
            </w:pPr>
            <w:r w:rsidRPr="00A06C43"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ru-RU"/>
              </w:rPr>
              <w:t>Անլար</w:t>
            </w:r>
            <w:r w:rsidRPr="00A06C43"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A06C43"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ru-RU"/>
              </w:rPr>
              <w:t>ընդունիչ</w:t>
            </w:r>
            <w:r w:rsidRPr="00A06C43"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</w:rPr>
              <w:t xml:space="preserve">  </w:t>
            </w:r>
            <w:r w:rsidRPr="00A06C43"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ru-RU"/>
              </w:rPr>
              <w:t>արտադրող</w:t>
            </w:r>
            <w:r w:rsidR="00AE6044" w:rsidRPr="00A06C43"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hy-AM"/>
              </w:rPr>
              <w:t>՝</w:t>
            </w:r>
            <w:r w:rsidRPr="00A06C43"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AE6044" w:rsidRPr="00A06C43"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</w:rPr>
              <w:t>SHURE,</w:t>
            </w:r>
            <w:r w:rsidR="00AE6044" w:rsidRPr="00A06C43"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ru-RU"/>
              </w:rPr>
              <w:t>ֆիրմա</w:t>
            </w:r>
            <w:r w:rsidR="00AE6044" w:rsidRPr="00A06C43"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hy-AM"/>
              </w:rPr>
              <w:t xml:space="preserve">՝ </w:t>
            </w:r>
            <w:r w:rsidR="00AE6044" w:rsidRPr="00A06C43"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</w:rPr>
              <w:t>SHURE</w:t>
            </w:r>
            <w:r w:rsidRPr="00A06C43"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</w:rPr>
              <w:t xml:space="preserve">, </w:t>
            </w:r>
            <w:r w:rsidR="00AE6044" w:rsidRPr="00A06C43"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ru-RU"/>
              </w:rPr>
              <w:t>մոդել</w:t>
            </w:r>
            <w:r w:rsidR="00AE6044" w:rsidRPr="00A06C43"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hy-AM"/>
              </w:rPr>
              <w:t>՝</w:t>
            </w:r>
            <w:r w:rsidR="00AE6044" w:rsidRPr="00A06C43"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A06C43"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</w:rPr>
              <w:t xml:space="preserve">ULXD4 </w:t>
            </w:r>
            <w:r w:rsidRPr="00A06C43"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ru-RU"/>
              </w:rPr>
              <w:t>կամ</w:t>
            </w:r>
            <w:r w:rsidRPr="00A06C43"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A06C43"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ru-RU"/>
              </w:rPr>
              <w:t>համարժեք</w:t>
            </w:r>
            <w:r w:rsidRPr="00A06C43"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  <w:p w14:paraId="69BC31BD" w14:textId="680EF980" w:rsidR="00577E9D" w:rsidRPr="00A06C43" w:rsidRDefault="00111354" w:rsidP="00111354">
            <w:pPr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A06C43"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ru-RU"/>
              </w:rPr>
              <w:t>արտադրող</w:t>
            </w:r>
            <w:r w:rsidRPr="00A06C43"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hy-AM"/>
              </w:rPr>
              <w:t>՝</w:t>
            </w:r>
            <w:r w:rsidRPr="00A06C43"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577E9D" w:rsidRPr="00A06C43"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</w:rPr>
              <w:t>Sennheiser</w:t>
            </w:r>
            <w:proofErr w:type="spellEnd"/>
            <w:r w:rsidRPr="00A06C43"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</w:rPr>
              <w:t>,</w:t>
            </w:r>
            <w:r w:rsidRPr="00A06C43"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hy-AM"/>
              </w:rPr>
              <w:t xml:space="preserve"> </w:t>
            </w:r>
            <w:r w:rsidR="00AE6044" w:rsidRPr="00A06C43"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hy-AM"/>
              </w:rPr>
              <w:t>ֆիրմա</w:t>
            </w:r>
            <w:r w:rsidRPr="00A06C43"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hy-AM"/>
              </w:rPr>
              <w:t>՝</w:t>
            </w:r>
            <w:r w:rsidR="00577E9D" w:rsidRPr="00A06C43"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06C43"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</w:rPr>
              <w:t>Sennheiser</w:t>
            </w:r>
            <w:proofErr w:type="spellEnd"/>
            <w:r w:rsidRPr="00A06C43"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hy-AM"/>
              </w:rPr>
              <w:t>,</w:t>
            </w:r>
            <w:r w:rsidRPr="00A06C43"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AE6044" w:rsidRPr="00A06C43"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hy-AM"/>
              </w:rPr>
              <w:t>մոդել</w:t>
            </w:r>
            <w:r w:rsidRPr="00A06C43"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hy-AM"/>
              </w:rPr>
              <w:t>՝</w:t>
            </w:r>
            <w:r w:rsidR="00AE6044" w:rsidRPr="00A06C43"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hy-AM"/>
              </w:rPr>
              <w:t xml:space="preserve"> </w:t>
            </w:r>
            <w:r w:rsidRPr="00A06C43"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</w:rPr>
              <w:t>EW300 G4</w:t>
            </w:r>
            <w:r w:rsidRPr="00A06C43"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hy-AM"/>
              </w:rPr>
              <w:t>,</w:t>
            </w:r>
            <w:r w:rsidRPr="00A06C43"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577E9D" w:rsidRPr="00A06C43"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ru-RU"/>
              </w:rPr>
              <w:t>կամ</w:t>
            </w:r>
            <w:r w:rsidR="00577E9D" w:rsidRPr="00A06C43"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</w:rPr>
              <w:t xml:space="preserve">  </w:t>
            </w:r>
            <w:r w:rsidRPr="00A06C43"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ru-RU"/>
              </w:rPr>
              <w:t>արտադրող</w:t>
            </w:r>
            <w:r w:rsidRPr="00A06C43"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hy-AM"/>
              </w:rPr>
              <w:t xml:space="preserve">՝ </w:t>
            </w:r>
            <w:proofErr w:type="spellStart"/>
            <w:r w:rsidRPr="00A06C43"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</w:rPr>
              <w:t>Wisycom</w:t>
            </w:r>
            <w:proofErr w:type="spellEnd"/>
            <w:r w:rsidR="00577E9D" w:rsidRPr="00A06C43"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</w:rPr>
              <w:t xml:space="preserve">,  </w:t>
            </w:r>
            <w:r w:rsidRPr="00A06C43"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hy-AM"/>
              </w:rPr>
              <w:t xml:space="preserve">ֆիրմա՝ </w:t>
            </w:r>
            <w:proofErr w:type="spellStart"/>
            <w:r w:rsidR="00577E9D" w:rsidRPr="00A06C43"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</w:rPr>
              <w:t>Wysicom</w:t>
            </w:r>
            <w:proofErr w:type="spellEnd"/>
            <w:r w:rsidRPr="00A06C43"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hy-AM"/>
              </w:rPr>
              <w:t>,</w:t>
            </w:r>
            <w:r w:rsidR="00AE6044" w:rsidRPr="00A06C43"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hy-AM"/>
              </w:rPr>
              <w:t xml:space="preserve"> </w:t>
            </w:r>
            <w:r w:rsidRPr="00A06C43"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ru-RU"/>
              </w:rPr>
              <w:t>մոդել</w:t>
            </w:r>
            <w:r w:rsidRPr="00A06C43"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hy-AM"/>
              </w:rPr>
              <w:t>՝</w:t>
            </w:r>
            <w:r w:rsidRPr="00A06C43"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577E9D" w:rsidRPr="00A06C43"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</w:rPr>
              <w:t xml:space="preserve">MRK950 </w:t>
            </w:r>
          </w:p>
        </w:tc>
        <w:tc>
          <w:tcPr>
            <w:tcW w:w="8789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3CCFF0B" w14:textId="4DFC1F06" w:rsidR="00577E9D" w:rsidRPr="00A06C43" w:rsidRDefault="00577E9D" w:rsidP="00577E9D">
            <w:pPr>
              <w:jc w:val="both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ru-RU"/>
              </w:rPr>
              <w:t>Անլար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</w:rPr>
              <w:t xml:space="preserve"> 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ru-RU"/>
              </w:rPr>
              <w:t>ընդունիչ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</w:rPr>
              <w:t xml:space="preserve">, 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ru-RU"/>
              </w:rPr>
              <w:t>ռադիոհաճախականության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</w:rPr>
              <w:t xml:space="preserve"> 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ru-RU"/>
              </w:rPr>
              <w:t>տիրույթը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</w:rPr>
              <w:t xml:space="preserve"> 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ru-RU"/>
              </w:rPr>
              <w:t>առնվազն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</w:rPr>
              <w:t xml:space="preserve"> 470mhz-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ru-RU"/>
              </w:rPr>
              <w:t>ից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</w:rPr>
              <w:t xml:space="preserve"> 670mhz, 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ru-RU"/>
              </w:rPr>
              <w:t>աշխատանքային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</w:rPr>
              <w:t xml:space="preserve"> 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ru-RU"/>
              </w:rPr>
              <w:t>տիրույթը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</w:rPr>
              <w:t xml:space="preserve"> 20hz-20khz, 24bit/96khz 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ru-RU"/>
              </w:rPr>
              <w:t>առնվազն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</w:rPr>
              <w:t xml:space="preserve">, 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ru-RU"/>
              </w:rPr>
              <w:t>առնվազն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</w:rPr>
              <w:t xml:space="preserve"> 1 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ru-RU"/>
              </w:rPr>
              <w:t>անալոգային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</w:rPr>
              <w:t xml:space="preserve"> XLR 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ru-RU"/>
              </w:rPr>
              <w:t>մուտք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</w:rPr>
              <w:t xml:space="preserve">, 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ru-RU"/>
              </w:rPr>
              <w:t>դինամիկ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</w:rPr>
              <w:t xml:space="preserve"> 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ru-RU"/>
              </w:rPr>
              <w:t>միջակայք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</w:rPr>
              <w:t xml:space="preserve">-120db 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ru-RU"/>
              </w:rPr>
              <w:t>առնվազն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</w:rPr>
              <w:t xml:space="preserve">, 64 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ru-RU"/>
              </w:rPr>
              <w:t>ՄՀց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</w:rPr>
              <w:t xml:space="preserve"> 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ru-RU"/>
              </w:rPr>
              <w:t>ռադիոլարման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</w:rPr>
              <w:t xml:space="preserve"> 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ru-RU"/>
              </w:rPr>
              <w:t>տիրույթը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</w:rPr>
              <w:t xml:space="preserve"> 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ru-RU"/>
              </w:rPr>
              <w:t>թույլ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</w:rPr>
              <w:t xml:space="preserve"> 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ru-RU"/>
              </w:rPr>
              <w:t>է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</w:rPr>
              <w:t xml:space="preserve"> 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ru-RU"/>
              </w:rPr>
              <w:t>տալիս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</w:rPr>
              <w:t xml:space="preserve"> 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ru-RU"/>
              </w:rPr>
              <w:t>գործարկել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</w:rPr>
              <w:t xml:space="preserve"> 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ru-RU"/>
              </w:rPr>
              <w:t>մինչև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</w:rPr>
              <w:t xml:space="preserve"> 60 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ru-RU"/>
              </w:rPr>
              <w:t>ալիք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</w:rPr>
              <w:t xml:space="preserve"> 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ru-RU"/>
              </w:rPr>
              <w:t>ներառյալ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</w:rPr>
              <w:t xml:space="preserve"> 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ru-RU"/>
              </w:rPr>
              <w:t>նույն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</w:rPr>
              <w:t xml:space="preserve"> 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ru-RU"/>
              </w:rPr>
              <w:t>վայրում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</w:rPr>
              <w:t xml:space="preserve"> 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ru-RU"/>
              </w:rPr>
              <w:t>ստանդարտ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</w:rPr>
              <w:t xml:space="preserve"> 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ru-RU"/>
              </w:rPr>
              <w:t>ռեժիմում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</w:rPr>
              <w:t xml:space="preserve"> 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ru-RU"/>
              </w:rPr>
              <w:t>կամ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</w:rPr>
              <w:t xml:space="preserve"> 90 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ru-RU"/>
              </w:rPr>
              <w:t>ալիք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</w:rPr>
              <w:t xml:space="preserve"> 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ru-RU"/>
              </w:rPr>
              <w:t>ներառյալ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</w:rPr>
              <w:t xml:space="preserve"> 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ru-RU"/>
              </w:rPr>
              <w:t>բարձր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</w:rPr>
              <w:t xml:space="preserve"> 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ru-RU"/>
              </w:rPr>
              <w:t>խտության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</w:rPr>
              <w:t xml:space="preserve"> 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ru-RU"/>
              </w:rPr>
              <w:t>ռեժիմում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</w:rPr>
              <w:t>:</w:t>
            </w:r>
          </w:p>
        </w:tc>
        <w:tc>
          <w:tcPr>
            <w:tcW w:w="1134" w:type="dxa"/>
            <w:vAlign w:val="center"/>
          </w:tcPr>
          <w:p w14:paraId="3E4A3736" w14:textId="79A59A00" w:rsidR="00577E9D" w:rsidRPr="00A06C43" w:rsidRDefault="00577E9D" w:rsidP="00577E9D">
            <w:pPr>
              <w:jc w:val="center"/>
              <w:rPr>
                <w:rStyle w:val="bumpedfont17"/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</w:pP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598" w:type="dxa"/>
            <w:vAlign w:val="center"/>
          </w:tcPr>
          <w:p w14:paraId="5E79B70E" w14:textId="0846497C" w:rsidR="00577E9D" w:rsidRPr="00A06C43" w:rsidRDefault="00577E9D" w:rsidP="00577E9D">
            <w:pPr>
              <w:jc w:val="center"/>
              <w:rPr>
                <w:rStyle w:val="bumpedfont17"/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</w:pP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</w:rPr>
              <w:t>30</w:t>
            </w:r>
          </w:p>
        </w:tc>
      </w:tr>
      <w:tr w:rsidR="00577E9D" w:rsidRPr="00901634" w14:paraId="1BE84795" w14:textId="7E708633" w:rsidTr="00A06C43">
        <w:tc>
          <w:tcPr>
            <w:tcW w:w="574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CD28E49" w14:textId="77531C0B" w:rsidR="00577E9D" w:rsidRPr="00901634" w:rsidRDefault="00577E9D" w:rsidP="00577E9D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901634">
              <w:rPr>
                <w:rFonts w:ascii="GHEA Grapalat" w:hAnsi="GHEA Grapalat" w:cs="Arial"/>
                <w:bCs/>
                <w:color w:val="000000"/>
                <w:lang w:val="ru-RU"/>
              </w:rPr>
              <w:t>2</w:t>
            </w:r>
          </w:p>
        </w:tc>
        <w:tc>
          <w:tcPr>
            <w:tcW w:w="353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4A94A1B" w14:textId="0E1D106A" w:rsidR="00577E9D" w:rsidRPr="00A06C43" w:rsidRDefault="00577E9D" w:rsidP="00577E9D">
            <w:pPr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A06C43"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hy-AM"/>
              </w:rPr>
              <w:t>բաժանարար սարք</w:t>
            </w:r>
          </w:p>
        </w:tc>
        <w:tc>
          <w:tcPr>
            <w:tcW w:w="8789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D8CC180" w14:textId="2B051CEE" w:rsidR="00577E9D" w:rsidRPr="00A06C43" w:rsidRDefault="00577E9D" w:rsidP="00577E9D">
            <w:pPr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hy-AM"/>
              </w:rPr>
              <w:t>Ակտիվ բաժանարար՝ ցանկացած արտադրողի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</w:rPr>
              <w:t>,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hy-AM"/>
              </w:rPr>
              <w:t xml:space="preserve"> ռադիոընդունիչ միացնելու առավելագույն հնարավորությամբ 4, աշխատանքային տիրույթ առնվազն 470-ից 952 mhz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</w:rPr>
              <w:t xml:space="preserve"> 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hy-AM"/>
              </w:rPr>
              <w:t>ներառյալ</w:t>
            </w:r>
          </w:p>
        </w:tc>
        <w:tc>
          <w:tcPr>
            <w:tcW w:w="1134" w:type="dxa"/>
            <w:vAlign w:val="center"/>
          </w:tcPr>
          <w:p w14:paraId="4AE424B7" w14:textId="6FA77A24" w:rsidR="00577E9D" w:rsidRPr="00A06C43" w:rsidRDefault="00577E9D" w:rsidP="00577E9D">
            <w:pPr>
              <w:jc w:val="center"/>
              <w:rPr>
                <w:rStyle w:val="bumpedfont17"/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598" w:type="dxa"/>
            <w:vAlign w:val="center"/>
          </w:tcPr>
          <w:p w14:paraId="3DD944DE" w14:textId="7F63CD59" w:rsidR="00577E9D" w:rsidRPr="00A06C43" w:rsidRDefault="00577E9D" w:rsidP="00577E9D">
            <w:pPr>
              <w:jc w:val="center"/>
              <w:rPr>
                <w:rStyle w:val="bumpedfont17"/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hy-AM"/>
              </w:rPr>
              <w:t>8</w:t>
            </w:r>
          </w:p>
        </w:tc>
      </w:tr>
      <w:tr w:rsidR="00577E9D" w:rsidRPr="00901634" w14:paraId="2361435C" w14:textId="5333D988" w:rsidTr="00A06C43">
        <w:tc>
          <w:tcPr>
            <w:tcW w:w="574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90EF12D" w14:textId="02CCB0DD" w:rsidR="00577E9D" w:rsidRPr="00901634" w:rsidRDefault="00577E9D" w:rsidP="00577E9D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901634">
              <w:rPr>
                <w:rFonts w:ascii="GHEA Grapalat" w:hAnsi="GHEA Grapalat" w:cs="Arial"/>
                <w:bCs/>
                <w:color w:val="000000"/>
                <w:lang w:val="ru-RU"/>
              </w:rPr>
              <w:t>3</w:t>
            </w:r>
          </w:p>
        </w:tc>
        <w:tc>
          <w:tcPr>
            <w:tcW w:w="353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D472138" w14:textId="03D635CE" w:rsidR="00577E9D" w:rsidRPr="00A06C43" w:rsidRDefault="00577E9D" w:rsidP="00111354">
            <w:pPr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A06C43"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ru-RU"/>
              </w:rPr>
              <w:t>Անլար</w:t>
            </w:r>
            <w:r w:rsidRPr="00A06C43"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A06C43"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ru-RU"/>
              </w:rPr>
              <w:t>հաղորդիչ</w:t>
            </w:r>
            <w:r w:rsidRPr="00A06C43"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AE6044" w:rsidRPr="00A06C43"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hy-AM"/>
              </w:rPr>
              <w:t>արտադրող</w:t>
            </w:r>
            <w:r w:rsidR="00111354" w:rsidRPr="00A06C43"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hy-AM"/>
              </w:rPr>
              <w:t>՝</w:t>
            </w:r>
            <w:r w:rsidR="00AE6044" w:rsidRPr="00A06C43"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</w:rPr>
              <w:t xml:space="preserve"> Shure</w:t>
            </w:r>
            <w:r w:rsidR="00111354" w:rsidRPr="00A06C43"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hy-AM"/>
              </w:rPr>
              <w:t>,</w:t>
            </w:r>
            <w:r w:rsidR="00AE6044" w:rsidRPr="00A06C43"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111354" w:rsidRPr="00A06C43"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hy-AM"/>
              </w:rPr>
              <w:t>ֆիրմա՝</w:t>
            </w:r>
            <w:r w:rsidR="00111354" w:rsidRPr="00A06C43"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</w:rPr>
              <w:t xml:space="preserve"> Shure</w:t>
            </w:r>
            <w:r w:rsidR="00111354" w:rsidRPr="00A06C43"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hy-AM"/>
              </w:rPr>
              <w:t xml:space="preserve">, մոդել՝ </w:t>
            </w:r>
            <w:r w:rsidRPr="00A06C43"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</w:rPr>
              <w:t xml:space="preserve">ULXD1 </w:t>
            </w:r>
            <w:r w:rsidRPr="00A06C43"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ru-RU"/>
              </w:rPr>
              <w:t>կամ</w:t>
            </w:r>
            <w:r w:rsidRPr="00A06C43"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A06C43"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ru-RU"/>
              </w:rPr>
              <w:t>համարժեք</w:t>
            </w:r>
            <w:r w:rsidRPr="00A06C43"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111354" w:rsidRPr="00A06C43"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ru-RU"/>
              </w:rPr>
              <w:t>արտադրող</w:t>
            </w:r>
            <w:r w:rsidR="00111354" w:rsidRPr="00A06C43"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hy-AM"/>
              </w:rPr>
              <w:t>՝</w:t>
            </w:r>
            <w:r w:rsidR="00111354" w:rsidRPr="00A06C43"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11354" w:rsidRPr="00A06C43"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</w:rPr>
              <w:t>Sennheiser</w:t>
            </w:r>
            <w:proofErr w:type="spellEnd"/>
            <w:r w:rsidR="00111354" w:rsidRPr="00A06C43"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</w:rPr>
              <w:t>,</w:t>
            </w:r>
            <w:r w:rsidR="00111354" w:rsidRPr="00A06C43"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hy-AM"/>
              </w:rPr>
              <w:t xml:space="preserve"> ֆիրմա՝</w:t>
            </w:r>
            <w:r w:rsidR="00111354" w:rsidRPr="00A06C43"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11354" w:rsidRPr="00A06C43"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</w:rPr>
              <w:t>Sennheiser</w:t>
            </w:r>
            <w:proofErr w:type="spellEnd"/>
            <w:r w:rsidR="00111354" w:rsidRPr="00A06C43"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hy-AM"/>
              </w:rPr>
              <w:t>,</w:t>
            </w:r>
            <w:r w:rsidR="00111354" w:rsidRPr="00A06C43"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111354" w:rsidRPr="00A06C43"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hy-AM"/>
              </w:rPr>
              <w:t xml:space="preserve">մոդել՝ </w:t>
            </w:r>
            <w:r w:rsidRPr="00A06C43"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</w:rPr>
              <w:t>SK300,</w:t>
            </w:r>
            <w:r w:rsidR="00111354" w:rsidRPr="00A06C43"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hy-AM"/>
              </w:rPr>
              <w:t xml:space="preserve"> կամ </w:t>
            </w:r>
            <w:r w:rsidR="00111354" w:rsidRPr="00A06C43"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ru-RU"/>
              </w:rPr>
              <w:t>արտադրող</w:t>
            </w:r>
            <w:r w:rsidR="00111354" w:rsidRPr="00A06C43"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hy-AM"/>
              </w:rPr>
              <w:t xml:space="preserve">՝ </w:t>
            </w:r>
            <w:proofErr w:type="spellStart"/>
            <w:r w:rsidR="00111354" w:rsidRPr="00A06C43"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</w:rPr>
              <w:t>Wisycom</w:t>
            </w:r>
            <w:proofErr w:type="spellEnd"/>
            <w:r w:rsidR="00111354" w:rsidRPr="00A06C43"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</w:rPr>
              <w:t xml:space="preserve">,  </w:t>
            </w:r>
            <w:r w:rsidR="00111354" w:rsidRPr="00A06C43"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hy-AM"/>
              </w:rPr>
              <w:t xml:space="preserve">ֆիրմա՝ </w:t>
            </w:r>
            <w:proofErr w:type="spellStart"/>
            <w:r w:rsidR="00111354" w:rsidRPr="00A06C43"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</w:rPr>
              <w:t>Wysicom</w:t>
            </w:r>
            <w:proofErr w:type="spellEnd"/>
            <w:r w:rsidR="00111354" w:rsidRPr="00A06C43"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hy-AM"/>
              </w:rPr>
              <w:t xml:space="preserve">, </w:t>
            </w:r>
            <w:r w:rsidR="00111354" w:rsidRPr="00A06C43"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ru-RU"/>
              </w:rPr>
              <w:t>մոդել</w:t>
            </w:r>
            <w:r w:rsidR="00111354" w:rsidRPr="00A06C43"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hy-AM"/>
              </w:rPr>
              <w:t>՝</w:t>
            </w:r>
            <w:r w:rsidR="00111354" w:rsidRPr="00A06C43"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A06C43"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</w:rPr>
              <w:t xml:space="preserve"> MTP30</w:t>
            </w:r>
          </w:p>
        </w:tc>
        <w:tc>
          <w:tcPr>
            <w:tcW w:w="8789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CD21AF6" w14:textId="198C64CF" w:rsidR="00577E9D" w:rsidRPr="00A06C43" w:rsidRDefault="00577E9D" w:rsidP="00577E9D">
            <w:pPr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ru-RU"/>
              </w:rPr>
              <w:t>Հաղորդիչը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</w:rPr>
              <w:t xml:space="preserve"> 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ru-RU"/>
              </w:rPr>
              <w:t>համատեղելի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</w:rPr>
              <w:t xml:space="preserve"> 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ru-RU"/>
              </w:rPr>
              <w:t>է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</w:rPr>
              <w:t xml:space="preserve"> Shure ULXD 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ru-RU"/>
              </w:rPr>
              <w:t>բոլոր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</w:rPr>
              <w:t xml:space="preserve"> 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ru-RU"/>
              </w:rPr>
              <w:t>անլար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</w:rPr>
              <w:t xml:space="preserve"> 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ru-RU"/>
              </w:rPr>
              <w:t>ընդունիչների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</w:rPr>
              <w:t xml:space="preserve"> 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ru-RU"/>
              </w:rPr>
              <w:t>հետ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</w:rPr>
              <w:t xml:space="preserve"> 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ru-RU"/>
              </w:rPr>
              <w:t>և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</w:rPr>
              <w:t xml:space="preserve"> 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ru-RU"/>
              </w:rPr>
              <w:t>արագ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</w:rPr>
              <w:t xml:space="preserve"> 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ru-RU"/>
              </w:rPr>
              <w:t>միանում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</w:rPr>
              <w:t xml:space="preserve"> 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ru-RU"/>
              </w:rPr>
              <w:t>է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</w:rPr>
              <w:t xml:space="preserve"> 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ru-RU"/>
              </w:rPr>
              <w:t>անլար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</w:rPr>
              <w:t xml:space="preserve"> 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ru-RU"/>
              </w:rPr>
              <w:t>ընդունիչի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</w:rPr>
              <w:t xml:space="preserve"> 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ru-RU"/>
              </w:rPr>
              <w:t>հետ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</w:rPr>
              <w:t xml:space="preserve"> IR-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ru-RU"/>
              </w:rPr>
              <w:t>ի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</w:rPr>
              <w:t xml:space="preserve"> 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ru-RU"/>
              </w:rPr>
              <w:t>միջոցով՝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</w:rPr>
              <w:t xml:space="preserve"> 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ru-RU"/>
              </w:rPr>
              <w:t>կոճակի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</w:rPr>
              <w:t xml:space="preserve"> 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ru-RU"/>
              </w:rPr>
              <w:t>հպումով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</w:rPr>
              <w:t>: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</w:rPr>
              <w:br/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ru-RU"/>
              </w:rPr>
              <w:t>Լուսավորված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</w:rPr>
              <w:t xml:space="preserve"> LCD 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ru-RU"/>
              </w:rPr>
              <w:t>էկրանը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</w:rPr>
              <w:t xml:space="preserve"> 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ru-RU"/>
              </w:rPr>
              <w:t>հեշտ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</w:rPr>
              <w:t xml:space="preserve"> 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ru-RU"/>
              </w:rPr>
              <w:t>կառավարվող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</w:rPr>
              <w:t xml:space="preserve"> 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ru-RU"/>
              </w:rPr>
              <w:t>ընտրացանկով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</w:rPr>
              <w:t xml:space="preserve"> 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ru-RU"/>
              </w:rPr>
              <w:t>և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</w:rPr>
              <w:t xml:space="preserve"> 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ru-RU"/>
              </w:rPr>
              <w:t>կառավարումներով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</w:rPr>
              <w:t xml:space="preserve">, 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ru-RU"/>
              </w:rPr>
              <w:t>թույլ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</w:rPr>
              <w:t xml:space="preserve"> 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ru-RU"/>
              </w:rPr>
              <w:t>է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</w:rPr>
              <w:t xml:space="preserve"> 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ru-RU"/>
              </w:rPr>
              <w:t>տալիս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</w:rPr>
              <w:t xml:space="preserve"> 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ru-RU"/>
              </w:rPr>
              <w:t>արագ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</w:rPr>
              <w:t xml:space="preserve"> 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ru-RU"/>
              </w:rPr>
              <w:t>մուտք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</w:rPr>
              <w:t xml:space="preserve"> 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ru-RU"/>
              </w:rPr>
              <w:t>գործել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</w:rPr>
              <w:t xml:space="preserve"> 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ru-RU"/>
              </w:rPr>
              <w:t>հաճախականության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</w:rPr>
              <w:t xml:space="preserve">, 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ru-RU"/>
              </w:rPr>
              <w:t>խմբի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</w:rPr>
              <w:t xml:space="preserve"> 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ru-RU"/>
              </w:rPr>
              <w:t>և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</w:rPr>
              <w:t xml:space="preserve"> 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ru-RU"/>
              </w:rPr>
              <w:t>ալիքի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</w:rPr>
              <w:t xml:space="preserve"> 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ru-RU"/>
              </w:rPr>
              <w:t>կարգավորումները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</w:rPr>
              <w:t>: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</w:rPr>
              <w:br/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ru-RU"/>
              </w:rPr>
              <w:t>Առնվազն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</w:rPr>
              <w:t xml:space="preserve"> 1/10/20 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ru-RU"/>
              </w:rPr>
              <w:t>մՎտ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</w:rPr>
              <w:t xml:space="preserve"> 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ru-RU"/>
              </w:rPr>
              <w:t>ընտրովի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</w:rPr>
              <w:t xml:space="preserve"> 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ru-RU"/>
              </w:rPr>
              <w:t>ռադիոալիքի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</w:rPr>
              <w:t xml:space="preserve"> 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ru-RU"/>
              </w:rPr>
              <w:t>ելքային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</w:rPr>
              <w:t xml:space="preserve"> 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ru-RU"/>
              </w:rPr>
              <w:t>հզորությունը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</w:rPr>
              <w:t xml:space="preserve"> 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ru-RU"/>
              </w:rPr>
              <w:t>թույլ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</w:rPr>
              <w:t xml:space="preserve"> 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ru-RU"/>
              </w:rPr>
              <w:t>է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</w:rPr>
              <w:t xml:space="preserve"> 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ru-RU"/>
              </w:rPr>
              <w:t>տալիս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</w:rPr>
              <w:t xml:space="preserve"> 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ru-RU"/>
              </w:rPr>
              <w:t>մեծացնել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</w:rPr>
              <w:t xml:space="preserve">  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ru-RU"/>
              </w:rPr>
              <w:t>հաղորդիչի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</w:rPr>
              <w:t xml:space="preserve"> 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ru-RU"/>
              </w:rPr>
              <w:t>տիրույթը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</w:rPr>
              <w:t>: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</w:rPr>
              <w:br/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ru-RU"/>
              </w:rPr>
              <w:t>Ռադիոհաճախականության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</w:rPr>
              <w:t xml:space="preserve"> 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ru-RU"/>
              </w:rPr>
              <w:t>տիրույթը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</w:rPr>
              <w:t xml:space="preserve"> 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ru-RU"/>
              </w:rPr>
              <w:t>առնվազն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</w:rPr>
              <w:t xml:space="preserve"> 470mhz-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ru-RU"/>
              </w:rPr>
              <w:t>ից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</w:rPr>
              <w:t xml:space="preserve"> 670mhz, 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ru-RU"/>
              </w:rPr>
              <w:t>աշխատանքային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</w:rPr>
              <w:t xml:space="preserve"> 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ru-RU"/>
              </w:rPr>
              <w:t>տիրույթը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</w:rPr>
              <w:t xml:space="preserve"> 20hz-20khz</w:t>
            </w:r>
          </w:p>
        </w:tc>
        <w:tc>
          <w:tcPr>
            <w:tcW w:w="1134" w:type="dxa"/>
            <w:vAlign w:val="center"/>
          </w:tcPr>
          <w:p w14:paraId="0D9E8D43" w14:textId="59BAB39A" w:rsidR="00577E9D" w:rsidRPr="00A06C43" w:rsidRDefault="00577E9D" w:rsidP="00577E9D">
            <w:pPr>
              <w:jc w:val="center"/>
              <w:rPr>
                <w:rStyle w:val="bumpedfont17"/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598" w:type="dxa"/>
            <w:vAlign w:val="center"/>
          </w:tcPr>
          <w:p w14:paraId="072D0AEE" w14:textId="271772A2" w:rsidR="00577E9D" w:rsidRPr="00A06C43" w:rsidRDefault="00577E9D" w:rsidP="00577E9D">
            <w:pPr>
              <w:jc w:val="center"/>
              <w:rPr>
                <w:rStyle w:val="bumpedfont17"/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ru-RU"/>
              </w:rPr>
              <w:t>30</w:t>
            </w:r>
          </w:p>
        </w:tc>
      </w:tr>
      <w:tr w:rsidR="00577E9D" w:rsidRPr="00901634" w14:paraId="5CA0E1D2" w14:textId="6608FBBD" w:rsidTr="00A06C43">
        <w:tc>
          <w:tcPr>
            <w:tcW w:w="574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561DACA" w14:textId="08C59C2D" w:rsidR="00577E9D" w:rsidRPr="00901634" w:rsidRDefault="00577E9D" w:rsidP="00577E9D">
            <w:pPr>
              <w:jc w:val="center"/>
              <w:rPr>
                <w:rFonts w:ascii="GHEA Grapalat" w:eastAsia="GHEA Grapalat" w:hAnsi="GHEA Grapalat" w:cs="GHEA Grapalat"/>
                <w:color w:val="000000" w:themeColor="text1"/>
                <w:sz w:val="18"/>
              </w:rPr>
            </w:pPr>
            <w:r w:rsidRPr="00901634">
              <w:rPr>
                <w:rFonts w:ascii="GHEA Grapalat" w:hAnsi="GHEA Grapalat" w:cs="Arial"/>
                <w:bCs/>
                <w:color w:val="000000"/>
                <w:lang w:val="ru-RU"/>
              </w:rPr>
              <w:t>4</w:t>
            </w:r>
          </w:p>
        </w:tc>
        <w:tc>
          <w:tcPr>
            <w:tcW w:w="353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6136453" w14:textId="44044A15" w:rsidR="00577E9D" w:rsidRPr="00A06C43" w:rsidRDefault="00577E9D" w:rsidP="00577E9D">
            <w:pPr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</w:pPr>
            <w:r w:rsidRPr="00A06C43">
              <w:rPr>
                <w:rFonts w:ascii="GHEA Grapalat" w:hAnsi="GHEA Grapalat" w:cs="Arial"/>
                <w:b/>
                <w:bCs/>
                <w:sz w:val="22"/>
                <w:szCs w:val="22"/>
                <w:lang w:val="ru-RU"/>
              </w:rPr>
              <w:t>Գլխի</w:t>
            </w:r>
            <w:r w:rsidRPr="00A06C43">
              <w:rPr>
                <w:rFonts w:ascii="GHEA Grapalat" w:hAnsi="GHEA Grapalat" w:cs="Arial"/>
                <w:b/>
                <w:bCs/>
                <w:sz w:val="22"/>
                <w:szCs w:val="22"/>
              </w:rPr>
              <w:t xml:space="preserve"> </w:t>
            </w:r>
            <w:r w:rsidRPr="00A06C43">
              <w:rPr>
                <w:rFonts w:ascii="GHEA Grapalat" w:hAnsi="GHEA Grapalat" w:cs="Arial"/>
                <w:b/>
                <w:bCs/>
                <w:sz w:val="22"/>
                <w:szCs w:val="22"/>
                <w:lang w:val="ru-RU"/>
              </w:rPr>
              <w:t>խոսափող</w:t>
            </w:r>
            <w:r w:rsidRPr="00A06C43">
              <w:rPr>
                <w:rFonts w:ascii="GHEA Grapalat" w:hAnsi="GHEA Grapalat" w:cs="Arial"/>
                <w:b/>
                <w:bCs/>
                <w:sz w:val="22"/>
                <w:szCs w:val="22"/>
              </w:rPr>
              <w:t xml:space="preserve"> </w:t>
            </w:r>
            <w:r w:rsidR="00111354" w:rsidRPr="00A06C43">
              <w:rPr>
                <w:rFonts w:ascii="GHEA Grapalat" w:hAnsi="GHEA Grapalat" w:cs="Arial"/>
                <w:b/>
                <w:bCs/>
                <w:sz w:val="22"/>
                <w:szCs w:val="22"/>
                <w:lang w:val="ru-RU"/>
              </w:rPr>
              <w:t>արտադրող</w:t>
            </w:r>
            <w:r w:rsidR="00111354" w:rsidRPr="00A06C43">
              <w:rPr>
                <w:rFonts w:ascii="GHEA Grapalat" w:hAnsi="GHEA Grapalat" w:cs="Arial"/>
                <w:b/>
                <w:bCs/>
                <w:sz w:val="22"/>
                <w:szCs w:val="22"/>
                <w:lang w:val="hy-AM"/>
              </w:rPr>
              <w:t>՝</w:t>
            </w:r>
            <w:r w:rsidR="00111354" w:rsidRPr="00A06C43">
              <w:rPr>
                <w:rFonts w:ascii="GHEA Grapalat" w:hAnsi="GHEA Grapalat" w:cs="Arial"/>
                <w:b/>
                <w:bCs/>
                <w:sz w:val="22"/>
                <w:szCs w:val="22"/>
              </w:rPr>
              <w:t xml:space="preserve"> SHURE,</w:t>
            </w:r>
            <w:r w:rsidR="00111354" w:rsidRPr="00A06C43">
              <w:rPr>
                <w:rFonts w:ascii="GHEA Grapalat" w:hAnsi="GHEA Grapalat" w:cs="Arial"/>
                <w:b/>
                <w:bCs/>
                <w:sz w:val="22"/>
                <w:szCs w:val="22"/>
                <w:lang w:val="ru-RU"/>
              </w:rPr>
              <w:t>ֆիրմա</w:t>
            </w:r>
            <w:r w:rsidR="00111354" w:rsidRPr="00A06C43">
              <w:rPr>
                <w:rFonts w:ascii="GHEA Grapalat" w:hAnsi="GHEA Grapalat" w:cs="Arial"/>
                <w:b/>
                <w:bCs/>
                <w:sz w:val="22"/>
                <w:szCs w:val="22"/>
                <w:lang w:val="hy-AM"/>
              </w:rPr>
              <w:t xml:space="preserve">՝ </w:t>
            </w:r>
            <w:r w:rsidR="00111354" w:rsidRPr="00A06C43">
              <w:rPr>
                <w:rFonts w:ascii="GHEA Grapalat" w:hAnsi="GHEA Grapalat" w:cs="Arial"/>
                <w:b/>
                <w:bCs/>
                <w:sz w:val="22"/>
                <w:szCs w:val="22"/>
              </w:rPr>
              <w:t xml:space="preserve">SHURE, </w:t>
            </w:r>
            <w:r w:rsidR="00111354" w:rsidRPr="00A06C43">
              <w:rPr>
                <w:rFonts w:ascii="GHEA Grapalat" w:hAnsi="GHEA Grapalat" w:cs="Arial"/>
                <w:b/>
                <w:bCs/>
                <w:sz w:val="22"/>
                <w:szCs w:val="22"/>
                <w:lang w:val="ru-RU"/>
              </w:rPr>
              <w:t>մոդել</w:t>
            </w:r>
            <w:r w:rsidR="00111354" w:rsidRPr="00A06C43">
              <w:rPr>
                <w:rFonts w:ascii="GHEA Grapalat" w:hAnsi="GHEA Grapalat" w:cs="Arial"/>
                <w:b/>
                <w:bCs/>
                <w:sz w:val="22"/>
                <w:szCs w:val="22"/>
                <w:lang w:val="hy-AM"/>
              </w:rPr>
              <w:t>՝</w:t>
            </w:r>
            <w:r w:rsidR="00111354" w:rsidRPr="00A06C43">
              <w:rPr>
                <w:rFonts w:ascii="GHEA Grapalat" w:hAnsi="GHEA Grapalat" w:cs="Arial"/>
                <w:b/>
                <w:bCs/>
                <w:sz w:val="22"/>
                <w:szCs w:val="22"/>
              </w:rPr>
              <w:t xml:space="preserve"> DPA 4066</w:t>
            </w:r>
            <w:r w:rsidRPr="00A06C43">
              <w:rPr>
                <w:rFonts w:ascii="GHEA Grapalat" w:hAnsi="GHEA Grapalat" w:cs="Arial"/>
                <w:b/>
                <w:bCs/>
                <w:sz w:val="22"/>
                <w:szCs w:val="22"/>
              </w:rPr>
              <w:t xml:space="preserve">, </w:t>
            </w:r>
            <w:r w:rsidRPr="00A06C43">
              <w:rPr>
                <w:rFonts w:ascii="GHEA Grapalat" w:hAnsi="GHEA Grapalat" w:cs="Arial"/>
                <w:b/>
                <w:bCs/>
                <w:sz w:val="22"/>
                <w:szCs w:val="22"/>
                <w:lang w:val="hy-AM"/>
              </w:rPr>
              <w:t xml:space="preserve">կամ </w:t>
            </w:r>
            <w:r w:rsidRPr="00A06C43">
              <w:rPr>
                <w:rFonts w:ascii="GHEA Grapalat" w:hAnsi="GHEA Grapalat" w:cs="Arial"/>
                <w:b/>
                <w:bCs/>
                <w:sz w:val="22"/>
                <w:szCs w:val="22"/>
                <w:lang w:val="ru-RU"/>
              </w:rPr>
              <w:t>համարժեք</w:t>
            </w:r>
            <w:r w:rsidRPr="00A06C43">
              <w:rPr>
                <w:rFonts w:ascii="GHEA Grapalat" w:hAnsi="GHEA Grapalat" w:cs="Arial"/>
                <w:b/>
                <w:bCs/>
                <w:sz w:val="22"/>
                <w:szCs w:val="22"/>
              </w:rPr>
              <w:t xml:space="preserve"> </w:t>
            </w:r>
            <w:r w:rsidR="00111354" w:rsidRPr="00A06C43">
              <w:rPr>
                <w:rFonts w:ascii="GHEA Grapalat" w:hAnsi="GHEA Grapalat" w:cs="Arial"/>
                <w:b/>
                <w:bCs/>
                <w:sz w:val="22"/>
                <w:szCs w:val="22"/>
                <w:lang w:val="ru-RU"/>
              </w:rPr>
              <w:t>արտադրող</w:t>
            </w:r>
            <w:r w:rsidR="00111354" w:rsidRPr="00A06C43">
              <w:rPr>
                <w:rFonts w:ascii="GHEA Grapalat" w:hAnsi="GHEA Grapalat" w:cs="Arial"/>
                <w:b/>
                <w:bCs/>
                <w:sz w:val="22"/>
                <w:szCs w:val="22"/>
                <w:lang w:val="hy-AM"/>
              </w:rPr>
              <w:t>՝</w:t>
            </w:r>
            <w:r w:rsidR="00111354" w:rsidRPr="00A06C43">
              <w:rPr>
                <w:rFonts w:ascii="GHEA Grapalat" w:hAnsi="GHEA Grapalat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111354" w:rsidRPr="00A06C43">
              <w:rPr>
                <w:rFonts w:ascii="GHEA Grapalat" w:hAnsi="GHEA Grapalat" w:cs="Arial"/>
                <w:b/>
                <w:bCs/>
                <w:sz w:val="22"/>
                <w:szCs w:val="22"/>
              </w:rPr>
              <w:t>Sennheiser</w:t>
            </w:r>
            <w:proofErr w:type="spellEnd"/>
            <w:r w:rsidR="00111354" w:rsidRPr="00A06C43">
              <w:rPr>
                <w:rFonts w:ascii="GHEA Grapalat" w:hAnsi="GHEA Grapalat" w:cs="Arial"/>
                <w:b/>
                <w:bCs/>
                <w:sz w:val="22"/>
                <w:szCs w:val="22"/>
              </w:rPr>
              <w:t>,</w:t>
            </w:r>
            <w:r w:rsidR="00111354" w:rsidRPr="00A06C43">
              <w:rPr>
                <w:rFonts w:ascii="GHEA Grapalat" w:hAnsi="GHEA Grapalat" w:cs="Arial"/>
                <w:b/>
                <w:bCs/>
                <w:sz w:val="22"/>
                <w:szCs w:val="22"/>
                <w:lang w:val="hy-AM"/>
              </w:rPr>
              <w:t xml:space="preserve"> ֆիրմա՝</w:t>
            </w:r>
            <w:r w:rsidR="00111354" w:rsidRPr="00A06C43">
              <w:rPr>
                <w:rFonts w:ascii="GHEA Grapalat" w:hAnsi="GHEA Grapalat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111354" w:rsidRPr="00A06C43">
              <w:rPr>
                <w:rFonts w:ascii="GHEA Grapalat" w:hAnsi="GHEA Grapalat" w:cs="Arial"/>
                <w:b/>
                <w:bCs/>
                <w:sz w:val="22"/>
                <w:szCs w:val="22"/>
              </w:rPr>
              <w:t>Sennheiser</w:t>
            </w:r>
            <w:proofErr w:type="spellEnd"/>
            <w:r w:rsidR="00111354" w:rsidRPr="00A06C43">
              <w:rPr>
                <w:rFonts w:ascii="GHEA Grapalat" w:hAnsi="GHEA Grapalat" w:cs="Arial"/>
                <w:b/>
                <w:bCs/>
                <w:sz w:val="22"/>
                <w:szCs w:val="22"/>
                <w:lang w:val="hy-AM"/>
              </w:rPr>
              <w:t>,</w:t>
            </w:r>
            <w:r w:rsidR="00111354" w:rsidRPr="00A06C43">
              <w:rPr>
                <w:rFonts w:ascii="GHEA Grapalat" w:hAnsi="GHEA Grapalat" w:cs="Arial"/>
                <w:b/>
                <w:bCs/>
                <w:sz w:val="22"/>
                <w:szCs w:val="22"/>
              </w:rPr>
              <w:t xml:space="preserve"> </w:t>
            </w:r>
            <w:r w:rsidR="00111354" w:rsidRPr="00A06C43">
              <w:rPr>
                <w:rFonts w:ascii="GHEA Grapalat" w:hAnsi="GHEA Grapalat" w:cs="Arial"/>
                <w:b/>
                <w:bCs/>
                <w:sz w:val="22"/>
                <w:szCs w:val="22"/>
                <w:lang w:val="hy-AM"/>
              </w:rPr>
              <w:t>մոդել՝</w:t>
            </w:r>
            <w:r w:rsidR="00111354" w:rsidRPr="00A06C43">
              <w:rPr>
                <w:rFonts w:ascii="GHEA Grapalat" w:hAnsi="GHEA Grapalat" w:cs="Arial"/>
                <w:b/>
                <w:bCs/>
                <w:sz w:val="22"/>
                <w:szCs w:val="22"/>
              </w:rPr>
              <w:t xml:space="preserve"> DPA 4066</w:t>
            </w:r>
            <w:r w:rsidRPr="00A06C43">
              <w:rPr>
                <w:rFonts w:ascii="GHEA Grapalat" w:hAnsi="GHEA Grapalat" w:cs="Arial"/>
                <w:b/>
                <w:bCs/>
                <w:sz w:val="22"/>
                <w:szCs w:val="22"/>
              </w:rPr>
              <w:t xml:space="preserve">, </w:t>
            </w:r>
            <w:r w:rsidRPr="00A06C43">
              <w:rPr>
                <w:rFonts w:ascii="GHEA Grapalat" w:hAnsi="GHEA Grapalat" w:cs="Arial"/>
                <w:b/>
                <w:bCs/>
                <w:sz w:val="22"/>
                <w:szCs w:val="22"/>
                <w:lang w:val="ru-RU"/>
              </w:rPr>
              <w:t>կամ</w:t>
            </w:r>
            <w:r w:rsidRPr="00A06C43">
              <w:rPr>
                <w:rFonts w:ascii="GHEA Grapalat" w:hAnsi="GHEA Grapalat" w:cs="Arial"/>
                <w:b/>
                <w:bCs/>
                <w:sz w:val="22"/>
                <w:szCs w:val="22"/>
              </w:rPr>
              <w:t xml:space="preserve"> </w:t>
            </w:r>
            <w:r w:rsidR="00111354" w:rsidRPr="00A06C43">
              <w:rPr>
                <w:rFonts w:ascii="GHEA Grapalat" w:hAnsi="GHEA Grapalat" w:cs="Arial"/>
                <w:b/>
                <w:bCs/>
                <w:sz w:val="22"/>
                <w:szCs w:val="22"/>
                <w:lang w:val="ru-RU"/>
              </w:rPr>
              <w:t>արտադրող</w:t>
            </w:r>
            <w:r w:rsidR="00111354" w:rsidRPr="00A06C43">
              <w:rPr>
                <w:rFonts w:ascii="GHEA Grapalat" w:hAnsi="GHEA Grapalat" w:cs="Arial"/>
                <w:b/>
                <w:bCs/>
                <w:sz w:val="22"/>
                <w:szCs w:val="22"/>
                <w:lang w:val="hy-AM"/>
              </w:rPr>
              <w:t xml:space="preserve">՝ </w:t>
            </w:r>
            <w:proofErr w:type="spellStart"/>
            <w:r w:rsidR="00111354" w:rsidRPr="00A06C43">
              <w:rPr>
                <w:rFonts w:ascii="GHEA Grapalat" w:hAnsi="GHEA Grapalat" w:cs="Arial"/>
                <w:b/>
                <w:bCs/>
                <w:sz w:val="22"/>
                <w:szCs w:val="22"/>
              </w:rPr>
              <w:lastRenderedPageBreak/>
              <w:t>Wisycom</w:t>
            </w:r>
            <w:proofErr w:type="spellEnd"/>
            <w:r w:rsidR="00111354" w:rsidRPr="00A06C43">
              <w:rPr>
                <w:rFonts w:ascii="GHEA Grapalat" w:hAnsi="GHEA Grapalat" w:cs="Arial"/>
                <w:b/>
                <w:bCs/>
                <w:sz w:val="22"/>
                <w:szCs w:val="22"/>
              </w:rPr>
              <w:t xml:space="preserve">,  </w:t>
            </w:r>
            <w:r w:rsidR="00111354" w:rsidRPr="00A06C43">
              <w:rPr>
                <w:rFonts w:ascii="GHEA Grapalat" w:hAnsi="GHEA Grapalat" w:cs="Arial"/>
                <w:b/>
                <w:bCs/>
                <w:sz w:val="22"/>
                <w:szCs w:val="22"/>
                <w:lang w:val="hy-AM"/>
              </w:rPr>
              <w:t xml:space="preserve">ֆիրմա՝ </w:t>
            </w:r>
            <w:proofErr w:type="spellStart"/>
            <w:r w:rsidR="00111354" w:rsidRPr="00A06C43">
              <w:rPr>
                <w:rFonts w:ascii="GHEA Grapalat" w:hAnsi="GHEA Grapalat" w:cs="Arial"/>
                <w:b/>
                <w:bCs/>
                <w:sz w:val="22"/>
                <w:szCs w:val="22"/>
              </w:rPr>
              <w:t>Wysicom</w:t>
            </w:r>
            <w:proofErr w:type="spellEnd"/>
            <w:r w:rsidR="00111354" w:rsidRPr="00A06C43">
              <w:rPr>
                <w:rFonts w:ascii="GHEA Grapalat" w:hAnsi="GHEA Grapalat" w:cs="Arial"/>
                <w:b/>
                <w:bCs/>
                <w:sz w:val="22"/>
                <w:szCs w:val="22"/>
                <w:lang w:val="hy-AM"/>
              </w:rPr>
              <w:t xml:space="preserve">, </w:t>
            </w:r>
            <w:r w:rsidR="00111354" w:rsidRPr="00A06C43">
              <w:rPr>
                <w:rFonts w:ascii="GHEA Grapalat" w:hAnsi="GHEA Grapalat" w:cs="Arial"/>
                <w:b/>
                <w:bCs/>
                <w:sz w:val="22"/>
                <w:szCs w:val="22"/>
                <w:lang w:val="ru-RU"/>
              </w:rPr>
              <w:t>մոդել</w:t>
            </w:r>
            <w:r w:rsidR="00111354" w:rsidRPr="00A06C43">
              <w:rPr>
                <w:rFonts w:ascii="GHEA Grapalat" w:hAnsi="GHEA Grapalat" w:cs="Arial"/>
                <w:b/>
                <w:bCs/>
                <w:sz w:val="22"/>
                <w:szCs w:val="22"/>
                <w:lang w:val="hy-AM"/>
              </w:rPr>
              <w:t>՝</w:t>
            </w:r>
            <w:r w:rsidRPr="00A06C43">
              <w:rPr>
                <w:rFonts w:ascii="GHEA Grapalat" w:hAnsi="GHEA Grapalat" w:cs="Arial"/>
                <w:b/>
                <w:bCs/>
                <w:sz w:val="22"/>
                <w:szCs w:val="22"/>
              </w:rPr>
              <w:t>DPA 4066</w:t>
            </w:r>
            <w:r w:rsidRPr="00A06C43">
              <w:rPr>
                <w:rFonts w:ascii="GHEA Grapalat" w:hAnsi="GHEA Grapalat" w:cs="Arial"/>
                <w:b/>
                <w:bCs/>
                <w:sz w:val="22"/>
                <w:szCs w:val="22"/>
                <w:lang w:val="hy-AM"/>
              </w:rPr>
              <w:t xml:space="preserve"> մոդելի </w:t>
            </w:r>
          </w:p>
        </w:tc>
        <w:tc>
          <w:tcPr>
            <w:tcW w:w="8789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0FCC866" w14:textId="352AE59C" w:rsidR="00577E9D" w:rsidRPr="00A06C43" w:rsidRDefault="00577E9D" w:rsidP="00577E9D">
            <w:pPr>
              <w:rPr>
                <w:rFonts w:ascii="GHEA Grapalat" w:eastAsia="Sylfaen" w:hAnsi="GHEA Grapalat" w:cs="Sylfaen"/>
                <w:color w:val="000000" w:themeColor="text1"/>
                <w:sz w:val="22"/>
                <w:szCs w:val="22"/>
              </w:rPr>
            </w:pPr>
            <w:r w:rsidRPr="00A06C43">
              <w:rPr>
                <w:rFonts w:ascii="GHEA Grapalat" w:hAnsi="GHEA Grapalat" w:cs="Arial"/>
                <w:bCs/>
                <w:sz w:val="22"/>
                <w:szCs w:val="22"/>
                <w:lang w:val="ru-RU"/>
              </w:rPr>
              <w:lastRenderedPageBreak/>
              <w:t>Միկրոֆոնի</w:t>
            </w:r>
            <w:r w:rsidRPr="00A06C43">
              <w:rPr>
                <w:rFonts w:ascii="GHEA Grapalat" w:hAnsi="GHEA Grapalat" w:cs="Arial"/>
                <w:bCs/>
                <w:sz w:val="22"/>
                <w:szCs w:val="22"/>
              </w:rPr>
              <w:t xml:space="preserve"> </w:t>
            </w:r>
            <w:r w:rsidRPr="00A06C43">
              <w:rPr>
                <w:rFonts w:ascii="GHEA Grapalat" w:hAnsi="GHEA Grapalat" w:cs="Arial"/>
                <w:bCs/>
                <w:sz w:val="22"/>
                <w:szCs w:val="22"/>
                <w:lang w:val="ru-RU"/>
              </w:rPr>
              <w:t>տեսակը՝</w:t>
            </w:r>
            <w:r w:rsidRPr="00A06C43">
              <w:rPr>
                <w:rFonts w:ascii="GHEA Grapalat" w:hAnsi="GHEA Grapalat" w:cs="Arial"/>
                <w:bCs/>
                <w:sz w:val="22"/>
                <w:szCs w:val="22"/>
              </w:rPr>
              <w:t xml:space="preserve"> </w:t>
            </w:r>
            <w:r w:rsidRPr="00A06C43">
              <w:rPr>
                <w:rFonts w:ascii="GHEA Grapalat" w:hAnsi="GHEA Grapalat" w:cs="Arial"/>
                <w:bCs/>
                <w:sz w:val="22"/>
                <w:szCs w:val="22"/>
                <w:lang w:val="ru-RU"/>
              </w:rPr>
              <w:t>կոնդենսատորային</w:t>
            </w:r>
            <w:r w:rsidRPr="00A06C43">
              <w:rPr>
                <w:rFonts w:ascii="GHEA Grapalat" w:hAnsi="GHEA Grapalat" w:cs="Arial"/>
                <w:bCs/>
                <w:sz w:val="22"/>
                <w:szCs w:val="22"/>
              </w:rPr>
              <w:br/>
            </w:r>
            <w:r w:rsidRPr="00A06C43">
              <w:rPr>
                <w:rFonts w:ascii="GHEA Grapalat" w:hAnsi="GHEA Grapalat" w:cs="Arial"/>
                <w:bCs/>
                <w:sz w:val="22"/>
                <w:szCs w:val="22"/>
                <w:lang w:val="ru-RU"/>
              </w:rPr>
              <w:t>Հաճախականության</w:t>
            </w:r>
            <w:r w:rsidRPr="00A06C43">
              <w:rPr>
                <w:rFonts w:ascii="GHEA Grapalat" w:hAnsi="GHEA Grapalat" w:cs="Arial"/>
                <w:bCs/>
                <w:sz w:val="22"/>
                <w:szCs w:val="22"/>
              </w:rPr>
              <w:t xml:space="preserve"> </w:t>
            </w:r>
            <w:r w:rsidRPr="00A06C43">
              <w:rPr>
                <w:rFonts w:ascii="GHEA Grapalat" w:hAnsi="GHEA Grapalat" w:cs="Arial"/>
                <w:bCs/>
                <w:sz w:val="22"/>
                <w:szCs w:val="22"/>
                <w:lang w:val="ru-RU"/>
              </w:rPr>
              <w:t>միջակայք՝</w:t>
            </w:r>
            <w:r w:rsidRPr="00A06C43">
              <w:rPr>
                <w:rFonts w:ascii="GHEA Grapalat" w:hAnsi="GHEA Grapalat" w:cs="Arial"/>
                <w:bCs/>
                <w:sz w:val="22"/>
                <w:szCs w:val="22"/>
              </w:rPr>
              <w:t xml:space="preserve"> 20 </w:t>
            </w:r>
            <w:r w:rsidRPr="00A06C43">
              <w:rPr>
                <w:rFonts w:ascii="GHEA Grapalat" w:hAnsi="GHEA Grapalat" w:cs="Arial"/>
                <w:bCs/>
                <w:sz w:val="22"/>
                <w:szCs w:val="22"/>
                <w:lang w:val="ru-RU"/>
              </w:rPr>
              <w:t>Հց</w:t>
            </w:r>
            <w:r w:rsidRPr="00A06C43">
              <w:rPr>
                <w:rFonts w:ascii="GHEA Grapalat" w:hAnsi="GHEA Grapalat" w:cs="Arial"/>
                <w:bCs/>
                <w:sz w:val="22"/>
                <w:szCs w:val="22"/>
              </w:rPr>
              <w:t xml:space="preserve"> – 20 </w:t>
            </w:r>
            <w:r w:rsidRPr="00A06C43">
              <w:rPr>
                <w:rFonts w:ascii="GHEA Grapalat" w:hAnsi="GHEA Grapalat" w:cs="Arial"/>
                <w:bCs/>
                <w:sz w:val="22"/>
                <w:szCs w:val="22"/>
                <w:lang w:val="ru-RU"/>
              </w:rPr>
              <w:t>կՀց</w:t>
            </w:r>
            <w:r w:rsidRPr="00A06C43">
              <w:rPr>
                <w:rFonts w:ascii="GHEA Grapalat" w:hAnsi="GHEA Grapalat" w:cs="Arial"/>
                <w:bCs/>
                <w:sz w:val="22"/>
                <w:szCs w:val="22"/>
              </w:rPr>
              <w:t xml:space="preserve"> </w:t>
            </w:r>
            <w:r w:rsidRPr="00A06C43">
              <w:rPr>
                <w:rFonts w:ascii="GHEA Grapalat" w:hAnsi="GHEA Grapalat" w:cs="Arial"/>
                <w:bCs/>
                <w:sz w:val="22"/>
                <w:szCs w:val="22"/>
                <w:lang w:val="ru-RU"/>
              </w:rPr>
              <w:t>ներառյալ</w:t>
            </w:r>
            <w:r w:rsidRPr="00A06C43">
              <w:rPr>
                <w:rFonts w:ascii="GHEA Grapalat" w:hAnsi="GHEA Grapalat" w:cs="Arial"/>
                <w:bCs/>
                <w:sz w:val="22"/>
                <w:szCs w:val="22"/>
              </w:rPr>
              <w:br/>
            </w:r>
            <w:r w:rsidRPr="00A06C43">
              <w:rPr>
                <w:rFonts w:ascii="GHEA Grapalat" w:hAnsi="GHEA Grapalat" w:cs="Arial"/>
                <w:bCs/>
                <w:sz w:val="22"/>
                <w:szCs w:val="22"/>
                <w:lang w:val="ru-RU"/>
              </w:rPr>
              <w:t>Ելքային</w:t>
            </w:r>
            <w:r w:rsidRPr="00A06C43">
              <w:rPr>
                <w:rFonts w:ascii="GHEA Grapalat" w:hAnsi="GHEA Grapalat" w:cs="Arial"/>
                <w:bCs/>
                <w:sz w:val="22"/>
                <w:szCs w:val="22"/>
              </w:rPr>
              <w:t xml:space="preserve"> </w:t>
            </w:r>
            <w:r w:rsidRPr="00A06C43">
              <w:rPr>
                <w:rFonts w:ascii="GHEA Grapalat" w:hAnsi="GHEA Grapalat" w:cs="Arial"/>
                <w:bCs/>
                <w:sz w:val="22"/>
                <w:szCs w:val="22"/>
                <w:lang w:val="ru-RU"/>
              </w:rPr>
              <w:t>դիմադրություն՝</w:t>
            </w:r>
            <w:r w:rsidRPr="00A06C43">
              <w:rPr>
                <w:rFonts w:ascii="GHEA Grapalat" w:hAnsi="GHEA Grapalat" w:cs="Arial"/>
                <w:bCs/>
                <w:sz w:val="22"/>
                <w:szCs w:val="22"/>
              </w:rPr>
              <w:t xml:space="preserve"> </w:t>
            </w:r>
            <w:r w:rsidRPr="00A06C43">
              <w:rPr>
                <w:rFonts w:ascii="GHEA Grapalat" w:hAnsi="GHEA Grapalat" w:cs="Arial"/>
                <w:bCs/>
                <w:sz w:val="22"/>
                <w:szCs w:val="22"/>
                <w:lang w:val="ru-RU"/>
              </w:rPr>
              <w:t>առնվազն</w:t>
            </w:r>
            <w:r w:rsidRPr="00A06C43">
              <w:rPr>
                <w:rFonts w:ascii="GHEA Grapalat" w:hAnsi="GHEA Grapalat" w:cs="Arial"/>
                <w:bCs/>
                <w:sz w:val="22"/>
                <w:szCs w:val="22"/>
              </w:rPr>
              <w:t xml:space="preserve"> 30 - 40 ohm</w:t>
            </w:r>
            <w:r w:rsidRPr="00A06C43">
              <w:rPr>
                <w:rFonts w:ascii="GHEA Grapalat" w:hAnsi="GHEA Grapalat" w:cs="Arial"/>
                <w:bCs/>
                <w:sz w:val="22"/>
                <w:szCs w:val="22"/>
              </w:rPr>
              <w:br/>
            </w:r>
            <w:r w:rsidRPr="00A06C43">
              <w:rPr>
                <w:rFonts w:ascii="GHEA Grapalat" w:hAnsi="GHEA Grapalat" w:cs="Arial"/>
                <w:bCs/>
                <w:sz w:val="22"/>
                <w:szCs w:val="22"/>
                <w:lang w:val="ru-RU"/>
              </w:rPr>
              <w:t>Աղմուկի</w:t>
            </w:r>
            <w:r w:rsidRPr="00A06C43">
              <w:rPr>
                <w:rFonts w:ascii="GHEA Grapalat" w:hAnsi="GHEA Grapalat" w:cs="Arial"/>
                <w:bCs/>
                <w:sz w:val="22"/>
                <w:szCs w:val="22"/>
              </w:rPr>
              <w:t xml:space="preserve"> </w:t>
            </w:r>
            <w:r w:rsidRPr="00A06C43">
              <w:rPr>
                <w:rFonts w:ascii="GHEA Grapalat" w:hAnsi="GHEA Grapalat" w:cs="Arial"/>
                <w:bCs/>
                <w:sz w:val="22"/>
                <w:szCs w:val="22"/>
                <w:lang w:val="ru-RU"/>
              </w:rPr>
              <w:t>համարժեք</w:t>
            </w:r>
            <w:r w:rsidRPr="00A06C43">
              <w:rPr>
                <w:rFonts w:ascii="GHEA Grapalat" w:hAnsi="GHEA Grapalat" w:cs="Arial"/>
                <w:bCs/>
                <w:sz w:val="22"/>
                <w:szCs w:val="22"/>
              </w:rPr>
              <w:t xml:space="preserve"> </w:t>
            </w:r>
            <w:r w:rsidRPr="00A06C43">
              <w:rPr>
                <w:rFonts w:ascii="GHEA Grapalat" w:hAnsi="GHEA Grapalat" w:cs="Arial"/>
                <w:bCs/>
                <w:sz w:val="22"/>
                <w:szCs w:val="22"/>
                <w:lang w:val="ru-RU"/>
              </w:rPr>
              <w:t>մակարդակ՝</w:t>
            </w:r>
            <w:r w:rsidRPr="00A06C43">
              <w:rPr>
                <w:rFonts w:ascii="GHEA Grapalat" w:hAnsi="GHEA Grapalat" w:cs="Arial"/>
                <w:bCs/>
                <w:sz w:val="22"/>
                <w:szCs w:val="22"/>
              </w:rPr>
              <w:t xml:space="preserve"> 38 </w:t>
            </w:r>
            <w:r w:rsidRPr="00A06C43">
              <w:rPr>
                <w:rFonts w:ascii="GHEA Grapalat" w:hAnsi="GHEA Grapalat" w:cs="Arial"/>
                <w:bCs/>
                <w:sz w:val="22"/>
                <w:szCs w:val="22"/>
                <w:lang w:val="ru-RU"/>
              </w:rPr>
              <w:t>դԲ</w:t>
            </w:r>
            <w:r w:rsidRPr="00A06C43">
              <w:rPr>
                <w:rFonts w:ascii="GHEA Grapalat" w:hAnsi="GHEA Grapalat" w:cs="Arial"/>
                <w:bCs/>
                <w:sz w:val="22"/>
                <w:szCs w:val="22"/>
              </w:rPr>
              <w:t xml:space="preserve"> (</w:t>
            </w:r>
            <w:r w:rsidRPr="00A06C43">
              <w:rPr>
                <w:rFonts w:ascii="GHEA Grapalat" w:hAnsi="GHEA Grapalat" w:cs="Arial"/>
                <w:bCs/>
                <w:sz w:val="22"/>
                <w:szCs w:val="22"/>
                <w:lang w:val="ru-RU"/>
              </w:rPr>
              <w:t>առավելագույնը՝</w:t>
            </w:r>
            <w:r w:rsidRPr="00A06C43">
              <w:rPr>
                <w:rFonts w:ascii="GHEA Grapalat" w:hAnsi="GHEA Grapalat" w:cs="Arial"/>
                <w:bCs/>
                <w:sz w:val="22"/>
                <w:szCs w:val="22"/>
              </w:rPr>
              <w:t xml:space="preserve"> 40 </w:t>
            </w:r>
            <w:r w:rsidRPr="00A06C43">
              <w:rPr>
                <w:rFonts w:ascii="GHEA Grapalat" w:hAnsi="GHEA Grapalat" w:cs="Arial"/>
                <w:bCs/>
                <w:sz w:val="22"/>
                <w:szCs w:val="22"/>
                <w:lang w:val="ru-RU"/>
              </w:rPr>
              <w:t>դԲ</w:t>
            </w:r>
            <w:r w:rsidRPr="00A06C43">
              <w:rPr>
                <w:rFonts w:ascii="GHEA Grapalat" w:hAnsi="GHEA Grapalat" w:cs="Arial"/>
                <w:bCs/>
                <w:sz w:val="22"/>
                <w:szCs w:val="22"/>
              </w:rPr>
              <w:t>)</w:t>
            </w:r>
            <w:r w:rsidRPr="00A06C43">
              <w:rPr>
                <w:rFonts w:ascii="GHEA Grapalat" w:hAnsi="GHEA Grapalat" w:cs="Arial"/>
                <w:bCs/>
                <w:sz w:val="22"/>
                <w:szCs w:val="22"/>
              </w:rPr>
              <w:br/>
            </w:r>
            <w:r w:rsidRPr="00A06C43">
              <w:rPr>
                <w:rFonts w:ascii="GHEA Grapalat" w:hAnsi="GHEA Grapalat" w:cs="Arial"/>
                <w:bCs/>
                <w:sz w:val="22"/>
                <w:szCs w:val="22"/>
                <w:lang w:val="ru-RU"/>
              </w:rPr>
              <w:t>Աղավաղում</w:t>
            </w:r>
            <w:r w:rsidRPr="00A06C43">
              <w:rPr>
                <w:rFonts w:ascii="GHEA Grapalat" w:hAnsi="GHEA Grapalat" w:cs="Arial"/>
                <w:bCs/>
                <w:sz w:val="22"/>
                <w:szCs w:val="22"/>
              </w:rPr>
              <w:t>, THD &lt; 1%</w:t>
            </w:r>
            <w:r w:rsidRPr="00A06C43">
              <w:rPr>
                <w:rFonts w:ascii="GHEA Grapalat" w:hAnsi="GHEA Grapalat" w:cs="Arial"/>
                <w:bCs/>
                <w:sz w:val="22"/>
                <w:szCs w:val="22"/>
                <w:lang w:val="ru-RU"/>
              </w:rPr>
              <w:t>՝</w:t>
            </w:r>
            <w:r w:rsidRPr="00A06C43">
              <w:rPr>
                <w:rFonts w:ascii="GHEA Grapalat" w:hAnsi="GHEA Grapalat" w:cs="Arial"/>
                <w:bCs/>
                <w:sz w:val="22"/>
                <w:szCs w:val="22"/>
              </w:rPr>
              <w:t xml:space="preserve"> 134 dB SPL RMS, 137 dB SPL </w:t>
            </w:r>
            <w:r w:rsidRPr="00A06C43">
              <w:rPr>
                <w:rFonts w:ascii="GHEA Grapalat" w:hAnsi="GHEA Grapalat" w:cs="Arial"/>
                <w:bCs/>
                <w:sz w:val="22"/>
                <w:szCs w:val="22"/>
                <w:lang w:val="ru-RU"/>
              </w:rPr>
              <w:t>գագաթնակետ</w:t>
            </w:r>
            <w:r w:rsidRPr="00A06C43">
              <w:rPr>
                <w:rFonts w:ascii="GHEA Grapalat" w:hAnsi="GHEA Grapalat" w:cs="Arial"/>
                <w:bCs/>
                <w:sz w:val="22"/>
                <w:szCs w:val="22"/>
              </w:rPr>
              <w:br/>
            </w:r>
            <w:r w:rsidRPr="00A06C43">
              <w:rPr>
                <w:rFonts w:ascii="GHEA Grapalat" w:hAnsi="GHEA Grapalat" w:cs="Arial"/>
                <w:bCs/>
                <w:sz w:val="22"/>
                <w:szCs w:val="22"/>
                <w:lang w:val="ru-RU"/>
              </w:rPr>
              <w:t>Դինամիկ</w:t>
            </w:r>
            <w:r w:rsidRPr="00A06C43">
              <w:rPr>
                <w:rFonts w:ascii="GHEA Grapalat" w:hAnsi="GHEA Grapalat" w:cs="Arial"/>
                <w:bCs/>
                <w:sz w:val="22"/>
                <w:szCs w:val="22"/>
              </w:rPr>
              <w:t xml:space="preserve"> </w:t>
            </w:r>
            <w:r w:rsidRPr="00A06C43">
              <w:rPr>
                <w:rFonts w:ascii="GHEA Grapalat" w:hAnsi="GHEA Grapalat" w:cs="Arial"/>
                <w:bCs/>
                <w:sz w:val="22"/>
                <w:szCs w:val="22"/>
                <w:lang w:val="ru-RU"/>
              </w:rPr>
              <w:t>միջակայք՝</w:t>
            </w:r>
            <w:r w:rsidRPr="00A06C43">
              <w:rPr>
                <w:rFonts w:ascii="GHEA Grapalat" w:hAnsi="GHEA Grapalat" w:cs="Arial"/>
                <w:bCs/>
                <w:sz w:val="22"/>
                <w:szCs w:val="22"/>
              </w:rPr>
              <w:t xml:space="preserve"> </w:t>
            </w:r>
            <w:r w:rsidRPr="00A06C43">
              <w:rPr>
                <w:rFonts w:ascii="GHEA Grapalat" w:hAnsi="GHEA Grapalat" w:cs="Arial"/>
                <w:bCs/>
                <w:sz w:val="22"/>
                <w:szCs w:val="22"/>
                <w:lang w:val="ru-RU"/>
              </w:rPr>
              <w:t>առավելագույնը</w:t>
            </w:r>
            <w:r w:rsidRPr="00A06C43">
              <w:rPr>
                <w:rFonts w:ascii="GHEA Grapalat" w:hAnsi="GHEA Grapalat" w:cs="Arial"/>
                <w:bCs/>
                <w:sz w:val="22"/>
                <w:szCs w:val="22"/>
              </w:rPr>
              <w:t xml:space="preserve"> 111 </w:t>
            </w:r>
            <w:r w:rsidRPr="00A06C43">
              <w:rPr>
                <w:rFonts w:ascii="GHEA Grapalat" w:hAnsi="GHEA Grapalat" w:cs="Arial"/>
                <w:bCs/>
                <w:sz w:val="22"/>
                <w:szCs w:val="22"/>
                <w:lang w:val="ru-RU"/>
              </w:rPr>
              <w:t>դԲ</w:t>
            </w:r>
            <w:r w:rsidRPr="00A06C43">
              <w:rPr>
                <w:rFonts w:ascii="GHEA Grapalat" w:hAnsi="GHEA Grapalat" w:cs="Arial"/>
                <w:bCs/>
                <w:sz w:val="22"/>
                <w:szCs w:val="22"/>
              </w:rPr>
              <w:br/>
            </w:r>
            <w:r w:rsidRPr="00A06C43">
              <w:rPr>
                <w:rFonts w:ascii="GHEA Grapalat" w:hAnsi="GHEA Grapalat" w:cs="Arial"/>
                <w:bCs/>
                <w:sz w:val="22"/>
                <w:szCs w:val="22"/>
                <w:lang w:val="ru-RU"/>
              </w:rPr>
              <w:t>Առավելագույն</w:t>
            </w:r>
            <w:r w:rsidRPr="00A06C43">
              <w:rPr>
                <w:rFonts w:ascii="GHEA Grapalat" w:hAnsi="GHEA Grapalat" w:cs="Arial"/>
                <w:bCs/>
                <w:sz w:val="22"/>
                <w:szCs w:val="22"/>
              </w:rPr>
              <w:t xml:space="preserve"> </w:t>
            </w:r>
            <w:r w:rsidRPr="00A06C43">
              <w:rPr>
                <w:rFonts w:ascii="GHEA Grapalat" w:hAnsi="GHEA Grapalat" w:cs="Arial"/>
                <w:bCs/>
                <w:sz w:val="22"/>
                <w:szCs w:val="22"/>
                <w:lang w:val="ru-RU"/>
              </w:rPr>
              <w:t>ձայնային</w:t>
            </w:r>
            <w:r w:rsidRPr="00A06C43">
              <w:rPr>
                <w:rFonts w:ascii="GHEA Grapalat" w:hAnsi="GHEA Grapalat" w:cs="Arial"/>
                <w:bCs/>
                <w:sz w:val="22"/>
                <w:szCs w:val="22"/>
              </w:rPr>
              <w:t xml:space="preserve"> </w:t>
            </w:r>
            <w:r w:rsidRPr="00A06C43">
              <w:rPr>
                <w:rFonts w:ascii="GHEA Grapalat" w:hAnsi="GHEA Grapalat" w:cs="Arial"/>
                <w:bCs/>
                <w:sz w:val="22"/>
                <w:szCs w:val="22"/>
                <w:lang w:val="ru-RU"/>
              </w:rPr>
              <w:t>ճնշում</w:t>
            </w:r>
            <w:r w:rsidRPr="00A06C43">
              <w:rPr>
                <w:rFonts w:ascii="GHEA Grapalat" w:hAnsi="GHEA Grapalat" w:cs="Arial"/>
                <w:bCs/>
                <w:sz w:val="22"/>
                <w:szCs w:val="22"/>
              </w:rPr>
              <w:t xml:space="preserve"> (SPL)</w:t>
            </w:r>
            <w:r w:rsidRPr="00A06C43">
              <w:rPr>
                <w:rFonts w:ascii="GHEA Grapalat" w:hAnsi="GHEA Grapalat" w:cs="Arial"/>
                <w:bCs/>
                <w:sz w:val="22"/>
                <w:szCs w:val="22"/>
                <w:lang w:val="ru-RU"/>
              </w:rPr>
              <w:t>՝</w:t>
            </w:r>
            <w:r w:rsidRPr="00A06C43">
              <w:rPr>
                <w:rFonts w:ascii="GHEA Grapalat" w:hAnsi="GHEA Grapalat" w:cs="Arial"/>
                <w:bCs/>
                <w:sz w:val="22"/>
                <w:szCs w:val="22"/>
              </w:rPr>
              <w:t xml:space="preserve"> </w:t>
            </w:r>
            <w:r w:rsidRPr="00A06C43">
              <w:rPr>
                <w:rFonts w:ascii="GHEA Grapalat" w:hAnsi="GHEA Grapalat" w:cs="Arial"/>
                <w:bCs/>
                <w:sz w:val="22"/>
                <w:szCs w:val="22"/>
                <w:lang w:val="ru-RU"/>
              </w:rPr>
              <w:t>առնվազն</w:t>
            </w:r>
            <w:r w:rsidRPr="00A06C43">
              <w:rPr>
                <w:rFonts w:ascii="GHEA Grapalat" w:hAnsi="GHEA Grapalat" w:cs="Arial"/>
                <w:bCs/>
                <w:sz w:val="22"/>
                <w:szCs w:val="22"/>
              </w:rPr>
              <w:t xml:space="preserve"> 144 </w:t>
            </w:r>
            <w:r w:rsidRPr="00A06C43">
              <w:rPr>
                <w:rFonts w:ascii="GHEA Grapalat" w:hAnsi="GHEA Grapalat" w:cs="Arial"/>
                <w:bCs/>
                <w:sz w:val="22"/>
                <w:szCs w:val="22"/>
                <w:lang w:val="ru-RU"/>
              </w:rPr>
              <w:t>դԲ</w:t>
            </w:r>
            <w:r w:rsidRPr="00A06C43">
              <w:rPr>
                <w:rFonts w:ascii="GHEA Grapalat" w:hAnsi="GHEA Grapalat" w:cs="Arial"/>
                <w:bCs/>
                <w:sz w:val="22"/>
                <w:szCs w:val="22"/>
              </w:rPr>
              <w:br/>
            </w:r>
            <w:r w:rsidRPr="00A06C43">
              <w:rPr>
                <w:rFonts w:ascii="GHEA Grapalat" w:hAnsi="GHEA Grapalat" w:cs="Arial"/>
                <w:bCs/>
                <w:sz w:val="22"/>
                <w:szCs w:val="22"/>
                <w:lang w:val="ru-RU"/>
              </w:rPr>
              <w:lastRenderedPageBreak/>
              <w:t>Խոսափողի</w:t>
            </w:r>
            <w:r w:rsidRPr="00A06C43">
              <w:rPr>
                <w:rFonts w:ascii="GHEA Grapalat" w:hAnsi="GHEA Grapalat" w:cs="Arial"/>
                <w:bCs/>
                <w:sz w:val="22"/>
                <w:szCs w:val="22"/>
              </w:rPr>
              <w:t xml:space="preserve"> </w:t>
            </w:r>
            <w:r w:rsidRPr="00A06C43">
              <w:rPr>
                <w:rFonts w:ascii="GHEA Grapalat" w:hAnsi="GHEA Grapalat" w:cs="Arial"/>
                <w:bCs/>
                <w:sz w:val="22"/>
                <w:szCs w:val="22"/>
                <w:lang w:val="ru-RU"/>
              </w:rPr>
              <w:t>տրամագիծը՝</w:t>
            </w:r>
            <w:r w:rsidRPr="00A06C43">
              <w:rPr>
                <w:rFonts w:ascii="GHEA Grapalat" w:hAnsi="GHEA Grapalat" w:cs="Arial"/>
                <w:bCs/>
                <w:sz w:val="22"/>
                <w:szCs w:val="22"/>
              </w:rPr>
              <w:t xml:space="preserve"> </w:t>
            </w:r>
            <w:r w:rsidRPr="00A06C43">
              <w:rPr>
                <w:rFonts w:ascii="GHEA Grapalat" w:hAnsi="GHEA Grapalat" w:cs="Arial"/>
                <w:bCs/>
                <w:sz w:val="22"/>
                <w:szCs w:val="22"/>
                <w:lang w:val="ru-RU"/>
              </w:rPr>
              <w:t>առավելագույնը</w:t>
            </w:r>
            <w:r w:rsidRPr="00A06C43">
              <w:rPr>
                <w:rFonts w:ascii="GHEA Grapalat" w:hAnsi="GHEA Grapalat" w:cs="Arial"/>
                <w:bCs/>
                <w:sz w:val="22"/>
                <w:szCs w:val="22"/>
              </w:rPr>
              <w:t xml:space="preserve"> 5,4 </w:t>
            </w:r>
            <w:r w:rsidRPr="00A06C43">
              <w:rPr>
                <w:rFonts w:ascii="GHEA Grapalat" w:hAnsi="GHEA Grapalat" w:cs="Arial"/>
                <w:bCs/>
                <w:sz w:val="22"/>
                <w:szCs w:val="22"/>
                <w:lang w:val="ru-RU"/>
              </w:rPr>
              <w:t>մմ</w:t>
            </w:r>
            <w:r w:rsidRPr="00A06C43">
              <w:rPr>
                <w:rFonts w:ascii="GHEA Grapalat" w:hAnsi="GHEA Grapalat" w:cs="Arial"/>
                <w:bCs/>
                <w:sz w:val="22"/>
                <w:szCs w:val="22"/>
              </w:rPr>
              <w:t xml:space="preserve"> (0,21 </w:t>
            </w:r>
            <w:r w:rsidRPr="00A06C43">
              <w:rPr>
                <w:rFonts w:ascii="GHEA Grapalat" w:hAnsi="GHEA Grapalat" w:cs="Arial"/>
                <w:bCs/>
                <w:sz w:val="22"/>
                <w:szCs w:val="22"/>
                <w:lang w:val="ru-RU"/>
              </w:rPr>
              <w:t>դյույմ</w:t>
            </w:r>
            <w:r w:rsidRPr="00A06C43">
              <w:rPr>
                <w:rFonts w:ascii="GHEA Grapalat" w:hAnsi="GHEA Grapalat" w:cs="Arial"/>
                <w:bCs/>
                <w:sz w:val="22"/>
                <w:szCs w:val="22"/>
              </w:rPr>
              <w:t>)</w:t>
            </w:r>
            <w:r w:rsidRPr="00A06C43">
              <w:rPr>
                <w:rFonts w:ascii="GHEA Grapalat" w:hAnsi="GHEA Grapalat" w:cs="Arial"/>
                <w:bCs/>
                <w:sz w:val="22"/>
                <w:szCs w:val="22"/>
              </w:rPr>
              <w:br/>
            </w:r>
            <w:r w:rsidRPr="00A06C43">
              <w:rPr>
                <w:rFonts w:ascii="GHEA Grapalat" w:hAnsi="GHEA Grapalat" w:cs="Arial"/>
                <w:bCs/>
                <w:sz w:val="22"/>
                <w:szCs w:val="22"/>
                <w:lang w:val="ru-RU"/>
              </w:rPr>
              <w:t>Գույնը՝</w:t>
            </w:r>
            <w:r w:rsidRPr="00A06C43">
              <w:rPr>
                <w:rFonts w:ascii="GHEA Grapalat" w:hAnsi="GHEA Grapalat" w:cs="Arial"/>
                <w:bCs/>
                <w:sz w:val="22"/>
                <w:szCs w:val="22"/>
              </w:rPr>
              <w:t xml:space="preserve"> </w:t>
            </w:r>
            <w:r w:rsidRPr="00A06C43">
              <w:rPr>
                <w:rFonts w:ascii="GHEA Grapalat" w:hAnsi="GHEA Grapalat" w:cs="Arial"/>
                <w:bCs/>
                <w:sz w:val="22"/>
                <w:szCs w:val="22"/>
                <w:lang w:val="ru-RU"/>
              </w:rPr>
              <w:t>բեժ</w:t>
            </w:r>
            <w:r w:rsidRPr="00A06C43">
              <w:rPr>
                <w:rFonts w:ascii="GHEA Grapalat" w:hAnsi="GHEA Grapalat" w:cs="Arial"/>
                <w:bCs/>
                <w:sz w:val="22"/>
                <w:szCs w:val="22"/>
              </w:rPr>
              <w:t xml:space="preserve"> (</w:t>
            </w:r>
            <w:r w:rsidRPr="00A06C43">
              <w:rPr>
                <w:rFonts w:ascii="GHEA Grapalat" w:hAnsi="GHEA Grapalat" w:cs="Arial"/>
                <w:bCs/>
                <w:sz w:val="22"/>
                <w:szCs w:val="22"/>
                <w:lang w:val="ru-RU"/>
              </w:rPr>
              <w:t>ստանդարտ</w:t>
            </w:r>
            <w:r w:rsidRPr="00A06C43">
              <w:rPr>
                <w:rFonts w:ascii="GHEA Grapalat" w:hAnsi="GHEA Grapalat" w:cs="Arial"/>
                <w:bCs/>
                <w:sz w:val="22"/>
                <w:szCs w:val="22"/>
              </w:rPr>
              <w:t xml:space="preserve">) </w:t>
            </w:r>
            <w:r w:rsidRPr="00A06C43">
              <w:rPr>
                <w:rFonts w:ascii="GHEA Grapalat" w:hAnsi="GHEA Grapalat" w:cs="Arial"/>
                <w:bCs/>
                <w:sz w:val="22"/>
                <w:szCs w:val="22"/>
                <w:lang w:val="ru-RU"/>
              </w:rPr>
              <w:t>կամ</w:t>
            </w:r>
            <w:r w:rsidRPr="00A06C43">
              <w:rPr>
                <w:rFonts w:ascii="GHEA Grapalat" w:hAnsi="GHEA Grapalat" w:cs="Arial"/>
                <w:bCs/>
                <w:sz w:val="22"/>
                <w:szCs w:val="22"/>
              </w:rPr>
              <w:t xml:space="preserve"> </w:t>
            </w:r>
            <w:r w:rsidRPr="00A06C43">
              <w:rPr>
                <w:rFonts w:ascii="GHEA Grapalat" w:hAnsi="GHEA Grapalat" w:cs="Arial"/>
                <w:bCs/>
                <w:sz w:val="22"/>
                <w:szCs w:val="22"/>
                <w:lang w:val="ru-RU"/>
              </w:rPr>
              <w:t>սև</w:t>
            </w:r>
            <w:r w:rsidRPr="00A06C43">
              <w:rPr>
                <w:rFonts w:ascii="GHEA Grapalat" w:hAnsi="GHEA Grapalat" w:cs="Arial"/>
                <w:bCs/>
                <w:sz w:val="22"/>
                <w:szCs w:val="22"/>
              </w:rPr>
              <w:br/>
            </w:r>
            <w:r w:rsidRPr="00A06C43">
              <w:rPr>
                <w:rFonts w:ascii="GHEA Grapalat" w:hAnsi="GHEA Grapalat" w:cs="Arial"/>
                <w:bCs/>
                <w:sz w:val="22"/>
                <w:szCs w:val="22"/>
                <w:lang w:val="ru-RU"/>
              </w:rPr>
              <w:t>Քաշը</w:t>
            </w:r>
            <w:r w:rsidRPr="00A06C43">
              <w:rPr>
                <w:rFonts w:ascii="GHEA Grapalat" w:hAnsi="GHEA Grapalat" w:cs="Arial"/>
                <w:bCs/>
                <w:sz w:val="22"/>
                <w:szCs w:val="22"/>
              </w:rPr>
              <w:t xml:space="preserve"> </w:t>
            </w:r>
            <w:r w:rsidRPr="00A06C43">
              <w:rPr>
                <w:rFonts w:ascii="GHEA Grapalat" w:hAnsi="GHEA Grapalat" w:cs="Arial"/>
                <w:bCs/>
                <w:sz w:val="22"/>
                <w:szCs w:val="22"/>
                <w:lang w:val="ru-RU"/>
              </w:rPr>
              <w:t>առավելագույնը</w:t>
            </w:r>
            <w:r w:rsidRPr="00A06C43">
              <w:rPr>
                <w:rFonts w:ascii="GHEA Grapalat" w:hAnsi="GHEA Grapalat" w:cs="Arial"/>
                <w:bCs/>
                <w:sz w:val="22"/>
                <w:szCs w:val="22"/>
              </w:rPr>
              <w:t xml:space="preserve"> 14 </w:t>
            </w:r>
            <w:r w:rsidRPr="00A06C43">
              <w:rPr>
                <w:rFonts w:ascii="GHEA Grapalat" w:hAnsi="GHEA Grapalat" w:cs="Arial"/>
                <w:bCs/>
                <w:sz w:val="22"/>
                <w:szCs w:val="22"/>
                <w:lang w:val="ru-RU"/>
              </w:rPr>
              <w:t>գ</w:t>
            </w:r>
            <w:r w:rsidRPr="00A06C43">
              <w:rPr>
                <w:rFonts w:ascii="GHEA Grapalat" w:hAnsi="GHEA Grapalat" w:cs="Arial"/>
                <w:bCs/>
                <w:sz w:val="22"/>
                <w:szCs w:val="22"/>
              </w:rPr>
              <w:t xml:space="preserve">  </w:t>
            </w:r>
            <w:r w:rsidRPr="00A06C43">
              <w:rPr>
                <w:rFonts w:ascii="GHEA Grapalat" w:hAnsi="GHEA Grapalat" w:cs="Arial"/>
                <w:bCs/>
                <w:sz w:val="22"/>
                <w:szCs w:val="22"/>
                <w:lang w:val="ru-RU"/>
              </w:rPr>
              <w:t>ներառյալ</w:t>
            </w:r>
            <w:r w:rsidRPr="00A06C43">
              <w:rPr>
                <w:rFonts w:ascii="GHEA Grapalat" w:hAnsi="GHEA Grapalat" w:cs="Arial"/>
                <w:bCs/>
                <w:sz w:val="22"/>
                <w:szCs w:val="22"/>
              </w:rPr>
              <w:t xml:space="preserve"> </w:t>
            </w:r>
            <w:r w:rsidRPr="00A06C43">
              <w:rPr>
                <w:rFonts w:ascii="GHEA Grapalat" w:hAnsi="GHEA Grapalat" w:cs="Arial"/>
                <w:bCs/>
                <w:sz w:val="22"/>
                <w:szCs w:val="22"/>
                <w:lang w:val="ru-RU"/>
              </w:rPr>
              <w:t>մալուխը</w:t>
            </w:r>
            <w:r w:rsidRPr="00A06C43">
              <w:rPr>
                <w:rFonts w:ascii="GHEA Grapalat" w:hAnsi="GHEA Grapalat" w:cs="Arial"/>
                <w:bCs/>
                <w:sz w:val="22"/>
                <w:szCs w:val="22"/>
              </w:rPr>
              <w:t xml:space="preserve"> </w:t>
            </w:r>
            <w:r w:rsidRPr="00A06C43">
              <w:rPr>
                <w:rFonts w:ascii="GHEA Grapalat" w:hAnsi="GHEA Grapalat" w:cs="Arial"/>
                <w:bCs/>
                <w:sz w:val="22"/>
                <w:szCs w:val="22"/>
                <w:lang w:val="ru-RU"/>
              </w:rPr>
              <w:t>և</w:t>
            </w:r>
            <w:r w:rsidRPr="00A06C43">
              <w:rPr>
                <w:rFonts w:ascii="GHEA Grapalat" w:hAnsi="GHEA Grapalat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A06C43">
              <w:rPr>
                <w:rFonts w:ascii="GHEA Grapalat" w:hAnsi="GHEA Grapalat" w:cs="Arial"/>
                <w:bCs/>
                <w:sz w:val="22"/>
                <w:szCs w:val="22"/>
              </w:rPr>
              <w:t>MicroDot</w:t>
            </w:r>
            <w:proofErr w:type="spellEnd"/>
            <w:r w:rsidRPr="00A06C43">
              <w:rPr>
                <w:rFonts w:ascii="GHEA Grapalat" w:hAnsi="GHEA Grapalat" w:cs="Arial"/>
                <w:bCs/>
                <w:sz w:val="22"/>
                <w:szCs w:val="22"/>
              </w:rPr>
              <w:t xml:space="preserve"> 3 </w:t>
            </w:r>
            <w:r w:rsidRPr="00A06C43">
              <w:rPr>
                <w:rFonts w:ascii="GHEA Grapalat" w:hAnsi="GHEA Grapalat" w:cs="Arial"/>
                <w:bCs/>
                <w:sz w:val="22"/>
                <w:szCs w:val="22"/>
                <w:lang w:val="ru-RU"/>
              </w:rPr>
              <w:t>կոնտակտային</w:t>
            </w:r>
            <w:r w:rsidRPr="00A06C43">
              <w:rPr>
                <w:rFonts w:ascii="GHEA Grapalat" w:hAnsi="GHEA Grapalat" w:cs="Arial"/>
                <w:bCs/>
                <w:sz w:val="22"/>
                <w:szCs w:val="22"/>
              </w:rPr>
              <w:t xml:space="preserve"> </w:t>
            </w:r>
            <w:r w:rsidRPr="00A06C43">
              <w:rPr>
                <w:rFonts w:ascii="GHEA Grapalat" w:hAnsi="GHEA Grapalat" w:cs="Arial"/>
                <w:bCs/>
                <w:sz w:val="22"/>
                <w:szCs w:val="22"/>
                <w:lang w:val="ru-RU"/>
              </w:rPr>
              <w:t>միակցիչը</w:t>
            </w:r>
            <w:r w:rsidRPr="00A06C43">
              <w:rPr>
                <w:rFonts w:ascii="GHEA Grapalat" w:hAnsi="GHEA Grapalat" w:cs="Arial"/>
                <w:bCs/>
                <w:sz w:val="22"/>
                <w:szCs w:val="22"/>
              </w:rPr>
              <w:br/>
            </w:r>
            <w:r w:rsidRPr="00A06C43">
              <w:rPr>
                <w:rFonts w:ascii="GHEA Grapalat" w:hAnsi="GHEA Grapalat" w:cs="Arial"/>
                <w:bCs/>
                <w:sz w:val="22"/>
                <w:szCs w:val="22"/>
                <w:lang w:val="ru-RU"/>
              </w:rPr>
              <w:t>Ջրակայուն</w:t>
            </w:r>
          </w:p>
        </w:tc>
        <w:tc>
          <w:tcPr>
            <w:tcW w:w="1134" w:type="dxa"/>
            <w:vAlign w:val="center"/>
          </w:tcPr>
          <w:p w14:paraId="467411B1" w14:textId="1B038504" w:rsidR="00577E9D" w:rsidRPr="00A06C43" w:rsidRDefault="00577E9D" w:rsidP="00577E9D">
            <w:pPr>
              <w:jc w:val="center"/>
              <w:rPr>
                <w:rStyle w:val="bumpedfont17"/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hy-AM"/>
              </w:rPr>
              <w:lastRenderedPageBreak/>
              <w:t>հատ</w:t>
            </w:r>
          </w:p>
        </w:tc>
        <w:tc>
          <w:tcPr>
            <w:tcW w:w="598" w:type="dxa"/>
            <w:vAlign w:val="center"/>
          </w:tcPr>
          <w:p w14:paraId="01AE731B" w14:textId="75803FC1" w:rsidR="00577E9D" w:rsidRPr="00A06C43" w:rsidRDefault="00577E9D" w:rsidP="00577E9D">
            <w:pPr>
              <w:jc w:val="center"/>
              <w:rPr>
                <w:rStyle w:val="bumpedfont17"/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ru-RU"/>
              </w:rPr>
              <w:t>30</w:t>
            </w:r>
          </w:p>
        </w:tc>
      </w:tr>
      <w:tr w:rsidR="00577E9D" w:rsidRPr="00901634" w14:paraId="249D8592" w14:textId="1C828670" w:rsidTr="00A06C43">
        <w:tc>
          <w:tcPr>
            <w:tcW w:w="574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3041D4B" w14:textId="233FABCC" w:rsidR="00577E9D" w:rsidRPr="00901634" w:rsidRDefault="00577E9D" w:rsidP="00577E9D">
            <w:pPr>
              <w:jc w:val="center"/>
              <w:rPr>
                <w:rFonts w:ascii="GHEA Grapalat" w:eastAsia="GHEA Grapalat" w:hAnsi="GHEA Grapalat" w:cs="GHEA Grapalat"/>
                <w:color w:val="000000" w:themeColor="text1"/>
                <w:sz w:val="18"/>
              </w:rPr>
            </w:pPr>
            <w:r w:rsidRPr="00901634">
              <w:rPr>
                <w:rFonts w:ascii="GHEA Grapalat" w:hAnsi="GHEA Grapalat" w:cs="Arial"/>
                <w:bCs/>
                <w:color w:val="000000"/>
                <w:lang w:val="ru-RU"/>
              </w:rPr>
              <w:t>5</w:t>
            </w:r>
          </w:p>
        </w:tc>
        <w:tc>
          <w:tcPr>
            <w:tcW w:w="353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FE47E37" w14:textId="032CCBD8" w:rsidR="00577E9D" w:rsidRPr="00A06C43" w:rsidRDefault="00577E9D" w:rsidP="00577E9D">
            <w:pPr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</w:pPr>
            <w:r w:rsidRPr="00A06C43"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ru-RU"/>
              </w:rPr>
              <w:t>Ալեհավաք</w:t>
            </w:r>
            <w:r w:rsidRPr="00A06C43"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8789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BCAF81F" w14:textId="7FECE4FA" w:rsidR="00577E9D" w:rsidRPr="00A06C43" w:rsidRDefault="00577E9D" w:rsidP="00577E9D">
            <w:pPr>
              <w:jc w:val="both"/>
              <w:rPr>
                <w:rFonts w:ascii="GHEA Grapalat" w:eastAsia="Sylfaen" w:hAnsi="GHEA Grapalat" w:cs="Sylfaen"/>
                <w:color w:val="000000" w:themeColor="text1"/>
                <w:sz w:val="22"/>
                <w:szCs w:val="22"/>
              </w:rPr>
            </w:pP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ru-RU"/>
              </w:rPr>
              <w:t>Լայն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</w:rPr>
              <w:t xml:space="preserve"> 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ru-RU"/>
              </w:rPr>
              <w:t>սպեկտորի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</w:rPr>
              <w:t xml:space="preserve"> UHF 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ru-RU"/>
              </w:rPr>
              <w:t>ալեհավաք՝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</w:rPr>
              <w:t xml:space="preserve"> 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hy-AM"/>
              </w:rPr>
              <w:t xml:space="preserve">ցանկացած արտադրողի 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ru-RU"/>
              </w:rPr>
              <w:t>անլար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</w:rPr>
              <w:t xml:space="preserve"> 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ru-RU"/>
              </w:rPr>
              <w:t>ընդունիչին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</w:rPr>
              <w:t xml:space="preserve"> 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hy-AM"/>
              </w:rPr>
              <w:t xml:space="preserve">կամ բաժանարար սարքին 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ru-RU"/>
              </w:rPr>
              <w:t>միանալու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</w:rPr>
              <w:t xml:space="preserve"> 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ru-RU"/>
              </w:rPr>
              <w:t>համար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</w:rPr>
              <w:t>: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hy-AM"/>
              </w:rPr>
              <w:t xml:space="preserve"> 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ru-RU"/>
              </w:rPr>
              <w:t>Աշխատանքային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</w:rPr>
              <w:t xml:space="preserve"> 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ru-RU"/>
              </w:rPr>
              <w:t>տիրույթը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</w:rPr>
              <w:t xml:space="preserve"> 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hy-AM"/>
              </w:rPr>
              <w:t xml:space="preserve">առնվազն 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</w:rPr>
              <w:t>470mhz-698mhz,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hy-AM"/>
              </w:rPr>
              <w:t xml:space="preserve"> 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</w:rPr>
              <w:t xml:space="preserve">BNC 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ru-RU"/>
              </w:rPr>
              <w:t>միակցիչ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</w:rPr>
              <w:t xml:space="preserve"> 50 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ru-RU"/>
              </w:rPr>
              <w:t>օհմ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</w:rPr>
              <w:t xml:space="preserve"> 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ru-RU"/>
              </w:rPr>
              <w:t>դիմադրությամբ։</w:t>
            </w:r>
          </w:p>
        </w:tc>
        <w:tc>
          <w:tcPr>
            <w:tcW w:w="1134" w:type="dxa"/>
            <w:vAlign w:val="center"/>
          </w:tcPr>
          <w:p w14:paraId="0003DEA0" w14:textId="6CFB0481" w:rsidR="00577E9D" w:rsidRPr="00A06C43" w:rsidRDefault="00577E9D" w:rsidP="00577E9D">
            <w:pPr>
              <w:jc w:val="center"/>
              <w:rPr>
                <w:rStyle w:val="bumpedfont17"/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598" w:type="dxa"/>
            <w:vAlign w:val="center"/>
          </w:tcPr>
          <w:p w14:paraId="566C2FEF" w14:textId="216803A5" w:rsidR="00577E9D" w:rsidRPr="00A06C43" w:rsidRDefault="00577E9D" w:rsidP="00577E9D">
            <w:pPr>
              <w:jc w:val="center"/>
              <w:rPr>
                <w:rStyle w:val="bumpedfont17"/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ru-RU"/>
              </w:rPr>
              <w:t>6</w:t>
            </w:r>
          </w:p>
        </w:tc>
      </w:tr>
      <w:tr w:rsidR="00577E9D" w:rsidRPr="00901634" w14:paraId="3E034494" w14:textId="0F77CBFA" w:rsidTr="00A06C43">
        <w:tc>
          <w:tcPr>
            <w:tcW w:w="574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A19F061" w14:textId="4CE39392" w:rsidR="00577E9D" w:rsidRPr="00901634" w:rsidRDefault="00577E9D" w:rsidP="00577E9D">
            <w:pPr>
              <w:jc w:val="center"/>
              <w:rPr>
                <w:rFonts w:ascii="GHEA Grapalat" w:eastAsia="GHEA Grapalat" w:hAnsi="GHEA Grapalat" w:cs="GHEA Grapalat"/>
                <w:color w:val="000000" w:themeColor="text1"/>
                <w:sz w:val="18"/>
              </w:rPr>
            </w:pPr>
            <w:r w:rsidRPr="00901634">
              <w:rPr>
                <w:rFonts w:ascii="GHEA Grapalat" w:hAnsi="GHEA Grapalat" w:cs="Arial"/>
                <w:bCs/>
                <w:color w:val="000000"/>
                <w:lang w:val="ru-RU"/>
              </w:rPr>
              <w:t>6</w:t>
            </w:r>
          </w:p>
        </w:tc>
        <w:tc>
          <w:tcPr>
            <w:tcW w:w="353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02797DF" w14:textId="3214CF16" w:rsidR="00577E9D" w:rsidRPr="00A06C43" w:rsidRDefault="00577E9D" w:rsidP="00577E9D">
            <w:pPr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</w:pPr>
            <w:r w:rsidRPr="00A06C43"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ru-RU"/>
              </w:rPr>
              <w:t xml:space="preserve">Անլար հաղորդիչի պայուսակ </w:t>
            </w:r>
          </w:p>
        </w:tc>
        <w:tc>
          <w:tcPr>
            <w:tcW w:w="8789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9FA2FA9" w14:textId="4FD64D66" w:rsidR="00577E9D" w:rsidRPr="00A06C43" w:rsidRDefault="00577E9D" w:rsidP="00577E9D">
            <w:pPr>
              <w:jc w:val="both"/>
              <w:rPr>
                <w:rFonts w:ascii="GHEA Grapalat" w:eastAsia="Sylfaen" w:hAnsi="GHEA Grapalat" w:cs="Sylfaen"/>
                <w:color w:val="000000" w:themeColor="text1"/>
                <w:sz w:val="22"/>
                <w:szCs w:val="22"/>
              </w:rPr>
            </w:pP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ru-RU"/>
              </w:rPr>
              <w:t>Գոտուն ամրացվող պաշտպանիչ պայուսակ</w:t>
            </w:r>
          </w:p>
        </w:tc>
        <w:tc>
          <w:tcPr>
            <w:tcW w:w="1134" w:type="dxa"/>
            <w:vAlign w:val="center"/>
          </w:tcPr>
          <w:p w14:paraId="6B0DF5DB" w14:textId="7D29D3DB" w:rsidR="00577E9D" w:rsidRPr="00A06C43" w:rsidRDefault="00577E9D" w:rsidP="00577E9D">
            <w:pPr>
              <w:jc w:val="center"/>
              <w:rPr>
                <w:rStyle w:val="bumpedfont17"/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598" w:type="dxa"/>
            <w:vAlign w:val="center"/>
          </w:tcPr>
          <w:p w14:paraId="01D8FBBC" w14:textId="5BDA1DEE" w:rsidR="00577E9D" w:rsidRPr="00A06C43" w:rsidRDefault="00577E9D" w:rsidP="00577E9D">
            <w:pPr>
              <w:jc w:val="center"/>
              <w:rPr>
                <w:rStyle w:val="bumpedfont17"/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ru-RU"/>
              </w:rPr>
              <w:t>30</w:t>
            </w:r>
          </w:p>
        </w:tc>
      </w:tr>
      <w:tr w:rsidR="00577E9D" w:rsidRPr="00901634" w14:paraId="71EDD33F" w14:textId="7C3DFA77" w:rsidTr="00A06C43">
        <w:tc>
          <w:tcPr>
            <w:tcW w:w="574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E6AC7F8" w14:textId="79B7A099" w:rsidR="00577E9D" w:rsidRPr="00901634" w:rsidRDefault="00577E9D" w:rsidP="00577E9D">
            <w:pPr>
              <w:jc w:val="center"/>
              <w:rPr>
                <w:rFonts w:ascii="GHEA Grapalat" w:eastAsia="GHEA Grapalat" w:hAnsi="GHEA Grapalat" w:cs="GHEA Grapalat"/>
                <w:color w:val="000000" w:themeColor="text1"/>
                <w:sz w:val="18"/>
              </w:rPr>
            </w:pPr>
            <w:r w:rsidRPr="00901634">
              <w:rPr>
                <w:rFonts w:ascii="GHEA Grapalat" w:hAnsi="GHEA Grapalat" w:cs="Arial"/>
                <w:bCs/>
                <w:color w:val="000000"/>
                <w:lang w:val="ru-RU"/>
              </w:rPr>
              <w:t>7</w:t>
            </w:r>
          </w:p>
        </w:tc>
        <w:tc>
          <w:tcPr>
            <w:tcW w:w="353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18645A5" w14:textId="75195BE7" w:rsidR="00577E9D" w:rsidRPr="00A06C43" w:rsidRDefault="00577E9D" w:rsidP="00577E9D">
            <w:pPr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</w:pPr>
            <w:r w:rsidRPr="00A06C43"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ru-RU"/>
              </w:rPr>
              <w:t xml:space="preserve">Միակցիչներ </w:t>
            </w:r>
          </w:p>
        </w:tc>
        <w:tc>
          <w:tcPr>
            <w:tcW w:w="8789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57DB0A0" w14:textId="3A8C53CA" w:rsidR="00577E9D" w:rsidRPr="00A06C43" w:rsidRDefault="00577E9D" w:rsidP="00577E9D">
            <w:pPr>
              <w:pStyle w:val="s3"/>
              <w:spacing w:before="75" w:beforeAutospacing="0" w:after="75" w:afterAutospacing="0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ru-RU"/>
              </w:rPr>
              <w:t>3 կոնտակտային XLR միակցիչներ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hy-AM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6B76A978" w14:textId="5D60BACD" w:rsidR="00577E9D" w:rsidRPr="00A06C43" w:rsidRDefault="00577E9D" w:rsidP="00577E9D">
            <w:pPr>
              <w:pStyle w:val="s3"/>
              <w:spacing w:before="75" w:beforeAutospacing="0" w:after="75" w:afterAutospacing="0"/>
              <w:jc w:val="center"/>
              <w:rPr>
                <w:rStyle w:val="bumpedfont17"/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598" w:type="dxa"/>
            <w:vAlign w:val="center"/>
          </w:tcPr>
          <w:p w14:paraId="70BE96A6" w14:textId="757D58F6" w:rsidR="00577E9D" w:rsidRPr="00A06C43" w:rsidRDefault="00577E9D" w:rsidP="00577E9D">
            <w:pPr>
              <w:pStyle w:val="s3"/>
              <w:spacing w:before="75" w:beforeAutospacing="0" w:after="75" w:afterAutospacing="0"/>
              <w:jc w:val="center"/>
              <w:rPr>
                <w:rStyle w:val="bumpedfont17"/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ru-RU"/>
              </w:rPr>
              <w:t>60</w:t>
            </w:r>
          </w:p>
        </w:tc>
      </w:tr>
      <w:tr w:rsidR="00577E9D" w:rsidRPr="00901634" w14:paraId="296805B8" w14:textId="5AA652F7" w:rsidTr="00A06C43">
        <w:tc>
          <w:tcPr>
            <w:tcW w:w="574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BCE1218" w14:textId="505CA2A8" w:rsidR="00577E9D" w:rsidRPr="00901634" w:rsidRDefault="00577E9D" w:rsidP="00577E9D">
            <w:pPr>
              <w:jc w:val="center"/>
              <w:rPr>
                <w:rFonts w:ascii="GHEA Grapalat" w:eastAsia="GHEA Grapalat" w:hAnsi="GHEA Grapalat" w:cs="GHEA Grapalat"/>
                <w:color w:val="000000" w:themeColor="text1"/>
                <w:sz w:val="18"/>
              </w:rPr>
            </w:pPr>
            <w:r w:rsidRPr="00901634">
              <w:rPr>
                <w:rFonts w:ascii="GHEA Grapalat" w:hAnsi="GHEA Grapalat" w:cs="Arial"/>
                <w:bCs/>
                <w:color w:val="000000"/>
                <w:lang w:val="ru-RU"/>
              </w:rPr>
              <w:t>8</w:t>
            </w:r>
          </w:p>
        </w:tc>
        <w:tc>
          <w:tcPr>
            <w:tcW w:w="353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B990673" w14:textId="1914C504" w:rsidR="00577E9D" w:rsidRPr="00A06C43" w:rsidRDefault="00577E9D" w:rsidP="00577E9D">
            <w:pPr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</w:pPr>
            <w:r w:rsidRPr="00A06C43"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ru-RU"/>
              </w:rPr>
              <w:t xml:space="preserve">Մոնտաժային մալուխ </w:t>
            </w:r>
          </w:p>
        </w:tc>
        <w:tc>
          <w:tcPr>
            <w:tcW w:w="8789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8993A8C" w14:textId="34360622" w:rsidR="00577E9D" w:rsidRPr="00A06C43" w:rsidRDefault="00577E9D" w:rsidP="00577E9D">
            <w:pPr>
              <w:jc w:val="both"/>
              <w:rPr>
                <w:rFonts w:ascii="GHEA Grapalat" w:eastAsia="Sylfaen" w:hAnsi="GHEA Grapalat" w:cs="Sylfaen"/>
                <w:color w:val="000000" w:themeColor="text1"/>
                <w:sz w:val="22"/>
                <w:szCs w:val="22"/>
              </w:rPr>
            </w:pP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</w:rPr>
              <w:t xml:space="preserve">2x0.22mm 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ru-RU"/>
              </w:rPr>
              <w:t>տրամագիծ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</w:rPr>
              <w:t xml:space="preserve">, 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ru-RU"/>
              </w:rPr>
              <w:t>ճկուն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</w:rPr>
              <w:t xml:space="preserve"> 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ru-RU"/>
              </w:rPr>
              <w:t>ՊՎԽ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</w:rPr>
              <w:t xml:space="preserve"> 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ru-RU"/>
              </w:rPr>
              <w:t>նյութից</w:t>
            </w:r>
          </w:p>
        </w:tc>
        <w:tc>
          <w:tcPr>
            <w:tcW w:w="1134" w:type="dxa"/>
            <w:vAlign w:val="center"/>
          </w:tcPr>
          <w:p w14:paraId="1F2B7477" w14:textId="72418D4B" w:rsidR="00577E9D" w:rsidRPr="00A06C43" w:rsidRDefault="00577E9D" w:rsidP="00577E9D">
            <w:pPr>
              <w:jc w:val="center"/>
              <w:rPr>
                <w:rStyle w:val="bumpedfont17"/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hy-AM"/>
              </w:rPr>
              <w:t>մետր</w:t>
            </w:r>
          </w:p>
        </w:tc>
        <w:tc>
          <w:tcPr>
            <w:tcW w:w="598" w:type="dxa"/>
            <w:vAlign w:val="center"/>
          </w:tcPr>
          <w:p w14:paraId="39C9C6E4" w14:textId="58125C64" w:rsidR="00577E9D" w:rsidRPr="00A06C43" w:rsidRDefault="00577E9D" w:rsidP="00577E9D">
            <w:pPr>
              <w:jc w:val="center"/>
              <w:rPr>
                <w:rStyle w:val="bumpedfont17"/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ru-RU"/>
              </w:rPr>
              <w:t>300</w:t>
            </w:r>
          </w:p>
        </w:tc>
      </w:tr>
      <w:tr w:rsidR="00577E9D" w:rsidRPr="00901634" w14:paraId="6F4246CD" w14:textId="0CDFE7A8" w:rsidTr="00A06C43">
        <w:tc>
          <w:tcPr>
            <w:tcW w:w="574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6B03D3C" w14:textId="6EA35948" w:rsidR="00577E9D" w:rsidRPr="00901634" w:rsidRDefault="00577E9D" w:rsidP="00577E9D">
            <w:pPr>
              <w:jc w:val="center"/>
              <w:rPr>
                <w:rFonts w:ascii="GHEA Grapalat" w:eastAsia="GHEA Grapalat" w:hAnsi="GHEA Grapalat" w:cs="GHEA Grapalat"/>
                <w:color w:val="000000" w:themeColor="text1"/>
                <w:sz w:val="18"/>
              </w:rPr>
            </w:pPr>
            <w:r w:rsidRPr="00901634">
              <w:rPr>
                <w:rFonts w:ascii="GHEA Grapalat" w:hAnsi="GHEA Grapalat" w:cs="Arial"/>
                <w:bCs/>
                <w:color w:val="000000"/>
                <w:lang w:val="ru-RU"/>
              </w:rPr>
              <w:t>9</w:t>
            </w:r>
          </w:p>
        </w:tc>
        <w:tc>
          <w:tcPr>
            <w:tcW w:w="353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229F507" w14:textId="6CE9C427" w:rsidR="00577E9D" w:rsidRPr="00A06C43" w:rsidRDefault="00577E9D" w:rsidP="00577E9D">
            <w:pPr>
              <w:rPr>
                <w:rStyle w:val="bumpedfont17"/>
                <w:rFonts w:ascii="GHEA Grapalat" w:hAnsi="GHEA Grapalat"/>
                <w:bCs/>
                <w:color w:val="000000" w:themeColor="text1"/>
                <w:sz w:val="22"/>
                <w:szCs w:val="22"/>
              </w:rPr>
            </w:pPr>
            <w:r w:rsidRPr="00A06C43"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ru-RU"/>
              </w:rPr>
              <w:t>Մալուխ ալեհավաքների համար RG58</w:t>
            </w:r>
          </w:p>
        </w:tc>
        <w:tc>
          <w:tcPr>
            <w:tcW w:w="8789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EA9B2EF" w14:textId="788FE4E9" w:rsidR="00577E9D" w:rsidRPr="00A06C43" w:rsidRDefault="00577E9D" w:rsidP="00577E9D">
            <w:pPr>
              <w:jc w:val="both"/>
              <w:rPr>
                <w:rStyle w:val="bumpedfont17"/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ru-RU"/>
              </w:rPr>
              <w:t xml:space="preserve">Դիմադրությունը 50 օհմ </w:t>
            </w:r>
          </w:p>
        </w:tc>
        <w:tc>
          <w:tcPr>
            <w:tcW w:w="1134" w:type="dxa"/>
            <w:vAlign w:val="center"/>
          </w:tcPr>
          <w:p w14:paraId="1C0E156E" w14:textId="16E1D08D" w:rsidR="00577E9D" w:rsidRPr="00A06C43" w:rsidRDefault="00577E9D" w:rsidP="00577E9D">
            <w:pPr>
              <w:jc w:val="center"/>
              <w:rPr>
                <w:rStyle w:val="bumpedfont17"/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hy-AM"/>
              </w:rPr>
              <w:t>մետր</w:t>
            </w:r>
          </w:p>
        </w:tc>
        <w:tc>
          <w:tcPr>
            <w:tcW w:w="598" w:type="dxa"/>
            <w:vAlign w:val="center"/>
          </w:tcPr>
          <w:p w14:paraId="04C6CECF" w14:textId="5D71EE68" w:rsidR="00577E9D" w:rsidRPr="00A06C43" w:rsidRDefault="00577E9D" w:rsidP="00577E9D">
            <w:pPr>
              <w:jc w:val="center"/>
              <w:rPr>
                <w:rStyle w:val="bumpedfont17"/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ru-RU"/>
              </w:rPr>
              <w:t>50</w:t>
            </w:r>
          </w:p>
        </w:tc>
      </w:tr>
      <w:tr w:rsidR="00577E9D" w:rsidRPr="00901634" w14:paraId="2A145E79" w14:textId="59F88635" w:rsidTr="00A06C43">
        <w:tc>
          <w:tcPr>
            <w:tcW w:w="574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CA31E5B" w14:textId="3F135D46" w:rsidR="00577E9D" w:rsidRPr="00901634" w:rsidRDefault="00577E9D" w:rsidP="00577E9D">
            <w:pPr>
              <w:jc w:val="center"/>
              <w:rPr>
                <w:rFonts w:ascii="GHEA Grapalat" w:eastAsia="GHEA Grapalat" w:hAnsi="GHEA Grapalat" w:cs="GHEA Grapalat"/>
                <w:color w:val="000000" w:themeColor="text1"/>
                <w:sz w:val="18"/>
              </w:rPr>
            </w:pPr>
            <w:r w:rsidRPr="00901634">
              <w:rPr>
                <w:rFonts w:ascii="GHEA Grapalat" w:hAnsi="GHEA Grapalat" w:cs="Arial"/>
                <w:bCs/>
                <w:color w:val="000000"/>
                <w:lang w:val="ru-RU"/>
              </w:rPr>
              <w:t>10</w:t>
            </w:r>
          </w:p>
        </w:tc>
        <w:tc>
          <w:tcPr>
            <w:tcW w:w="353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8D07ADF" w14:textId="0FEF64F5" w:rsidR="00577E9D" w:rsidRPr="00A06C43" w:rsidRDefault="00577E9D" w:rsidP="00577E9D">
            <w:pPr>
              <w:rPr>
                <w:rStyle w:val="bumpedfont17"/>
                <w:rFonts w:ascii="GHEA Grapalat" w:hAnsi="GHEA Grapalat"/>
                <w:bCs/>
                <w:color w:val="000000" w:themeColor="text1"/>
                <w:sz w:val="22"/>
                <w:szCs w:val="22"/>
              </w:rPr>
            </w:pPr>
            <w:r w:rsidRPr="00A06C43"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ru-RU"/>
              </w:rPr>
              <w:t>19'' Պահարաններ</w:t>
            </w:r>
          </w:p>
        </w:tc>
        <w:tc>
          <w:tcPr>
            <w:tcW w:w="8789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106B9D7" w14:textId="6DC9D1D9" w:rsidR="00577E9D" w:rsidRPr="00A06C43" w:rsidRDefault="00577E9D" w:rsidP="00577E9D">
            <w:pPr>
              <w:jc w:val="both"/>
              <w:rPr>
                <w:rStyle w:val="bumpedfont17"/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ru-RU"/>
              </w:rPr>
              <w:t>Նրբատախտակի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</w:rPr>
              <w:t xml:space="preserve"> 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ru-RU"/>
              </w:rPr>
              <w:t>պահարաններ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</w:rPr>
              <w:t xml:space="preserve"> 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ru-RU"/>
              </w:rPr>
              <w:t>անլար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</w:rPr>
              <w:t xml:space="preserve"> 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ru-RU"/>
              </w:rPr>
              <w:t>ընդունիչների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</w:rPr>
              <w:t xml:space="preserve"> 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ru-RU"/>
              </w:rPr>
              <w:t>տեղադրման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</w:rPr>
              <w:t xml:space="preserve"> 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ru-RU"/>
              </w:rPr>
              <w:t>համար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</w:rPr>
              <w:t xml:space="preserve"> 14U</w:t>
            </w:r>
          </w:p>
        </w:tc>
        <w:tc>
          <w:tcPr>
            <w:tcW w:w="1134" w:type="dxa"/>
            <w:vAlign w:val="center"/>
          </w:tcPr>
          <w:p w14:paraId="63FBAAEE" w14:textId="5CBEA489" w:rsidR="00577E9D" w:rsidRPr="00A06C43" w:rsidRDefault="00577E9D" w:rsidP="00577E9D">
            <w:pPr>
              <w:jc w:val="center"/>
              <w:rPr>
                <w:rStyle w:val="bumpedfont17"/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598" w:type="dxa"/>
            <w:vAlign w:val="center"/>
          </w:tcPr>
          <w:p w14:paraId="2E418322" w14:textId="57C92F34" w:rsidR="00577E9D" w:rsidRPr="00A06C43" w:rsidRDefault="00577E9D" w:rsidP="00577E9D">
            <w:pPr>
              <w:jc w:val="center"/>
              <w:rPr>
                <w:rStyle w:val="bumpedfont17"/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ru-RU"/>
              </w:rPr>
              <w:t>3</w:t>
            </w:r>
          </w:p>
        </w:tc>
      </w:tr>
      <w:tr w:rsidR="00577E9D" w:rsidRPr="00901634" w14:paraId="4F421256" w14:textId="22508E10" w:rsidTr="00A06C43">
        <w:tc>
          <w:tcPr>
            <w:tcW w:w="574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A791B0D" w14:textId="0AD3EE24" w:rsidR="00577E9D" w:rsidRPr="00901634" w:rsidRDefault="00577E9D" w:rsidP="00577E9D">
            <w:pPr>
              <w:jc w:val="center"/>
              <w:rPr>
                <w:rFonts w:ascii="GHEA Grapalat" w:eastAsia="GHEA Grapalat" w:hAnsi="GHEA Grapalat" w:cs="GHEA Grapalat"/>
                <w:color w:val="000000" w:themeColor="text1"/>
                <w:sz w:val="18"/>
              </w:rPr>
            </w:pPr>
            <w:r w:rsidRPr="00901634">
              <w:rPr>
                <w:rFonts w:ascii="GHEA Grapalat" w:hAnsi="GHEA Grapalat" w:cs="Arial"/>
                <w:bCs/>
                <w:color w:val="000000"/>
                <w:lang w:val="ru-RU"/>
              </w:rPr>
              <w:t>11</w:t>
            </w:r>
          </w:p>
        </w:tc>
        <w:tc>
          <w:tcPr>
            <w:tcW w:w="353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30FAC6C" w14:textId="2EE2D77C" w:rsidR="00577E9D" w:rsidRPr="00A06C43" w:rsidRDefault="00577E9D" w:rsidP="00577E9D">
            <w:pPr>
              <w:rPr>
                <w:rStyle w:val="bumpedfont17"/>
                <w:rFonts w:ascii="GHEA Grapalat" w:hAnsi="GHEA Grapalat"/>
                <w:bCs/>
                <w:color w:val="000000" w:themeColor="text1"/>
                <w:sz w:val="22"/>
                <w:szCs w:val="22"/>
              </w:rPr>
            </w:pPr>
            <w:r w:rsidRPr="00A06C43"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ru-RU"/>
              </w:rPr>
              <w:t>19'' դարակներ</w:t>
            </w:r>
          </w:p>
        </w:tc>
        <w:tc>
          <w:tcPr>
            <w:tcW w:w="8789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B5677E3" w14:textId="3F0CD47C" w:rsidR="00577E9D" w:rsidRPr="00A06C43" w:rsidRDefault="00577E9D" w:rsidP="00577E9D">
            <w:pPr>
              <w:jc w:val="both"/>
              <w:rPr>
                <w:rStyle w:val="bumpedfont17"/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ru-RU"/>
              </w:rPr>
              <w:t>Մետաղական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</w:rPr>
              <w:t xml:space="preserve"> 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ru-RU"/>
              </w:rPr>
              <w:t>դարակներ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</w:rPr>
              <w:t xml:space="preserve"> 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ru-RU"/>
              </w:rPr>
              <w:t>անլար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</w:rPr>
              <w:t xml:space="preserve"> 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ru-RU"/>
              </w:rPr>
              <w:t>հաղորդիչների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</w:rPr>
              <w:t xml:space="preserve"> 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ru-RU"/>
              </w:rPr>
              <w:t>համար</w:t>
            </w: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</w:rPr>
              <w:t xml:space="preserve"> 2U</w:t>
            </w:r>
          </w:p>
        </w:tc>
        <w:tc>
          <w:tcPr>
            <w:tcW w:w="1134" w:type="dxa"/>
            <w:vAlign w:val="center"/>
          </w:tcPr>
          <w:p w14:paraId="5780EF0F" w14:textId="44031177" w:rsidR="00577E9D" w:rsidRPr="00A06C43" w:rsidRDefault="00577E9D" w:rsidP="00577E9D">
            <w:pPr>
              <w:jc w:val="center"/>
              <w:rPr>
                <w:rStyle w:val="bumpedfont17"/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598" w:type="dxa"/>
            <w:vAlign w:val="center"/>
          </w:tcPr>
          <w:p w14:paraId="0766C612" w14:textId="5E57D6DD" w:rsidR="00577E9D" w:rsidRPr="00A06C43" w:rsidRDefault="00577E9D" w:rsidP="00577E9D">
            <w:pPr>
              <w:jc w:val="center"/>
              <w:rPr>
                <w:rStyle w:val="bumpedfont17"/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A06C43">
              <w:rPr>
                <w:rFonts w:ascii="GHEA Grapalat" w:hAnsi="GHEA Grapalat" w:cs="Arial"/>
                <w:bCs/>
                <w:color w:val="000000"/>
                <w:sz w:val="22"/>
                <w:szCs w:val="22"/>
                <w:lang w:val="ru-RU"/>
              </w:rPr>
              <w:t>6</w:t>
            </w:r>
          </w:p>
        </w:tc>
      </w:tr>
    </w:tbl>
    <w:p w14:paraId="1C8B4944" w14:textId="6BE26661" w:rsidR="004422B1" w:rsidRDefault="00A06C43" w:rsidP="004422B1">
      <w:pPr>
        <w:rPr>
          <w:rFonts w:ascii="GHEA Grapalat" w:eastAsia="Times New Roman" w:hAnsi="GHEA Grapalat" w:cs="Arial"/>
          <w:b/>
          <w:bCs/>
          <w:color w:val="000000" w:themeColor="text1"/>
          <w:sz w:val="20"/>
          <w:szCs w:val="20"/>
          <w:lang w:val="hy-AM"/>
        </w:rPr>
      </w:pPr>
      <w:r w:rsidRPr="00A06C43">
        <w:rPr>
          <w:rFonts w:ascii="GHEA Grapalat" w:eastAsia="Times New Roman" w:hAnsi="GHEA Grapalat" w:cs="Arial"/>
          <w:b/>
          <w:bCs/>
          <w:i/>
          <w:color w:val="000000"/>
          <w:sz w:val="20"/>
          <w:szCs w:val="20"/>
          <w:u w:val="single"/>
          <w:lang w:val="hy-AM"/>
        </w:rPr>
        <w:t>Ծանոթություն</w:t>
      </w:r>
      <w:r w:rsidR="005241BE">
        <w:rPr>
          <w:rFonts w:ascii="GHEA Grapalat" w:eastAsia="Times New Roman" w:hAnsi="GHEA Grapalat" w:cs="Arial"/>
          <w:b/>
          <w:bCs/>
          <w:i/>
          <w:color w:val="000000"/>
          <w:sz w:val="20"/>
          <w:szCs w:val="20"/>
          <w:u w:val="single"/>
        </w:rPr>
        <w:t>:</w:t>
      </w:r>
      <w:r>
        <w:rPr>
          <w:rFonts w:ascii="GHEA Grapalat" w:eastAsia="Times New Roman" w:hAnsi="GHEA Grapalat" w:cs="Arial"/>
          <w:b/>
          <w:bCs/>
          <w:color w:val="000000"/>
          <w:sz w:val="20"/>
          <w:szCs w:val="20"/>
          <w:lang w:val="hy-AM"/>
        </w:rPr>
        <w:t xml:space="preserve">  </w:t>
      </w:r>
      <w:r w:rsidR="004422B1" w:rsidRPr="00A06C43">
        <w:rPr>
          <w:rFonts w:ascii="GHEA Grapalat" w:eastAsia="Times New Roman" w:hAnsi="GHEA Grapalat" w:cs="Arial"/>
          <w:b/>
          <w:bCs/>
          <w:color w:val="000000"/>
          <w:sz w:val="20"/>
          <w:szCs w:val="20"/>
          <w:lang w:val="hy-AM"/>
        </w:rPr>
        <w:t xml:space="preserve">Վերոնշյալ ապրանքերը պետք է համակցվեն թատրոնում արդեն մոնտաժված Sennheiser 2050 համակարգին, </w:t>
      </w:r>
      <w:r>
        <w:rPr>
          <w:rFonts w:ascii="GHEA Grapalat" w:eastAsia="Times New Roman" w:hAnsi="GHEA Grapalat" w:cs="Arial"/>
          <w:b/>
          <w:bCs/>
          <w:color w:val="000000"/>
          <w:sz w:val="20"/>
          <w:szCs w:val="20"/>
          <w:lang w:val="hy-AM"/>
        </w:rPr>
        <w:t>լինեն լիարժեք</w:t>
      </w:r>
      <w:r w:rsidR="004422B1" w:rsidRPr="00A06C43">
        <w:rPr>
          <w:rFonts w:ascii="GHEA Grapalat" w:eastAsia="Times New Roman" w:hAnsi="GHEA Grapalat" w:cs="Arial"/>
          <w:b/>
          <w:bCs/>
          <w:color w:val="000000"/>
          <w:sz w:val="20"/>
          <w:szCs w:val="20"/>
          <w:lang w:val="hy-AM"/>
        </w:rPr>
        <w:t>հա</w:t>
      </w:r>
      <w:r w:rsidR="00F40123" w:rsidRPr="00A06C43">
        <w:rPr>
          <w:rFonts w:ascii="GHEA Grapalat" w:eastAsia="Times New Roman" w:hAnsi="GHEA Grapalat" w:cs="Arial"/>
          <w:b/>
          <w:bCs/>
          <w:color w:val="000000"/>
          <w:sz w:val="20"/>
          <w:szCs w:val="20"/>
          <w:lang w:val="hy-AM"/>
        </w:rPr>
        <w:t xml:space="preserve">մատեղելի գործող համակարգի </w:t>
      </w:r>
      <w:r w:rsidR="00F40123" w:rsidRPr="00A06C43">
        <w:rPr>
          <w:rFonts w:ascii="GHEA Grapalat" w:eastAsia="Times New Roman" w:hAnsi="GHEA Grapalat" w:cs="Arial"/>
          <w:b/>
          <w:bCs/>
          <w:color w:val="000000" w:themeColor="text1"/>
          <w:sz w:val="20"/>
          <w:szCs w:val="20"/>
          <w:lang w:val="hy-AM"/>
        </w:rPr>
        <w:t>և միմյ</w:t>
      </w:r>
      <w:r w:rsidR="004422B1" w:rsidRPr="00A06C43">
        <w:rPr>
          <w:rFonts w:ascii="GHEA Grapalat" w:eastAsia="Times New Roman" w:hAnsi="GHEA Grapalat" w:cs="Arial"/>
          <w:b/>
          <w:bCs/>
          <w:color w:val="000000" w:themeColor="text1"/>
          <w:sz w:val="20"/>
          <w:szCs w:val="20"/>
          <w:lang w:val="hy-AM"/>
        </w:rPr>
        <w:t>անց հետ:</w:t>
      </w:r>
    </w:p>
    <w:p w14:paraId="64653340" w14:textId="677FD534" w:rsidR="007F3814" w:rsidRDefault="007F3814">
      <w:pPr>
        <w:spacing w:after="160" w:line="259" w:lineRule="auto"/>
        <w:rPr>
          <w:rFonts w:ascii="GHEA Grapalat" w:eastAsia="GHEA Grapalat" w:hAnsi="GHEA Grapalat" w:cs="GHEA Grapalat"/>
          <w:b/>
          <w:i/>
        </w:rPr>
      </w:pPr>
    </w:p>
    <w:p w14:paraId="2E2310AC" w14:textId="77777777" w:rsidR="005241BE" w:rsidRDefault="005241BE">
      <w:pPr>
        <w:spacing w:after="160" w:line="259" w:lineRule="auto"/>
        <w:rPr>
          <w:rFonts w:ascii="GHEA Grapalat" w:eastAsia="GHEA Grapalat" w:hAnsi="GHEA Grapalat" w:cs="GHEA Grapalat"/>
          <w:b/>
          <w:i/>
        </w:rPr>
      </w:pPr>
    </w:p>
    <w:tbl>
      <w:tblPr>
        <w:tblpPr w:leftFromText="180" w:rightFromText="180" w:vertAnchor="page" w:horzAnchor="margin" w:tblpXSpec="center" w:tblpY="5941"/>
        <w:tblW w:w="10399" w:type="dxa"/>
        <w:tblLayout w:type="fixed"/>
        <w:tblLook w:val="0000" w:firstRow="0" w:lastRow="0" w:firstColumn="0" w:lastColumn="0" w:noHBand="0" w:noVBand="0"/>
      </w:tblPr>
      <w:tblGrid>
        <w:gridCol w:w="4590"/>
        <w:gridCol w:w="706"/>
        <w:gridCol w:w="760"/>
        <w:gridCol w:w="4343"/>
      </w:tblGrid>
      <w:tr w:rsidR="005241BE" w:rsidRPr="00F14F9A" w14:paraId="0356F248" w14:textId="77777777" w:rsidTr="00AC02CB">
        <w:tc>
          <w:tcPr>
            <w:tcW w:w="4590" w:type="dxa"/>
          </w:tcPr>
          <w:p w14:paraId="3C993298" w14:textId="77777777" w:rsidR="005241BE" w:rsidRDefault="005241BE" w:rsidP="00AC02CB">
            <w:pPr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nb-NO"/>
              </w:rPr>
            </w:pPr>
          </w:p>
          <w:p w14:paraId="5C36C92F" w14:textId="77777777" w:rsidR="005241BE" w:rsidRDefault="005241BE" w:rsidP="00AC02CB">
            <w:pPr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nb-NO"/>
              </w:rPr>
            </w:pPr>
          </w:p>
          <w:p w14:paraId="3CD0F35B" w14:textId="77777777" w:rsidR="005241BE" w:rsidRDefault="005241BE" w:rsidP="00AC02CB">
            <w:pPr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nb-NO"/>
              </w:rPr>
            </w:pPr>
          </w:p>
          <w:p w14:paraId="3714B763" w14:textId="77777777" w:rsidR="005241BE" w:rsidRDefault="005241BE" w:rsidP="00AC02CB">
            <w:pPr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nb-NO"/>
              </w:rPr>
            </w:pPr>
          </w:p>
          <w:p w14:paraId="30CC15D3" w14:textId="77777777" w:rsidR="005241BE" w:rsidRPr="00F14F9A" w:rsidRDefault="005241BE" w:rsidP="00AC02CB">
            <w:pPr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nb-NO"/>
              </w:rPr>
            </w:pP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nb-NO"/>
              </w:rPr>
              <w:t>Պ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nb-NO"/>
              </w:rPr>
              <w:t>Ա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nb-NO"/>
              </w:rPr>
              <w:t>Տ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nb-NO"/>
              </w:rPr>
              <w:t>Վ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nb-NO"/>
              </w:rPr>
              <w:t>Ի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nb-NO"/>
              </w:rPr>
              <w:t>Ր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nb-NO"/>
              </w:rPr>
              <w:t>Ա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nb-NO"/>
              </w:rPr>
              <w:t>Տ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nb-NO"/>
              </w:rPr>
              <w:t>ՈՒ</w:t>
            </w:r>
          </w:p>
          <w:p w14:paraId="206E16B9" w14:textId="77777777" w:rsidR="005241BE" w:rsidRPr="00F14F9A" w:rsidRDefault="005241BE" w:rsidP="00AC02CB">
            <w:pPr>
              <w:jc w:val="center"/>
              <w:rPr>
                <w:rFonts w:ascii="Cambria Math" w:hAnsi="Cambria Math"/>
                <w:color w:val="000000" w:themeColor="text1"/>
                <w:lang w:val="hy-AM"/>
              </w:rPr>
            </w:pPr>
            <w:r w:rsidRPr="00F14F9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---------------------------------</w:t>
            </w:r>
            <w:r w:rsidRPr="00F14F9A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</w:p>
          <w:p w14:paraId="3A6A6D3B" w14:textId="77777777" w:rsidR="005241BE" w:rsidRPr="00F14F9A" w:rsidRDefault="005241BE" w:rsidP="00AC02CB">
            <w:pPr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  <w:r w:rsidRPr="00F14F9A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 xml:space="preserve">         </w:t>
            </w:r>
            <w:r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                  </w:t>
            </w:r>
            <w:r w:rsidRPr="00F14F9A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 xml:space="preserve">  (ստորագրություն)</w:t>
            </w:r>
          </w:p>
          <w:p w14:paraId="1FED48DA" w14:textId="77777777" w:rsidR="005241BE" w:rsidRPr="00F14F9A" w:rsidRDefault="005241BE" w:rsidP="00AC02CB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GHEA Grapalat" w:hAnsi="GHEA Grapalat"/>
                <w:color w:val="000000" w:themeColor="text1"/>
                <w:sz w:val="14"/>
                <w:szCs w:val="14"/>
                <w:lang w:val="pt-BR"/>
              </w:rPr>
              <w:t xml:space="preserve">                    </w:t>
            </w:r>
            <w:r w:rsidRPr="00F14F9A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 xml:space="preserve">  Կ.Տ.</w:t>
            </w:r>
          </w:p>
        </w:tc>
        <w:tc>
          <w:tcPr>
            <w:tcW w:w="706" w:type="dxa"/>
          </w:tcPr>
          <w:p w14:paraId="6D10938E" w14:textId="77777777" w:rsidR="005241BE" w:rsidRPr="00F14F9A" w:rsidRDefault="005241BE" w:rsidP="00AC02CB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760" w:type="dxa"/>
          </w:tcPr>
          <w:p w14:paraId="2FF9AFEA" w14:textId="77777777" w:rsidR="005241BE" w:rsidRPr="00F14F9A" w:rsidRDefault="005241BE" w:rsidP="00AC02CB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4343" w:type="dxa"/>
          </w:tcPr>
          <w:p w14:paraId="18DE6B44" w14:textId="77777777" w:rsidR="005241BE" w:rsidRDefault="005241BE" w:rsidP="00AC02CB">
            <w:pPr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pt-BR"/>
              </w:rPr>
            </w:pPr>
          </w:p>
          <w:p w14:paraId="27C5DF94" w14:textId="77777777" w:rsidR="005241BE" w:rsidRDefault="005241BE" w:rsidP="00AC02CB">
            <w:pPr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pt-BR"/>
              </w:rPr>
            </w:pPr>
          </w:p>
          <w:p w14:paraId="6D1EFC5E" w14:textId="77777777" w:rsidR="005241BE" w:rsidRDefault="005241BE" w:rsidP="00AC02CB">
            <w:pPr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pt-BR"/>
              </w:rPr>
            </w:pPr>
          </w:p>
          <w:p w14:paraId="58C4868D" w14:textId="77777777" w:rsidR="005241BE" w:rsidRPr="00570BA1" w:rsidRDefault="005241BE" w:rsidP="00AC02CB">
            <w:pPr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pt-BR"/>
              </w:rPr>
              <w:t>Կ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pt-BR"/>
              </w:rPr>
              <w:t>Ա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  <w:t>Տ Ա Ր Ո Ղ</w:t>
            </w:r>
          </w:p>
          <w:p w14:paraId="066AB85A" w14:textId="77777777" w:rsidR="005241BE" w:rsidRPr="00F14F9A" w:rsidRDefault="005241BE" w:rsidP="00AC02CB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pt-BR"/>
              </w:rPr>
            </w:pPr>
            <w:r w:rsidRPr="00F14F9A">
              <w:rPr>
                <w:rFonts w:ascii="GHEA Grapalat" w:hAnsi="GHEA Grapalat"/>
                <w:color w:val="000000" w:themeColor="text1"/>
                <w:sz w:val="20"/>
                <w:szCs w:val="20"/>
                <w:lang w:val="pt-BR"/>
              </w:rPr>
              <w:t>---------------------------------</w:t>
            </w:r>
          </w:p>
          <w:p w14:paraId="472F021A" w14:textId="77777777" w:rsidR="005241BE" w:rsidRPr="00F14F9A" w:rsidRDefault="005241BE" w:rsidP="00AC02CB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  <w:r w:rsidRPr="00F14F9A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>(ստորագրություն)</w:t>
            </w:r>
          </w:p>
          <w:p w14:paraId="71707C21" w14:textId="77777777" w:rsidR="005241BE" w:rsidRPr="00F14F9A" w:rsidRDefault="005241BE" w:rsidP="00AC02CB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pt-BR"/>
              </w:rPr>
            </w:pPr>
            <w:r w:rsidRPr="00F14F9A">
              <w:rPr>
                <w:rFonts w:ascii="GHEA Grapalat" w:hAnsi="GHEA Grapalat"/>
                <w:color w:val="000000" w:themeColor="text1"/>
                <w:sz w:val="14"/>
                <w:szCs w:val="14"/>
                <w:lang w:val="pt-BR"/>
              </w:rPr>
              <w:t xml:space="preserve">  </w:t>
            </w:r>
            <w:r>
              <w:rPr>
                <w:rFonts w:ascii="GHEA Grapalat" w:hAnsi="GHEA Grapalat"/>
                <w:color w:val="000000" w:themeColor="text1"/>
                <w:sz w:val="14"/>
                <w:szCs w:val="14"/>
                <w:lang w:val="pt-BR"/>
              </w:rPr>
              <w:t xml:space="preserve">                     </w:t>
            </w:r>
            <w:r w:rsidRPr="00F14F9A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>Կ.Տ.</w:t>
            </w:r>
          </w:p>
        </w:tc>
      </w:tr>
    </w:tbl>
    <w:p w14:paraId="124355BA" w14:textId="77777777" w:rsidR="005241BE" w:rsidRDefault="005241BE">
      <w:pPr>
        <w:spacing w:after="160" w:line="259" w:lineRule="auto"/>
        <w:rPr>
          <w:rFonts w:ascii="GHEA Grapalat" w:eastAsia="GHEA Grapalat" w:hAnsi="GHEA Grapalat" w:cs="GHEA Grapalat"/>
          <w:b/>
          <w:i/>
        </w:rPr>
      </w:pPr>
      <w:bookmarkStart w:id="0" w:name="_GoBack"/>
      <w:bookmarkEnd w:id="0"/>
    </w:p>
    <w:sectPr w:rsidR="005241BE" w:rsidSect="00A06C43">
      <w:pgSz w:w="15840" w:h="12240" w:orient="landscape"/>
      <w:pgMar w:top="90" w:right="630" w:bottom="85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"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Mangal;Dark Courier">
    <w:altName w:val="Times New Roman"/>
    <w:panose1 w:val="00000000000000000000"/>
    <w:charset w:val="00"/>
    <w:family w:val="roman"/>
    <w:notTrueType/>
    <w:pitch w:val="default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6" w:nlCheck="1" w:checkStyle="0"/>
  <w:activeWritingStyle w:appName="MSWord" w:lang="es-ES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es-ES" w:vendorID="64" w:dllVersion="4096" w:nlCheck="1" w:checkStyle="0"/>
  <w:activeWritingStyle w:appName="MSWord" w:lang="ru-RU" w:vendorID="64" w:dllVersion="4096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proofState w:spelling="clean" w:grammar="clean"/>
  <w:defaultTabStop w:val="720"/>
  <w:hyphenationZone w:val="141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1BF2"/>
    <w:rsid w:val="0000328C"/>
    <w:rsid w:val="000072D1"/>
    <w:rsid w:val="000101CC"/>
    <w:rsid w:val="00011CA8"/>
    <w:rsid w:val="0001728D"/>
    <w:rsid w:val="00017F1A"/>
    <w:rsid w:val="00021D21"/>
    <w:rsid w:val="0003183B"/>
    <w:rsid w:val="00031DB1"/>
    <w:rsid w:val="00041823"/>
    <w:rsid w:val="00042792"/>
    <w:rsid w:val="00052E74"/>
    <w:rsid w:val="00054D7D"/>
    <w:rsid w:val="00055E53"/>
    <w:rsid w:val="000576A4"/>
    <w:rsid w:val="00063FFF"/>
    <w:rsid w:val="00066BFB"/>
    <w:rsid w:val="00066F12"/>
    <w:rsid w:val="00072E50"/>
    <w:rsid w:val="00077072"/>
    <w:rsid w:val="00084F0B"/>
    <w:rsid w:val="00091455"/>
    <w:rsid w:val="00091998"/>
    <w:rsid w:val="000A1976"/>
    <w:rsid w:val="000B279B"/>
    <w:rsid w:val="000C54CE"/>
    <w:rsid w:val="000D166F"/>
    <w:rsid w:val="000E2877"/>
    <w:rsid w:val="000E2C18"/>
    <w:rsid w:val="000F119F"/>
    <w:rsid w:val="000F2E48"/>
    <w:rsid w:val="000F4D18"/>
    <w:rsid w:val="00103E8D"/>
    <w:rsid w:val="00111354"/>
    <w:rsid w:val="001115E1"/>
    <w:rsid w:val="001133C3"/>
    <w:rsid w:val="001145CC"/>
    <w:rsid w:val="00120D7F"/>
    <w:rsid w:val="00150308"/>
    <w:rsid w:val="00154FA8"/>
    <w:rsid w:val="00155AE3"/>
    <w:rsid w:val="00173A36"/>
    <w:rsid w:val="00176228"/>
    <w:rsid w:val="001805D9"/>
    <w:rsid w:val="00187327"/>
    <w:rsid w:val="00195D3E"/>
    <w:rsid w:val="00197F05"/>
    <w:rsid w:val="001D325D"/>
    <w:rsid w:val="001E102B"/>
    <w:rsid w:val="001E1822"/>
    <w:rsid w:val="002261B4"/>
    <w:rsid w:val="00233B54"/>
    <w:rsid w:val="002807E9"/>
    <w:rsid w:val="00291063"/>
    <w:rsid w:val="002A0658"/>
    <w:rsid w:val="002A2D81"/>
    <w:rsid w:val="002A3B5C"/>
    <w:rsid w:val="002E1D0C"/>
    <w:rsid w:val="00300535"/>
    <w:rsid w:val="00301CBB"/>
    <w:rsid w:val="003036C0"/>
    <w:rsid w:val="00316371"/>
    <w:rsid w:val="00322DFD"/>
    <w:rsid w:val="003252B9"/>
    <w:rsid w:val="00344720"/>
    <w:rsid w:val="00351E72"/>
    <w:rsid w:val="00352A6A"/>
    <w:rsid w:val="00365264"/>
    <w:rsid w:val="003755B8"/>
    <w:rsid w:val="00377DA5"/>
    <w:rsid w:val="00387544"/>
    <w:rsid w:val="00396D8B"/>
    <w:rsid w:val="003A40DA"/>
    <w:rsid w:val="003A5F3B"/>
    <w:rsid w:val="003C0DDF"/>
    <w:rsid w:val="003F67DF"/>
    <w:rsid w:val="003F7CF9"/>
    <w:rsid w:val="0040069B"/>
    <w:rsid w:val="00405B85"/>
    <w:rsid w:val="00414248"/>
    <w:rsid w:val="00414C8D"/>
    <w:rsid w:val="004213C7"/>
    <w:rsid w:val="004422B1"/>
    <w:rsid w:val="0044333B"/>
    <w:rsid w:val="004459E3"/>
    <w:rsid w:val="00467DD4"/>
    <w:rsid w:val="00475797"/>
    <w:rsid w:val="00477D23"/>
    <w:rsid w:val="004922E9"/>
    <w:rsid w:val="004A4603"/>
    <w:rsid w:val="004B2251"/>
    <w:rsid w:val="004B47E2"/>
    <w:rsid w:val="004B7046"/>
    <w:rsid w:val="004D3B19"/>
    <w:rsid w:val="004E11A6"/>
    <w:rsid w:val="004F6969"/>
    <w:rsid w:val="00504714"/>
    <w:rsid w:val="00505901"/>
    <w:rsid w:val="00515EE4"/>
    <w:rsid w:val="005241BE"/>
    <w:rsid w:val="00526B99"/>
    <w:rsid w:val="0054086A"/>
    <w:rsid w:val="005545A5"/>
    <w:rsid w:val="0055658B"/>
    <w:rsid w:val="00563EF6"/>
    <w:rsid w:val="00567995"/>
    <w:rsid w:val="00570BEF"/>
    <w:rsid w:val="00571625"/>
    <w:rsid w:val="005764C7"/>
    <w:rsid w:val="00576A0C"/>
    <w:rsid w:val="00577AC6"/>
    <w:rsid w:val="00577E9D"/>
    <w:rsid w:val="005A47B7"/>
    <w:rsid w:val="005B0B5C"/>
    <w:rsid w:val="005B4361"/>
    <w:rsid w:val="005B692F"/>
    <w:rsid w:val="005D668E"/>
    <w:rsid w:val="005E13D1"/>
    <w:rsid w:val="005E693C"/>
    <w:rsid w:val="0060059E"/>
    <w:rsid w:val="006012E8"/>
    <w:rsid w:val="00616C48"/>
    <w:rsid w:val="00624FBF"/>
    <w:rsid w:val="00625925"/>
    <w:rsid w:val="00627D12"/>
    <w:rsid w:val="00630091"/>
    <w:rsid w:val="006315B5"/>
    <w:rsid w:val="00640C7F"/>
    <w:rsid w:val="006478E1"/>
    <w:rsid w:val="0065629D"/>
    <w:rsid w:val="0066640F"/>
    <w:rsid w:val="00667F1F"/>
    <w:rsid w:val="0067621D"/>
    <w:rsid w:val="00676352"/>
    <w:rsid w:val="00680D92"/>
    <w:rsid w:val="0068216C"/>
    <w:rsid w:val="006863C8"/>
    <w:rsid w:val="00690860"/>
    <w:rsid w:val="00691397"/>
    <w:rsid w:val="00697529"/>
    <w:rsid w:val="006A3A52"/>
    <w:rsid w:val="006C5C7E"/>
    <w:rsid w:val="006D0A10"/>
    <w:rsid w:val="006D0F72"/>
    <w:rsid w:val="006D3B8C"/>
    <w:rsid w:val="006D7D41"/>
    <w:rsid w:val="006F4CF4"/>
    <w:rsid w:val="0070114E"/>
    <w:rsid w:val="007120D6"/>
    <w:rsid w:val="007122B8"/>
    <w:rsid w:val="007123F8"/>
    <w:rsid w:val="00743630"/>
    <w:rsid w:val="007441E0"/>
    <w:rsid w:val="00745329"/>
    <w:rsid w:val="00763212"/>
    <w:rsid w:val="007742AF"/>
    <w:rsid w:val="00784193"/>
    <w:rsid w:val="007946ED"/>
    <w:rsid w:val="007A4C09"/>
    <w:rsid w:val="007A62C0"/>
    <w:rsid w:val="007B39E8"/>
    <w:rsid w:val="007B57B0"/>
    <w:rsid w:val="007C38AE"/>
    <w:rsid w:val="007C5966"/>
    <w:rsid w:val="007E4976"/>
    <w:rsid w:val="007F3814"/>
    <w:rsid w:val="007F6284"/>
    <w:rsid w:val="007F7F59"/>
    <w:rsid w:val="00812C34"/>
    <w:rsid w:val="0082015B"/>
    <w:rsid w:val="0082107C"/>
    <w:rsid w:val="008231C3"/>
    <w:rsid w:val="0082681F"/>
    <w:rsid w:val="00827254"/>
    <w:rsid w:val="00831D27"/>
    <w:rsid w:val="008408CD"/>
    <w:rsid w:val="00866246"/>
    <w:rsid w:val="00872C9B"/>
    <w:rsid w:val="008853F9"/>
    <w:rsid w:val="008876F8"/>
    <w:rsid w:val="008A5E96"/>
    <w:rsid w:val="008B70E2"/>
    <w:rsid w:val="008C02CF"/>
    <w:rsid w:val="008C30CF"/>
    <w:rsid w:val="008C3771"/>
    <w:rsid w:val="008C3B35"/>
    <w:rsid w:val="008C46C1"/>
    <w:rsid w:val="008F1AAF"/>
    <w:rsid w:val="008F36D2"/>
    <w:rsid w:val="008F71EF"/>
    <w:rsid w:val="008F754F"/>
    <w:rsid w:val="008F765F"/>
    <w:rsid w:val="00901634"/>
    <w:rsid w:val="009263B7"/>
    <w:rsid w:val="009308F5"/>
    <w:rsid w:val="00942F39"/>
    <w:rsid w:val="00951FF3"/>
    <w:rsid w:val="00954D53"/>
    <w:rsid w:val="009566C5"/>
    <w:rsid w:val="009568E1"/>
    <w:rsid w:val="0096036A"/>
    <w:rsid w:val="00964815"/>
    <w:rsid w:val="00973EFE"/>
    <w:rsid w:val="00983507"/>
    <w:rsid w:val="009874F4"/>
    <w:rsid w:val="009A5F8A"/>
    <w:rsid w:val="009C2872"/>
    <w:rsid w:val="009D269D"/>
    <w:rsid w:val="009D5DC6"/>
    <w:rsid w:val="009E6727"/>
    <w:rsid w:val="009F46AD"/>
    <w:rsid w:val="00A00A0E"/>
    <w:rsid w:val="00A05F2E"/>
    <w:rsid w:val="00A06C43"/>
    <w:rsid w:val="00A07E2A"/>
    <w:rsid w:val="00A17095"/>
    <w:rsid w:val="00A203F5"/>
    <w:rsid w:val="00A20713"/>
    <w:rsid w:val="00A27F79"/>
    <w:rsid w:val="00A335DE"/>
    <w:rsid w:val="00A53190"/>
    <w:rsid w:val="00A90E13"/>
    <w:rsid w:val="00AA78C2"/>
    <w:rsid w:val="00AA7D6D"/>
    <w:rsid w:val="00AD2C3F"/>
    <w:rsid w:val="00AD65D1"/>
    <w:rsid w:val="00AE5E7E"/>
    <w:rsid w:val="00AE6044"/>
    <w:rsid w:val="00AE6C41"/>
    <w:rsid w:val="00AF62D3"/>
    <w:rsid w:val="00B03216"/>
    <w:rsid w:val="00B21AF7"/>
    <w:rsid w:val="00B3381B"/>
    <w:rsid w:val="00B36922"/>
    <w:rsid w:val="00B45014"/>
    <w:rsid w:val="00B5536E"/>
    <w:rsid w:val="00B601DF"/>
    <w:rsid w:val="00B6137D"/>
    <w:rsid w:val="00B650E2"/>
    <w:rsid w:val="00B67820"/>
    <w:rsid w:val="00B82A41"/>
    <w:rsid w:val="00B84AA8"/>
    <w:rsid w:val="00B9582A"/>
    <w:rsid w:val="00B96E99"/>
    <w:rsid w:val="00BA78F3"/>
    <w:rsid w:val="00BB0890"/>
    <w:rsid w:val="00BB346A"/>
    <w:rsid w:val="00BB7546"/>
    <w:rsid w:val="00BC0597"/>
    <w:rsid w:val="00BC377D"/>
    <w:rsid w:val="00BD32D6"/>
    <w:rsid w:val="00C008CE"/>
    <w:rsid w:val="00C17617"/>
    <w:rsid w:val="00C24069"/>
    <w:rsid w:val="00C27B19"/>
    <w:rsid w:val="00C32653"/>
    <w:rsid w:val="00C326F7"/>
    <w:rsid w:val="00C33E97"/>
    <w:rsid w:val="00C346E4"/>
    <w:rsid w:val="00C37572"/>
    <w:rsid w:val="00C43BE4"/>
    <w:rsid w:val="00C4605D"/>
    <w:rsid w:val="00C50FFA"/>
    <w:rsid w:val="00C5463E"/>
    <w:rsid w:val="00C54A46"/>
    <w:rsid w:val="00C61581"/>
    <w:rsid w:val="00C71A3C"/>
    <w:rsid w:val="00C730EC"/>
    <w:rsid w:val="00C74774"/>
    <w:rsid w:val="00C8102C"/>
    <w:rsid w:val="00C904D3"/>
    <w:rsid w:val="00C91DAF"/>
    <w:rsid w:val="00CA44C3"/>
    <w:rsid w:val="00CA7074"/>
    <w:rsid w:val="00CB24CA"/>
    <w:rsid w:val="00CC26B2"/>
    <w:rsid w:val="00CD1BF2"/>
    <w:rsid w:val="00CD40F5"/>
    <w:rsid w:val="00CD55CA"/>
    <w:rsid w:val="00CD5DF3"/>
    <w:rsid w:val="00CD76A2"/>
    <w:rsid w:val="00CE1A44"/>
    <w:rsid w:val="00CF7E8C"/>
    <w:rsid w:val="00D44B50"/>
    <w:rsid w:val="00D50421"/>
    <w:rsid w:val="00D55802"/>
    <w:rsid w:val="00D578D0"/>
    <w:rsid w:val="00D671AA"/>
    <w:rsid w:val="00D71F01"/>
    <w:rsid w:val="00D777E2"/>
    <w:rsid w:val="00D90641"/>
    <w:rsid w:val="00DA1392"/>
    <w:rsid w:val="00DB3354"/>
    <w:rsid w:val="00DB7880"/>
    <w:rsid w:val="00DC155A"/>
    <w:rsid w:val="00DC6ED5"/>
    <w:rsid w:val="00DC7C38"/>
    <w:rsid w:val="00DD21DA"/>
    <w:rsid w:val="00DE3543"/>
    <w:rsid w:val="00DE721A"/>
    <w:rsid w:val="00DF4A9F"/>
    <w:rsid w:val="00DF7551"/>
    <w:rsid w:val="00E03C84"/>
    <w:rsid w:val="00E12368"/>
    <w:rsid w:val="00E41CA7"/>
    <w:rsid w:val="00E50E13"/>
    <w:rsid w:val="00E71856"/>
    <w:rsid w:val="00E940AB"/>
    <w:rsid w:val="00E94F18"/>
    <w:rsid w:val="00EA570F"/>
    <w:rsid w:val="00EA6608"/>
    <w:rsid w:val="00EB249C"/>
    <w:rsid w:val="00EC1A7D"/>
    <w:rsid w:val="00EC1D6A"/>
    <w:rsid w:val="00EC3611"/>
    <w:rsid w:val="00EC5EC2"/>
    <w:rsid w:val="00EE69E5"/>
    <w:rsid w:val="00EF15AE"/>
    <w:rsid w:val="00F003E8"/>
    <w:rsid w:val="00F11171"/>
    <w:rsid w:val="00F17AC2"/>
    <w:rsid w:val="00F235A4"/>
    <w:rsid w:val="00F248C6"/>
    <w:rsid w:val="00F33C0E"/>
    <w:rsid w:val="00F40123"/>
    <w:rsid w:val="00F52022"/>
    <w:rsid w:val="00F543F9"/>
    <w:rsid w:val="00F626E4"/>
    <w:rsid w:val="00F65276"/>
    <w:rsid w:val="00F81C73"/>
    <w:rsid w:val="00FA7AA3"/>
    <w:rsid w:val="00FB19A6"/>
    <w:rsid w:val="00FB31AC"/>
    <w:rsid w:val="00FB50A2"/>
    <w:rsid w:val="00FB531C"/>
    <w:rsid w:val="00FB77D4"/>
    <w:rsid w:val="00FE4515"/>
    <w:rsid w:val="00FF7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6C85DF"/>
  <w15:docId w15:val="{110046CF-9C97-4FC8-A95B-75980592F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7F1F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B96E99"/>
    <w:pPr>
      <w:keepNext/>
      <w:jc w:val="center"/>
      <w:outlineLvl w:val="0"/>
    </w:pPr>
    <w:rPr>
      <w:rFonts w:ascii="Arial Armenian" w:eastAsia="Times New Rom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B96E99"/>
    <w:pPr>
      <w:keepNext/>
      <w:jc w:val="both"/>
      <w:outlineLvl w:val="1"/>
    </w:pPr>
    <w:rPr>
      <w:rFonts w:ascii="Arial LatArm" w:eastAsia="Times New Roman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B96E99"/>
    <w:pPr>
      <w:keepNext/>
      <w:spacing w:line="360" w:lineRule="auto"/>
      <w:jc w:val="center"/>
      <w:outlineLvl w:val="2"/>
    </w:pPr>
    <w:rPr>
      <w:rFonts w:ascii="Arial LatArm" w:eastAsia="Times New Roman" w:hAnsi="Arial LatArm"/>
      <w:i/>
      <w:sz w:val="20"/>
      <w:szCs w:val="20"/>
      <w:lang w:val="en-AU" w:eastAsia="en-US"/>
    </w:rPr>
  </w:style>
  <w:style w:type="paragraph" w:styleId="Heading4">
    <w:name w:val="heading 4"/>
    <w:basedOn w:val="Normal"/>
    <w:next w:val="Normal"/>
    <w:link w:val="Heading4Char"/>
    <w:qFormat/>
    <w:rsid w:val="00B96E99"/>
    <w:pPr>
      <w:keepNext/>
      <w:outlineLvl w:val="3"/>
    </w:pPr>
    <w:rPr>
      <w:rFonts w:ascii="Arial LatArm" w:eastAsia="Times New Roman" w:hAnsi="Arial LatArm"/>
      <w:i/>
      <w:sz w:val="18"/>
      <w:szCs w:val="20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B96E99"/>
    <w:pPr>
      <w:keepNext/>
      <w:jc w:val="center"/>
      <w:outlineLvl w:val="4"/>
    </w:pPr>
    <w:rPr>
      <w:rFonts w:ascii="Arial LatArm" w:eastAsia="Times New Roman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B96E99"/>
    <w:pPr>
      <w:keepNext/>
      <w:outlineLvl w:val="5"/>
    </w:pPr>
    <w:rPr>
      <w:rFonts w:ascii="Arial LatArm" w:eastAsia="Times New Roman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B96E99"/>
    <w:pPr>
      <w:keepNext/>
      <w:ind w:left="-66"/>
      <w:jc w:val="center"/>
      <w:outlineLvl w:val="6"/>
    </w:pPr>
    <w:rPr>
      <w:rFonts w:ascii="Times Armenian" w:eastAsia="Times New Roman" w:hAnsi="Times Armenian"/>
      <w:b/>
      <w:sz w:val="20"/>
      <w:szCs w:val="20"/>
      <w:lang w:val="hy-AM"/>
    </w:rPr>
  </w:style>
  <w:style w:type="paragraph" w:styleId="Heading8">
    <w:name w:val="heading 8"/>
    <w:basedOn w:val="Normal"/>
    <w:next w:val="Normal"/>
    <w:link w:val="Heading8Char"/>
    <w:qFormat/>
    <w:rsid w:val="00B96E99"/>
    <w:pPr>
      <w:keepNext/>
      <w:outlineLvl w:val="7"/>
    </w:pPr>
    <w:rPr>
      <w:rFonts w:ascii="Times Armenian" w:eastAsia="Times New Roman" w:hAnsi="Times Armenian"/>
      <w:i/>
      <w:sz w:val="20"/>
      <w:szCs w:val="20"/>
      <w:lang w:val="nl-NL" w:eastAsia="en-US"/>
    </w:rPr>
  </w:style>
  <w:style w:type="paragraph" w:styleId="Heading9">
    <w:name w:val="heading 9"/>
    <w:basedOn w:val="Normal"/>
    <w:next w:val="Normal"/>
    <w:link w:val="Heading9Char"/>
    <w:qFormat/>
    <w:rsid w:val="00B96E99"/>
    <w:pPr>
      <w:keepNext/>
      <w:jc w:val="center"/>
      <w:outlineLvl w:val="8"/>
    </w:pPr>
    <w:rPr>
      <w:rFonts w:ascii="Times Armenian" w:eastAsia="Times New Rom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96E99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B96E99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B96E99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B96E99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B96E99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B96E99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B96E99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B96E99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B96E99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ListParagraph">
    <w:name w:val="List Paragraph"/>
    <w:aliases w:val="List_Paragraph,Multilevel para_II,List Paragraph1,Akapit z listą BS,List Paragraph 1,Citation List,본문(내용),List Paragraph (numbered (a)),Colorful List - Accent 11,Para number,Titulo 2,Report Para,Number Bullets,Resume Title,heading 4,Ha"/>
    <w:basedOn w:val="Normal"/>
    <w:link w:val="ListParagraphChar"/>
    <w:uiPriority w:val="34"/>
    <w:qFormat/>
    <w:rsid w:val="00D578D0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eastAsia="en-US"/>
    </w:rPr>
  </w:style>
  <w:style w:type="character" w:customStyle="1" w:styleId="ListParagraphChar">
    <w:name w:val="List Paragraph Char"/>
    <w:aliases w:val="List_Paragraph Char,Multilevel para_II Char,List Paragraph1 Char,Akapit z listą BS Char,List Paragraph 1 Char,Citation List Char,본문(내용) Char,List Paragraph (numbered (a)) Char,Colorful List - Accent 11 Char,Para number Char,Ha Char"/>
    <w:link w:val="ListParagraph"/>
    <w:uiPriority w:val="34"/>
    <w:locked/>
    <w:rsid w:val="00B96E99"/>
  </w:style>
  <w:style w:type="paragraph" w:styleId="BodyTextIndent">
    <w:name w:val="Body Text Indent"/>
    <w:aliases w:val=" Char, Char Char Char Char,Char Char Char Char"/>
    <w:basedOn w:val="Normal"/>
    <w:link w:val="BodyTextIndentChar"/>
    <w:rsid w:val="00B96E99"/>
    <w:pPr>
      <w:spacing w:line="360" w:lineRule="auto"/>
      <w:ind w:firstLine="720"/>
      <w:jc w:val="both"/>
    </w:pPr>
    <w:rPr>
      <w:rFonts w:ascii="Arial LatArm" w:eastAsia="Times New Roman" w:hAnsi="Arial LatArm"/>
      <w:i/>
      <w:sz w:val="20"/>
      <w:szCs w:val="20"/>
      <w:lang w:val="en-AU" w:eastAsia="en-US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B96E99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B96E99"/>
    <w:pPr>
      <w:tabs>
        <w:tab w:val="center" w:pos="4320"/>
        <w:tab w:val="right" w:pos="8640"/>
      </w:tabs>
    </w:pPr>
    <w:rPr>
      <w:rFonts w:eastAsia="Times New Roman"/>
      <w:sz w:val="20"/>
      <w:szCs w:val="20"/>
      <w:lang w:eastAsia="en-US"/>
    </w:rPr>
  </w:style>
  <w:style w:type="character" w:customStyle="1" w:styleId="FooterChar">
    <w:name w:val="Footer Char"/>
    <w:basedOn w:val="DefaultParagraphFont"/>
    <w:link w:val="Footer"/>
    <w:rsid w:val="00B96E99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B96E99"/>
    <w:pPr>
      <w:spacing w:line="360" w:lineRule="auto"/>
      <w:ind w:firstLine="567"/>
      <w:jc w:val="both"/>
    </w:pPr>
    <w:rPr>
      <w:rFonts w:ascii="Times Armenian" w:eastAsia="Times New Roman" w:hAnsi="Times Armenian"/>
      <w:sz w:val="20"/>
      <w:szCs w:val="20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B96E99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B96E99"/>
    <w:pPr>
      <w:tabs>
        <w:tab w:val="left" w:pos="720"/>
      </w:tabs>
      <w:spacing w:line="360" w:lineRule="auto"/>
    </w:pPr>
    <w:rPr>
      <w:rFonts w:ascii="Arial LatArm" w:eastAsia="Times New Roman" w:hAnsi="Arial LatArm"/>
      <w:sz w:val="20"/>
      <w:szCs w:val="20"/>
      <w:lang w:eastAsia="en-US"/>
    </w:rPr>
  </w:style>
  <w:style w:type="character" w:customStyle="1" w:styleId="BodyText2Char">
    <w:name w:val="Body Text 2 Char"/>
    <w:basedOn w:val="DefaultParagraphFont"/>
    <w:link w:val="BodyText2"/>
    <w:rsid w:val="00B96E99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B96E99"/>
    <w:pPr>
      <w:spacing w:line="360" w:lineRule="auto"/>
      <w:ind w:firstLine="540"/>
      <w:jc w:val="both"/>
    </w:pPr>
    <w:rPr>
      <w:rFonts w:ascii="Baltica" w:eastAsia="Times New Roman" w:hAnsi="Baltica"/>
      <w:sz w:val="20"/>
      <w:szCs w:val="20"/>
      <w:lang w:val="af-ZA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B96E99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B96E99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B96E99"/>
    <w:rPr>
      <w:rFonts w:ascii="Tahoma" w:eastAsia="Times New Roman" w:hAnsi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B96E99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rsid w:val="00B96E99"/>
    <w:rPr>
      <w:color w:val="0000FF"/>
      <w:u w:val="single"/>
    </w:rPr>
  </w:style>
  <w:style w:type="character" w:customStyle="1" w:styleId="CharChar1">
    <w:name w:val="Char Char1"/>
    <w:locked/>
    <w:rsid w:val="00B96E99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B96E99"/>
    <w:pPr>
      <w:spacing w:after="120"/>
    </w:pPr>
    <w:rPr>
      <w:rFonts w:eastAsia="Times New Roman"/>
      <w:lang w:eastAsia="en-US"/>
    </w:rPr>
  </w:style>
  <w:style w:type="character" w:customStyle="1" w:styleId="BodyTextChar">
    <w:name w:val="Body Text Char"/>
    <w:basedOn w:val="DefaultParagraphFont"/>
    <w:link w:val="BodyText"/>
    <w:rsid w:val="00B96E99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B96E99"/>
    <w:pPr>
      <w:ind w:left="240" w:hanging="240"/>
    </w:pPr>
    <w:rPr>
      <w:rFonts w:eastAsia="Times New Roman"/>
      <w:lang w:eastAsia="en-US"/>
    </w:rPr>
  </w:style>
  <w:style w:type="paragraph" w:styleId="Header">
    <w:name w:val="header"/>
    <w:basedOn w:val="Normal"/>
    <w:link w:val="HeaderChar"/>
    <w:rsid w:val="00B96E99"/>
    <w:pPr>
      <w:tabs>
        <w:tab w:val="center" w:pos="4153"/>
        <w:tab w:val="right" w:pos="8306"/>
      </w:tabs>
    </w:pPr>
    <w:rPr>
      <w:rFonts w:eastAsia="Times New Roman"/>
      <w:sz w:val="20"/>
      <w:szCs w:val="20"/>
      <w:lang w:val="en-AU"/>
    </w:rPr>
  </w:style>
  <w:style w:type="character" w:customStyle="1" w:styleId="HeaderChar">
    <w:name w:val="Header Char"/>
    <w:basedOn w:val="DefaultParagraphFont"/>
    <w:link w:val="Header"/>
    <w:rsid w:val="00B96E99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B96E99"/>
    <w:pPr>
      <w:jc w:val="both"/>
    </w:pPr>
    <w:rPr>
      <w:rFonts w:ascii="Arial LatArm" w:eastAsia="Times New Roman" w:hAnsi="Arial LatArm"/>
      <w:sz w:val="20"/>
      <w:szCs w:val="20"/>
    </w:rPr>
  </w:style>
  <w:style w:type="character" w:customStyle="1" w:styleId="BodyText3Char">
    <w:name w:val="Body Text 3 Char"/>
    <w:basedOn w:val="DefaultParagraphFont"/>
    <w:link w:val="BodyText3"/>
    <w:rsid w:val="00B96E99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B96E99"/>
    <w:pPr>
      <w:jc w:val="center"/>
    </w:pPr>
    <w:rPr>
      <w:rFonts w:ascii="Arial Armenian" w:eastAsia="Times New Roman" w:hAnsi="Arial Armenian"/>
      <w:szCs w:val="20"/>
      <w:lang w:eastAsia="en-US"/>
    </w:rPr>
  </w:style>
  <w:style w:type="character" w:customStyle="1" w:styleId="TitleChar">
    <w:name w:val="Title Char"/>
    <w:basedOn w:val="DefaultParagraphFont"/>
    <w:link w:val="Title"/>
    <w:rsid w:val="00B96E99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B96E99"/>
  </w:style>
  <w:style w:type="paragraph" w:styleId="FootnoteText">
    <w:name w:val="footnote text"/>
    <w:basedOn w:val="Normal"/>
    <w:link w:val="FootnoteTextChar"/>
    <w:semiHidden/>
    <w:rsid w:val="00B96E99"/>
    <w:rPr>
      <w:rFonts w:ascii="Times Armenian" w:eastAsia="Times New Roman" w:hAnsi="Times Armeni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B96E99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B96E99"/>
    <w:pPr>
      <w:spacing w:after="160" w:line="240" w:lineRule="exact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norm">
    <w:name w:val="norm"/>
    <w:basedOn w:val="Normal"/>
    <w:uiPriority w:val="99"/>
    <w:rsid w:val="00B96E99"/>
    <w:pPr>
      <w:spacing w:line="480" w:lineRule="auto"/>
      <w:ind w:firstLine="709"/>
      <w:jc w:val="both"/>
    </w:pPr>
    <w:rPr>
      <w:rFonts w:ascii="Arial Armenian" w:eastAsia="Times New Roman" w:hAnsi="Arial Armenian"/>
      <w:sz w:val="22"/>
      <w:szCs w:val="20"/>
    </w:rPr>
  </w:style>
  <w:style w:type="character" w:customStyle="1" w:styleId="normChar">
    <w:name w:val="norm Char"/>
    <w:locked/>
    <w:rsid w:val="00B96E99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B96E99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B96E99"/>
    <w:pPr>
      <w:spacing w:before="100" w:beforeAutospacing="1" w:after="100" w:afterAutospacing="1"/>
    </w:pPr>
    <w:rPr>
      <w:rFonts w:eastAsia="Times New Roman"/>
      <w:lang w:eastAsia="en-US"/>
    </w:rPr>
  </w:style>
  <w:style w:type="character" w:styleId="Strong">
    <w:name w:val="Strong"/>
    <w:uiPriority w:val="22"/>
    <w:qFormat/>
    <w:rsid w:val="00B96E99"/>
    <w:rPr>
      <w:b/>
      <w:bCs/>
    </w:rPr>
  </w:style>
  <w:style w:type="character" w:customStyle="1" w:styleId="CharChar22">
    <w:name w:val="Char Char22"/>
    <w:rsid w:val="00B96E99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B96E99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B96E99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B96E99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B96E99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B96E99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semiHidden/>
    <w:rsid w:val="00B96E99"/>
    <w:rPr>
      <w:rFonts w:ascii="Times Armenian" w:eastAsia="Times New Roman" w:hAnsi="Times Armeni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B96E99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B96E99"/>
    <w:rPr>
      <w:b/>
      <w:bCs/>
    </w:rPr>
  </w:style>
  <w:style w:type="character" w:customStyle="1" w:styleId="EndnoteTextChar">
    <w:name w:val="Endnote Text Char"/>
    <w:basedOn w:val="DefaultParagraphFont"/>
    <w:link w:val="EndnoteText"/>
    <w:semiHidden/>
    <w:rsid w:val="00B96E99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EndnoteText">
    <w:name w:val="endnote text"/>
    <w:basedOn w:val="Normal"/>
    <w:link w:val="EndnoteTextChar"/>
    <w:semiHidden/>
    <w:rsid w:val="00B96E99"/>
    <w:rPr>
      <w:rFonts w:ascii="Times Armenian" w:eastAsia="Times New Roman" w:hAnsi="Times Armeni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B96E9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B96E99"/>
    <w:pPr>
      <w:shd w:val="clear" w:color="auto" w:fill="000080"/>
    </w:pPr>
    <w:rPr>
      <w:rFonts w:ascii="Tahoma" w:eastAsia="Times New Roman" w:hAnsi="Tahoma" w:cs="Tahoma"/>
      <w:sz w:val="20"/>
      <w:szCs w:val="20"/>
    </w:rPr>
  </w:style>
  <w:style w:type="paragraph" w:customStyle="1" w:styleId="Char1">
    <w:name w:val="Char1"/>
    <w:basedOn w:val="Normal"/>
    <w:rsid w:val="00B96E99"/>
    <w:pPr>
      <w:spacing w:after="160" w:line="240" w:lineRule="exact"/>
    </w:pPr>
    <w:rPr>
      <w:rFonts w:ascii="Verdana" w:eastAsia="Times New Roman" w:hAnsi="Verdana"/>
      <w:sz w:val="20"/>
      <w:szCs w:val="20"/>
      <w:lang w:eastAsia="en-US"/>
    </w:rPr>
  </w:style>
  <w:style w:type="paragraph" w:customStyle="1" w:styleId="Style2">
    <w:name w:val="Style2"/>
    <w:basedOn w:val="Normal"/>
    <w:rsid w:val="00B96E99"/>
    <w:pPr>
      <w:jc w:val="center"/>
    </w:pPr>
    <w:rPr>
      <w:rFonts w:ascii="Arial Armenian" w:eastAsia="Times New Roman" w:hAnsi="Arial Armenian"/>
      <w:w w:val="90"/>
      <w:sz w:val="22"/>
      <w:szCs w:val="20"/>
    </w:rPr>
  </w:style>
  <w:style w:type="character" w:customStyle="1" w:styleId="CharChar23">
    <w:name w:val="Char Char23"/>
    <w:rsid w:val="00B96E99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B96E99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B96E99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B96E99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B96E99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eastAsia="Times New Roman" w:hAnsi="Arial Armenian"/>
      <w:sz w:val="28"/>
      <w:szCs w:val="20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B96E99"/>
    <w:pPr>
      <w:autoSpaceDE w:val="0"/>
      <w:autoSpaceDN w:val="0"/>
      <w:adjustRightInd w:val="0"/>
    </w:pPr>
    <w:rPr>
      <w:rFonts w:ascii="Times Armenian" w:eastAsia="Times New Roman" w:hAnsi="Times Armenian"/>
      <w:lang w:val="ru-RU"/>
    </w:rPr>
  </w:style>
  <w:style w:type="paragraph" w:customStyle="1" w:styleId="Normal2">
    <w:name w:val="Normal+2"/>
    <w:basedOn w:val="Normal"/>
    <w:next w:val="Normal"/>
    <w:rsid w:val="00B96E99"/>
    <w:pPr>
      <w:autoSpaceDE w:val="0"/>
      <w:autoSpaceDN w:val="0"/>
      <w:adjustRightInd w:val="0"/>
    </w:pPr>
    <w:rPr>
      <w:rFonts w:ascii="Times Armenian" w:eastAsia="Times New Roman" w:hAnsi="Times Armenian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B96E99"/>
    <w:pPr>
      <w:widowControl w:val="0"/>
      <w:bidi/>
      <w:adjustRightInd w:val="0"/>
      <w:spacing w:after="160" w:line="240" w:lineRule="exact"/>
    </w:pPr>
    <w:rPr>
      <w:rFonts w:eastAsia="Times New Roman"/>
      <w:sz w:val="20"/>
      <w:szCs w:val="20"/>
      <w:lang w:val="en-GB" w:bidi="he-IL"/>
    </w:rPr>
  </w:style>
  <w:style w:type="paragraph" w:customStyle="1" w:styleId="xl63">
    <w:name w:val="xl63"/>
    <w:basedOn w:val="Normal"/>
    <w:rsid w:val="00B96E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B96E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B96E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B96E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B96E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B96E9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B96E9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B96E9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B96E9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lang w:eastAsia="en-US"/>
    </w:rPr>
  </w:style>
  <w:style w:type="paragraph" w:customStyle="1" w:styleId="xl72">
    <w:name w:val="xl72"/>
    <w:basedOn w:val="Normal"/>
    <w:rsid w:val="00B96E9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lang w:eastAsia="en-US"/>
    </w:rPr>
  </w:style>
  <w:style w:type="paragraph" w:customStyle="1" w:styleId="font5">
    <w:name w:val="font5"/>
    <w:basedOn w:val="Normal"/>
    <w:rsid w:val="00B96E99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  <w:lang w:eastAsia="en-US"/>
    </w:rPr>
  </w:style>
  <w:style w:type="paragraph" w:customStyle="1" w:styleId="font6">
    <w:name w:val="font6"/>
    <w:basedOn w:val="Normal"/>
    <w:rsid w:val="00B96E99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B96E9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B96E9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B96E99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B96E9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B96E9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B96E99"/>
    <w:pPr>
      <w:spacing w:before="100" w:beforeAutospacing="1" w:after="100" w:afterAutospacing="1"/>
    </w:pPr>
    <w:rPr>
      <w:rFonts w:eastAsia="Arial Unicode MS"/>
      <w:sz w:val="16"/>
      <w:szCs w:val="16"/>
      <w:lang w:eastAsia="en-US"/>
    </w:rPr>
  </w:style>
  <w:style w:type="paragraph" w:customStyle="1" w:styleId="font13">
    <w:name w:val="font13"/>
    <w:basedOn w:val="Normal"/>
    <w:rsid w:val="00B96E99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  <w:lang w:eastAsia="en-US"/>
    </w:rPr>
  </w:style>
  <w:style w:type="paragraph" w:customStyle="1" w:styleId="xl73">
    <w:name w:val="xl73"/>
    <w:basedOn w:val="Normal"/>
    <w:rsid w:val="00B96E9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B96E9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B96E9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lang w:eastAsia="en-US"/>
    </w:rPr>
  </w:style>
  <w:style w:type="paragraph" w:customStyle="1" w:styleId="Index11">
    <w:name w:val="Index 11"/>
    <w:basedOn w:val="Normal"/>
    <w:rsid w:val="00B96E99"/>
    <w:pPr>
      <w:suppressAutoHyphens/>
      <w:spacing w:line="100" w:lineRule="atLeast"/>
      <w:ind w:left="240" w:hanging="240"/>
    </w:pPr>
    <w:rPr>
      <w:rFonts w:ascii="Times Armenian" w:eastAsia="Times New Rom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B96E99"/>
    <w:pPr>
      <w:suppressAutoHyphens/>
      <w:spacing w:line="100" w:lineRule="atLeast"/>
    </w:pPr>
    <w:rPr>
      <w:rFonts w:eastAsia="Times New Roman"/>
      <w:kern w:val="1"/>
      <w:sz w:val="20"/>
      <w:szCs w:val="20"/>
      <w:lang w:val="en-AU" w:eastAsia="ar-SA"/>
    </w:rPr>
  </w:style>
  <w:style w:type="character" w:styleId="FollowedHyperlink">
    <w:name w:val="FollowedHyperlink"/>
    <w:rsid w:val="00B96E99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B96E99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B96E99"/>
    <w:rPr>
      <w:lang w:val="en-US" w:eastAsia="en-US" w:bidi="ar-SA"/>
    </w:rPr>
  </w:style>
  <w:style w:type="character" w:customStyle="1" w:styleId="CharChar4">
    <w:name w:val="Char Char4"/>
    <w:locked/>
    <w:rsid w:val="00B96E99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B96E99"/>
    <w:pPr>
      <w:spacing w:before="100" w:beforeAutospacing="1" w:after="100" w:afterAutospacing="1"/>
    </w:pPr>
    <w:rPr>
      <w:rFonts w:eastAsia="Times New Roman"/>
      <w:lang w:eastAsia="en-US"/>
    </w:rPr>
  </w:style>
  <w:style w:type="character" w:customStyle="1" w:styleId="CharChar5">
    <w:name w:val="Char Char5"/>
    <w:locked/>
    <w:rsid w:val="00B96E99"/>
    <w:rPr>
      <w:sz w:val="24"/>
      <w:szCs w:val="24"/>
      <w:lang w:val="en-US" w:eastAsia="en-US" w:bidi="ar-SA"/>
    </w:rPr>
  </w:style>
  <w:style w:type="character" w:styleId="Emphasis">
    <w:name w:val="Emphasis"/>
    <w:uiPriority w:val="20"/>
    <w:qFormat/>
    <w:rsid w:val="00B96E99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96E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96E99"/>
    <w:rPr>
      <w:rFonts w:ascii="Courier New" w:eastAsia="Times New Roman" w:hAnsi="Courier New" w:cs="Courier New"/>
      <w:sz w:val="20"/>
      <w:szCs w:val="20"/>
    </w:rPr>
  </w:style>
  <w:style w:type="paragraph" w:customStyle="1" w:styleId="1">
    <w:name w:val="Абзац списка1"/>
    <w:basedOn w:val="Normal"/>
    <w:qFormat/>
    <w:rsid w:val="00B96E99"/>
    <w:pPr>
      <w:ind w:left="720"/>
    </w:pPr>
    <w:rPr>
      <w:rFonts w:ascii="Times Armenian" w:eastAsia="Times New Roman" w:hAnsi="Times Armenian" w:cs="Times Armenian"/>
    </w:rPr>
  </w:style>
  <w:style w:type="paragraph" w:customStyle="1" w:styleId="Standard">
    <w:name w:val="Standard"/>
    <w:rsid w:val="00B96E99"/>
    <w:pPr>
      <w:suppressAutoHyphens/>
      <w:spacing w:after="0" w:line="240" w:lineRule="auto"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paragraph" w:customStyle="1" w:styleId="TableContents">
    <w:name w:val="Table Contents"/>
    <w:basedOn w:val="Standard"/>
    <w:qFormat/>
    <w:rsid w:val="00B96E99"/>
    <w:pPr>
      <w:suppressLineNumbers/>
    </w:pPr>
    <w:rPr>
      <w:rFonts w:ascii="Liberation Serif;Times New Roma" w:hAnsi="Liberation Serif;Times New Roma" w:cs="Mangal;Dark Courier"/>
    </w:rPr>
  </w:style>
  <w:style w:type="character" w:customStyle="1" w:styleId="bumpedfont17">
    <w:name w:val="bumpedfont17"/>
    <w:basedOn w:val="DefaultParagraphFont"/>
    <w:rsid w:val="007A62C0"/>
  </w:style>
  <w:style w:type="character" w:customStyle="1" w:styleId="apple-converted-space">
    <w:name w:val="apple-converted-space"/>
    <w:basedOn w:val="DefaultParagraphFont"/>
    <w:rsid w:val="007A62C0"/>
  </w:style>
  <w:style w:type="paragraph" w:customStyle="1" w:styleId="s3">
    <w:name w:val="s3"/>
    <w:basedOn w:val="Normal"/>
    <w:rsid w:val="00C74774"/>
    <w:pPr>
      <w:spacing w:before="100" w:beforeAutospacing="1" w:after="100" w:afterAutospacing="1"/>
    </w:pPr>
  </w:style>
  <w:style w:type="character" w:customStyle="1" w:styleId="s9">
    <w:name w:val="s9"/>
    <w:basedOn w:val="DefaultParagraphFont"/>
    <w:rsid w:val="005E13D1"/>
  </w:style>
  <w:style w:type="character" w:customStyle="1" w:styleId="s10">
    <w:name w:val="s10"/>
    <w:basedOn w:val="DefaultParagraphFont"/>
    <w:rsid w:val="005E13D1"/>
  </w:style>
  <w:style w:type="character" w:customStyle="1" w:styleId="s11">
    <w:name w:val="s11"/>
    <w:basedOn w:val="DefaultParagraphFont"/>
    <w:rsid w:val="005E13D1"/>
  </w:style>
  <w:style w:type="character" w:customStyle="1" w:styleId="ezkurwreuab5ozgtqnkl">
    <w:name w:val="ezkurwreuab5ozgtqnkl"/>
    <w:basedOn w:val="DefaultParagraphFont"/>
    <w:rsid w:val="004422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59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40DD7D-18A9-4717-A7C5-8DD6E2E91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482</Words>
  <Characters>2754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>https:/mul2-edu.gov.am/tasks/1563926/oneclick/Hayt-ANPO-dzayn led ekran-Harut-Barghutyan (1) (1).docx?token=f945241bef6b7bab71cd1a76b55fdcb2</cp:keywords>
  <dc:description/>
  <cp:lastModifiedBy>User</cp:lastModifiedBy>
  <cp:revision>64</cp:revision>
  <cp:lastPrinted>2025-01-24T13:14:00Z</cp:lastPrinted>
  <dcterms:created xsi:type="dcterms:W3CDTF">2024-09-28T04:06:00Z</dcterms:created>
  <dcterms:modified xsi:type="dcterms:W3CDTF">2025-02-03T10:37:00Z</dcterms:modified>
</cp:coreProperties>
</file>