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3BE0" w14:textId="40879CA3" w:rsidR="00D31F46" w:rsidRPr="00111A72" w:rsidRDefault="00D31F46" w:rsidP="00D31F46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Sylfaen"/>
          <w:sz w:val="20"/>
          <w:szCs w:val="24"/>
          <w:lang w:val="hy-AM"/>
        </w:rPr>
      </w:pPr>
      <w:r w:rsidRPr="00111A72">
        <w:rPr>
          <w:rFonts w:ascii="GHEA Grapalat" w:eastAsia="Calibri" w:hAnsi="GHEA Grapalat" w:cs="Sylfaen"/>
          <w:sz w:val="20"/>
          <w:szCs w:val="24"/>
          <w:lang w:val="hy-AM"/>
        </w:rPr>
        <w:t xml:space="preserve">2024 թվականի </w:t>
      </w:r>
      <w:r w:rsidRPr="007C401B">
        <w:rPr>
          <w:rFonts w:ascii="GHEA Grapalat" w:eastAsia="Calibri" w:hAnsi="GHEA Grapalat" w:cs="Sylfaen"/>
          <w:sz w:val="20"/>
          <w:szCs w:val="24"/>
          <w:lang w:val="hy-AM"/>
        </w:rPr>
        <w:t>հունվարի</w:t>
      </w:r>
      <w:r w:rsidRPr="00111A72">
        <w:rPr>
          <w:rFonts w:ascii="GHEA Grapalat" w:eastAsia="Calibri" w:hAnsi="GHEA Grapalat" w:cs="Sylfaen"/>
          <w:sz w:val="20"/>
          <w:szCs w:val="24"/>
          <w:lang w:val="hy-AM"/>
        </w:rPr>
        <w:t xml:space="preserve"> «</w:t>
      </w:r>
      <w:r w:rsidR="00F37ADE" w:rsidRPr="007C401B">
        <w:rPr>
          <w:rFonts w:ascii="GHEA Grapalat" w:eastAsia="Calibri" w:hAnsi="GHEA Grapalat" w:cs="Sylfaen"/>
          <w:sz w:val="20"/>
          <w:szCs w:val="24"/>
          <w:lang w:val="hy-AM"/>
        </w:rPr>
        <w:t>20</w:t>
      </w:r>
      <w:r w:rsidRPr="00111A72">
        <w:rPr>
          <w:rFonts w:ascii="GHEA Grapalat" w:eastAsia="Calibri" w:hAnsi="GHEA Grapalat" w:cs="Sylfaen"/>
          <w:sz w:val="20"/>
          <w:szCs w:val="24"/>
          <w:lang w:val="hy-AM"/>
        </w:rPr>
        <w:t>»-ին</w:t>
      </w:r>
    </w:p>
    <w:p w14:paraId="057E74E2" w14:textId="05B4A85E" w:rsidR="00D31F46" w:rsidRPr="00F37ADE" w:rsidRDefault="00D31F46" w:rsidP="00D31F46">
      <w:pPr>
        <w:jc w:val="right"/>
        <w:rPr>
          <w:rFonts w:ascii="GHEA Grapalat" w:eastAsia="Calibri" w:hAnsi="GHEA Grapalat" w:cs="Arial"/>
          <w:sz w:val="20"/>
          <w:szCs w:val="24"/>
          <w:lang w:val="hy-AM"/>
        </w:rPr>
      </w:pPr>
      <w:r w:rsidRPr="00111A72">
        <w:rPr>
          <w:rFonts w:ascii="GHEA Grapalat" w:eastAsia="Calibri" w:hAnsi="GHEA Grapalat" w:cs="Sylfaen"/>
          <w:sz w:val="20"/>
          <w:szCs w:val="24"/>
          <w:lang w:val="hy-AM"/>
        </w:rPr>
        <w:t>կազմված գրության «Հավելված հ</w:t>
      </w:r>
      <w:r w:rsidRPr="00111A72">
        <w:rPr>
          <w:rFonts w:ascii="MS Mincho" w:eastAsia="MS Mincho" w:hAnsi="MS Mincho" w:cs="MS Mincho" w:hint="eastAsia"/>
          <w:sz w:val="20"/>
          <w:szCs w:val="24"/>
          <w:lang w:val="hy-AM"/>
        </w:rPr>
        <w:t>․</w:t>
      </w:r>
      <w:r w:rsidRPr="00111A72">
        <w:rPr>
          <w:rFonts w:ascii="GHEA Grapalat" w:eastAsia="Calibri" w:hAnsi="GHEA Grapalat" w:cs="Sylfaen"/>
          <w:sz w:val="20"/>
          <w:szCs w:val="24"/>
          <w:lang w:val="hy-AM"/>
        </w:rPr>
        <w:t>1»</w:t>
      </w:r>
    </w:p>
    <w:p w14:paraId="1F88B0A5" w14:textId="1FC9FEEF" w:rsidR="00076AA5" w:rsidRPr="00F37ADE" w:rsidRDefault="00076AA5" w:rsidP="00B03564">
      <w:pPr>
        <w:spacing w:line="360" w:lineRule="auto"/>
        <w:ind w:left="5664"/>
        <w:rPr>
          <w:rFonts w:ascii="Sylfaen" w:hAnsi="Sylfaen" w:cs="Arial"/>
          <w:b/>
          <w:sz w:val="18"/>
          <w:szCs w:val="18"/>
          <w:lang w:val="hy-AM"/>
        </w:rPr>
      </w:pPr>
      <w:r w:rsidRPr="00C510FC">
        <w:rPr>
          <w:rFonts w:ascii="Sylfaen" w:hAnsi="Sylfaen" w:cs="Arial"/>
          <w:b/>
          <w:sz w:val="18"/>
          <w:szCs w:val="18"/>
          <w:lang w:val="hy-AM"/>
        </w:rPr>
        <w:t xml:space="preserve">ԳՆՄԱՆ ՀԱՅՏ </w:t>
      </w:r>
      <w:r w:rsidR="000E3581" w:rsidRPr="00C510FC">
        <w:rPr>
          <w:rFonts w:ascii="Sylfaen" w:hAnsi="Sylfaen" w:cs="Arial"/>
          <w:b/>
          <w:sz w:val="18"/>
          <w:szCs w:val="18"/>
          <w:lang w:val="hy-AM"/>
        </w:rPr>
        <w:t>Ն/</w:t>
      </w:r>
      <w:r w:rsidR="00635369" w:rsidRPr="007C401B">
        <w:rPr>
          <w:rFonts w:ascii="Verdana" w:hAnsi="Verdana"/>
          <w:color w:val="000000"/>
          <w:sz w:val="21"/>
          <w:szCs w:val="21"/>
          <w:shd w:val="clear" w:color="auto" w:fill="FFFFFF"/>
          <w:lang w:val="hy-AM"/>
        </w:rPr>
        <w:t>458-25</w:t>
      </w:r>
    </w:p>
    <w:p w14:paraId="59ED7DB6" w14:textId="77777777" w:rsidR="0011000E" w:rsidRPr="00C510FC" w:rsidRDefault="0093676B" w:rsidP="0011000E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8"/>
          <w:szCs w:val="18"/>
          <w:lang w:val="es-ES"/>
        </w:rPr>
      </w:pPr>
      <w:r w:rsidRPr="00C510FC">
        <w:rPr>
          <w:rFonts w:ascii="Sylfaen" w:hAnsi="Sylfaen"/>
          <w:b/>
          <w:sz w:val="18"/>
          <w:szCs w:val="18"/>
          <w:lang w:val="es-ES"/>
        </w:rPr>
        <w:t>ՔԻՄԻԱԿԱՆ ՊԱՐԱԳԱՆԵՐԻ</w:t>
      </w:r>
      <w:r w:rsidR="0011000E" w:rsidRPr="00C510FC">
        <w:rPr>
          <w:rFonts w:ascii="Sylfaen" w:hAnsi="Sylfaen"/>
          <w:b/>
          <w:sz w:val="18"/>
          <w:szCs w:val="18"/>
          <w:lang w:val="es-ES"/>
        </w:rPr>
        <w:t xml:space="preserve"> ՁԵՌՔԲԵՐՄԱՆ ԳՆՄԱՆ ՀԱՅՏ </w:t>
      </w:r>
    </w:p>
    <w:p w14:paraId="06FC8BCF" w14:textId="6905EC45" w:rsidR="0011000E" w:rsidRPr="00C510FC" w:rsidRDefault="0011000E" w:rsidP="0011000E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b/>
          <w:sz w:val="18"/>
          <w:szCs w:val="18"/>
          <w:lang w:val="hy-AM"/>
        </w:rPr>
      </w:pPr>
      <w:r w:rsidRPr="00C510FC">
        <w:rPr>
          <w:rFonts w:ascii="Sylfaen" w:hAnsi="Sylfaen"/>
          <w:b/>
          <w:sz w:val="18"/>
          <w:szCs w:val="18"/>
          <w:lang w:val="es-ES"/>
        </w:rPr>
        <w:t xml:space="preserve"> </w:t>
      </w:r>
      <w:r w:rsidRPr="00C510FC">
        <w:rPr>
          <w:rFonts w:ascii="Sylfaen" w:hAnsi="Sylfaen"/>
          <w:b/>
          <w:sz w:val="18"/>
          <w:szCs w:val="18"/>
          <w:lang w:val="es-ES"/>
        </w:rPr>
        <w:tab/>
        <w:t xml:space="preserve">                                                           </w:t>
      </w:r>
      <w:r w:rsidRPr="00C510FC">
        <w:rPr>
          <w:rFonts w:ascii="Sylfaen" w:hAnsi="Sylfaen"/>
          <w:b/>
          <w:color w:val="0D0D0D" w:themeColor="text1" w:themeTint="F2"/>
          <w:sz w:val="18"/>
          <w:szCs w:val="18"/>
          <w:lang w:val="es-ES"/>
        </w:rPr>
        <w:t xml:space="preserve"> </w:t>
      </w:r>
      <w:r w:rsidR="00F37ADE" w:rsidRPr="007C401B">
        <w:rPr>
          <w:rFonts w:ascii="Sylfaen" w:hAnsi="Sylfaen"/>
          <w:b/>
          <w:color w:val="0D0D0D" w:themeColor="text1" w:themeTint="F2"/>
          <w:sz w:val="18"/>
          <w:szCs w:val="18"/>
          <w:lang w:val="hy-AM"/>
        </w:rPr>
        <w:t xml:space="preserve">                           </w:t>
      </w:r>
      <w:r w:rsidRPr="00C510FC">
        <w:rPr>
          <w:rFonts w:ascii="Sylfaen" w:hAnsi="Sylfaen"/>
          <w:b/>
          <w:color w:val="0D0D0D" w:themeColor="text1" w:themeTint="F2"/>
          <w:sz w:val="18"/>
          <w:szCs w:val="18"/>
          <w:lang w:val="es-ES"/>
        </w:rPr>
        <w:t xml:space="preserve"> </w:t>
      </w:r>
      <w:r w:rsidRPr="00C510FC">
        <w:rPr>
          <w:rFonts w:ascii="Sylfaen" w:hAnsi="Sylfaen"/>
          <w:b/>
          <w:sz w:val="18"/>
          <w:szCs w:val="18"/>
          <w:lang w:val="hy-AM"/>
        </w:rPr>
        <w:t>ՏԵԽՆԻԿԱԿԱՆ ԲՆՈՒԹԱԳԻՐ - ԳՆՄԱՆ ԺԱՄԱՆԱԿԱՑՈՒՅՑ*</w:t>
      </w:r>
    </w:p>
    <w:p w14:paraId="218C2BC3" w14:textId="77777777" w:rsidR="006E3923" w:rsidRPr="00C510FC" w:rsidRDefault="006E3923" w:rsidP="006E3923">
      <w:pPr>
        <w:jc w:val="right"/>
        <w:rPr>
          <w:rFonts w:ascii="Sylfaen" w:hAnsi="Sylfaen"/>
          <w:sz w:val="18"/>
          <w:szCs w:val="18"/>
          <w:lang w:val="hy-AM"/>
        </w:rPr>
      </w:pP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</w:r>
      <w:r w:rsidRPr="00C510FC">
        <w:rPr>
          <w:rFonts w:ascii="Sylfaen" w:hAnsi="Sylfaen"/>
          <w:sz w:val="18"/>
          <w:szCs w:val="18"/>
          <w:lang w:val="hy-AM"/>
        </w:rPr>
        <w:tab/>
        <w:t xml:space="preserve">                                                                </w:t>
      </w:r>
      <w:r w:rsidRPr="00C510FC">
        <w:rPr>
          <w:rFonts w:ascii="Sylfaen" w:hAnsi="Sylfaen" w:cs="Arial"/>
          <w:sz w:val="18"/>
          <w:szCs w:val="18"/>
          <w:lang w:val="hy-AM"/>
        </w:rPr>
        <w:t>ՀՀ</w:t>
      </w:r>
      <w:r w:rsidRPr="00C510FC">
        <w:rPr>
          <w:rFonts w:ascii="Sylfaen" w:hAnsi="Sylfaen"/>
          <w:sz w:val="18"/>
          <w:szCs w:val="18"/>
          <w:lang w:val="hy-AM"/>
        </w:rPr>
        <w:t xml:space="preserve"> </w:t>
      </w:r>
      <w:r w:rsidRPr="00C510FC">
        <w:rPr>
          <w:rFonts w:ascii="Sylfaen" w:hAnsi="Sylfaen" w:cs="Arial"/>
          <w:sz w:val="18"/>
          <w:szCs w:val="18"/>
          <w:lang w:val="hy-AM"/>
        </w:rPr>
        <w:t>դրամ</w:t>
      </w:r>
    </w:p>
    <w:tbl>
      <w:tblPr>
        <w:tblW w:w="1360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4619"/>
        <w:gridCol w:w="626"/>
        <w:gridCol w:w="850"/>
        <w:gridCol w:w="993"/>
        <w:gridCol w:w="708"/>
        <w:gridCol w:w="1276"/>
        <w:gridCol w:w="992"/>
      </w:tblGrid>
      <w:tr w:rsidR="004B37FE" w:rsidRPr="0084355C" w14:paraId="48C5DB71" w14:textId="77777777" w:rsidTr="0084355C">
        <w:trPr>
          <w:trHeight w:val="268"/>
        </w:trPr>
        <w:tc>
          <w:tcPr>
            <w:tcW w:w="709" w:type="dxa"/>
          </w:tcPr>
          <w:p w14:paraId="716D6B22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</w:p>
        </w:tc>
        <w:tc>
          <w:tcPr>
            <w:tcW w:w="12899" w:type="dxa"/>
            <w:gridSpan w:val="9"/>
          </w:tcPr>
          <w:p w14:paraId="0DB3E0DB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4B37FE" w:rsidRPr="0084355C" w14:paraId="0157DCBB" w14:textId="77777777" w:rsidTr="00635369">
        <w:trPr>
          <w:trHeight w:val="227"/>
        </w:trPr>
        <w:tc>
          <w:tcPr>
            <w:tcW w:w="709" w:type="dxa"/>
            <w:vMerge w:val="restart"/>
            <w:vAlign w:val="center"/>
          </w:tcPr>
          <w:p w14:paraId="69806C7E" w14:textId="77777777" w:rsidR="004B37FE" w:rsidRPr="0084355C" w:rsidRDefault="004B37FE" w:rsidP="00A44EDB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7ECF13EF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84355C">
              <w:rPr>
                <w:rFonts w:ascii="Sylfaen" w:hAnsi="Sylfaen" w:cs="Arial"/>
                <w:sz w:val="18"/>
                <w:szCs w:val="18"/>
              </w:rPr>
              <w:t>ԳՄԱ</w:t>
            </w:r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դասակարգման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(CPV)</w:t>
            </w:r>
            <w:r w:rsidRPr="0084355C">
              <w:rPr>
                <w:rStyle w:val="FootnoteReference"/>
                <w:rFonts w:ascii="Sylfaen" w:hAnsi="Sylfaen"/>
                <w:sz w:val="18"/>
                <w:szCs w:val="18"/>
              </w:rPr>
              <w:footnoteReference w:id="1"/>
            </w:r>
          </w:p>
        </w:tc>
        <w:tc>
          <w:tcPr>
            <w:tcW w:w="1417" w:type="dxa"/>
            <w:vMerge w:val="restart"/>
            <w:vAlign w:val="center"/>
          </w:tcPr>
          <w:p w14:paraId="693CA2D2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4619" w:type="dxa"/>
            <w:vMerge w:val="restart"/>
            <w:vAlign w:val="center"/>
          </w:tcPr>
          <w:p w14:paraId="563F3AD0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  <w:r w:rsidRPr="0084355C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2"/>
            </w:r>
          </w:p>
        </w:tc>
        <w:tc>
          <w:tcPr>
            <w:tcW w:w="626" w:type="dxa"/>
            <w:vMerge w:val="restart"/>
            <w:vAlign w:val="center"/>
          </w:tcPr>
          <w:p w14:paraId="52C02650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</w:tcPr>
          <w:p w14:paraId="308AA25B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518347FC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346D80F7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67F94537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60E145BD" w14:textId="5D1A91ED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4355C">
              <w:rPr>
                <w:rFonts w:ascii="Sylfaen" w:hAnsi="Sylfaen" w:cs="Arial"/>
                <w:sz w:val="18"/>
                <w:szCs w:val="18"/>
              </w:rPr>
              <w:t>մ</w:t>
            </w:r>
            <w:r w:rsidR="00C02FE9" w:rsidRPr="0084355C">
              <w:rPr>
                <w:rFonts w:ascii="Sylfaen" w:hAnsi="Sylfaen" w:cs="Arial"/>
                <w:sz w:val="18"/>
                <w:szCs w:val="18"/>
                <w:lang w:val="ru-RU"/>
              </w:rPr>
              <w:t>ի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ավորի</w:t>
            </w:r>
            <w:proofErr w:type="spellEnd"/>
            <w:r w:rsidRPr="0084355C">
              <w:rPr>
                <w:rFonts w:ascii="Sylfaen" w:hAnsi="Sylfaen" w:cs="Arial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>/</w:t>
            </w:r>
            <w:r w:rsidRPr="0084355C">
              <w:rPr>
                <w:rFonts w:ascii="Sylfaen" w:hAnsi="Sylfaen" w:cs="Arial"/>
                <w:sz w:val="18"/>
                <w:szCs w:val="18"/>
              </w:rPr>
              <w:t>ՀՀ</w:t>
            </w:r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3D3D600B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գինը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>/</w:t>
            </w:r>
            <w:r w:rsidRPr="0084355C">
              <w:rPr>
                <w:rFonts w:ascii="Sylfaen" w:hAnsi="Sylfaen" w:cs="Arial"/>
                <w:sz w:val="18"/>
                <w:szCs w:val="18"/>
              </w:rPr>
              <w:t>ՀՀ</w:t>
            </w:r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769A4D8D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89E05F9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4B37FE" w:rsidRPr="0084355C" w14:paraId="1BABB33A" w14:textId="77777777" w:rsidTr="00635369">
        <w:trPr>
          <w:trHeight w:val="427"/>
        </w:trPr>
        <w:tc>
          <w:tcPr>
            <w:tcW w:w="709" w:type="dxa"/>
            <w:vMerge/>
            <w:vAlign w:val="center"/>
          </w:tcPr>
          <w:p w14:paraId="22BB990C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1EB3429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73CBCDC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619" w:type="dxa"/>
            <w:vMerge/>
            <w:vAlign w:val="center"/>
          </w:tcPr>
          <w:p w14:paraId="40260958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26" w:type="dxa"/>
            <w:vMerge/>
            <w:vAlign w:val="center"/>
          </w:tcPr>
          <w:p w14:paraId="0E4146C2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9442ABC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7285938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F39AF9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8D364C" w14:textId="77777777" w:rsidR="004B37FE" w:rsidRPr="0084355C" w:rsidRDefault="004B37FE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4355C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3"/>
            </w: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  <w:p w14:paraId="72E55FA3" w14:textId="77777777" w:rsidR="001A1935" w:rsidRPr="0084355C" w:rsidRDefault="001A1935" w:rsidP="00A44ED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14:paraId="2968D48F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5AF2859" w14:textId="77777777" w:rsidR="004B37FE" w:rsidRPr="0084355C" w:rsidRDefault="004B37FE" w:rsidP="00A44ED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>**</w:t>
            </w:r>
            <w:r w:rsidRPr="0084355C">
              <w:rPr>
                <w:rStyle w:val="FootnoteReference"/>
                <w:rFonts w:ascii="Sylfaen" w:hAnsi="Sylfaen"/>
                <w:sz w:val="18"/>
                <w:szCs w:val="18"/>
              </w:rPr>
              <w:footnoteReference w:id="4"/>
            </w:r>
          </w:p>
        </w:tc>
      </w:tr>
      <w:tr w:rsidR="00C156C4" w:rsidRPr="00765C21" w14:paraId="352A1F75" w14:textId="77777777" w:rsidTr="00635369">
        <w:trPr>
          <w:trHeight w:val="362"/>
        </w:trPr>
        <w:tc>
          <w:tcPr>
            <w:tcW w:w="709" w:type="dxa"/>
          </w:tcPr>
          <w:p w14:paraId="25078A32" w14:textId="77777777" w:rsidR="00C156C4" w:rsidRPr="0084355C" w:rsidRDefault="00C156C4" w:rsidP="00C156C4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D4D56A3" w14:textId="06C0F10A" w:rsidR="006128E3" w:rsidRPr="006128E3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128E3">
              <w:rPr>
                <w:rFonts w:ascii="Sylfaen" w:hAnsi="Sylfaen"/>
                <w:sz w:val="18"/>
                <w:szCs w:val="18"/>
                <w:lang w:val="hy-AM"/>
              </w:rPr>
              <w:t>33141100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AA2BF3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462085EA" w14:textId="519F18FD" w:rsidR="00C156C4" w:rsidRPr="0084355C" w:rsidRDefault="00C156C4" w:rsidP="00DF4F5F">
            <w:pPr>
              <w:jc w:val="center"/>
              <w:rPr>
                <w:rFonts w:ascii="Sylfaen" w:hAnsi="Sylfaen" w:cs="Sylfaen"/>
                <w:color w:val="232323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>Ատամների հմարա նախատեսված  միանգամյա օգտագործման ներծծող թղթի</w:t>
            </w:r>
            <w:r w:rsidR="0092291E"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 կոնաձև գլանակներ</w:t>
            </w:r>
            <w:r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3F710826" w14:textId="33017112" w:rsidR="00C156C4" w:rsidRPr="0084355C" w:rsidRDefault="00C156C4" w:rsidP="00C156C4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Կիրառում. Ներծծող </w:t>
            </w:r>
            <w:r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միանգամյա օգտագործման ներծծող </w:t>
            </w:r>
            <w:r w:rsidR="0092291E"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թղթի կոնաձև գլանակները 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հիմնականում օգտագործվում են էնդոդոնտիկ արմատային </w:t>
            </w:r>
            <w:r w:rsidR="00DF4F5F"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>կանալների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մաքրման և վիրակապը փոխելու համար: Բարձր ներծծող: Պատրաստված է խոնավություն ներծծող թղթից, գերներծծող ունակությամբ, կարող է արդյունավետորեն կլանել ավելորդ ջուրն ու հեղուկը </w:t>
            </w:r>
          </w:p>
          <w:p w14:paraId="6E525F7C" w14:textId="27B96B33" w:rsidR="00C156C4" w:rsidRPr="0084355C" w:rsidRDefault="00C156C4" w:rsidP="00C156C4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>Պրեմիում որակ</w:t>
            </w:r>
            <w:r w:rsidRPr="0084355C">
              <w:rPr>
                <w:rFonts w:ascii="Microsoft YaHei" w:eastAsia="Microsoft YaHei" w:hAnsi="Microsoft YaHei" w:cs="Microsoft YaHei" w:hint="eastAsia"/>
                <w:sz w:val="18"/>
                <w:szCs w:val="18"/>
                <w:lang w:val="hy-AM"/>
              </w:rPr>
              <w:t>․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84355C">
              <w:rPr>
                <w:rFonts w:ascii="Sylfaen" w:hAnsi="Sylfaen" w:cs="Sylfaen"/>
                <w:sz w:val="18"/>
                <w:szCs w:val="18"/>
                <w:lang w:val="hy-AM"/>
              </w:rPr>
              <w:t>ներծծող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92291E"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թղթի կոնաձև գլանակներ 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՝ լավ առաձգականությամբ և կարծրությամբ, որոնք հեշտությամբ տեղավորվում են արմատային </w:t>
            </w:r>
            <w:r w:rsidR="00DF4F5F"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>կանալի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մեջ։ </w:t>
            </w:r>
          </w:p>
          <w:p w14:paraId="69261566" w14:textId="4E600A75" w:rsidR="00C156C4" w:rsidRPr="0084355C" w:rsidRDefault="00C156C4" w:rsidP="00C156C4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Հեշտ է նույնականացնել. ներծծող </w:t>
            </w:r>
            <w:r w:rsidR="0092291E" w:rsidRPr="0084355C"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  <w:t xml:space="preserve">թղթի կոնաձև գլանակների 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>ծայրը գունավոր է՝ մոդելների միջև խառնաշփոթությունից խուսափելու համար</w:t>
            </w:r>
          </w:p>
          <w:p w14:paraId="7DF3FF25" w14:textId="3382FDE7" w:rsidR="00C156C4" w:rsidRPr="0084355C" w:rsidRDefault="00C156C4" w:rsidP="00C156C4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Բազմակի չափսեր.</w:t>
            </w:r>
            <w:r w:rsidR="0092291E"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Տուփում 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Առկա է բազմաթիվ չափսերով</w:t>
            </w:r>
            <w:r w:rsidR="0092291E"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(#15, #20, #25, #30, #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t>40 տեսականի), փաթեթավորված չթափվող տուփի մեջ։</w:t>
            </w: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br/>
              <w:t xml:space="preserve"> (100 հատ/տուփ)</w:t>
            </w:r>
          </w:p>
          <w:p w14:paraId="3E324DA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AD8CF8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A9DAD01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E8AAAC9" w14:textId="6E02E616" w:rsidR="00570AFB" w:rsidRPr="0084355C" w:rsidRDefault="00570AFB" w:rsidP="00570AFB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27ED7EC6" w14:textId="32A246F2" w:rsidR="00C156C4" w:rsidRPr="0084355C" w:rsidRDefault="00C156C4" w:rsidP="00C156C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theme="minorHAnsi"/>
                <w:sz w:val="18"/>
                <w:szCs w:val="18"/>
                <w:lang w:val="hy-AM"/>
              </w:rPr>
              <w:lastRenderedPageBreak/>
              <w:t>հատ</w:t>
            </w:r>
          </w:p>
          <w:p w14:paraId="759F0FAC" w14:textId="77777777" w:rsidR="00C156C4" w:rsidRPr="0084355C" w:rsidRDefault="00C156C4" w:rsidP="00C156C4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265310D" w14:textId="72294094" w:rsidR="00C156C4" w:rsidRPr="0084355C" w:rsidRDefault="00C156C4" w:rsidP="00C156C4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339F5ACA" w14:textId="77777777" w:rsidR="00C156C4" w:rsidRPr="0084355C" w:rsidRDefault="00C156C4" w:rsidP="00C156C4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5D252D59" w14:textId="7438D66F" w:rsidR="00C156C4" w:rsidRPr="0084355C" w:rsidRDefault="00C156C4" w:rsidP="00C156C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7E5C8BF0" w14:textId="6C2F78C4" w:rsidR="00C156C4" w:rsidRPr="0084355C" w:rsidRDefault="00C156C4" w:rsidP="00C156C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3F716C33" w14:textId="0D7AB2E7" w:rsidR="00C156C4" w:rsidRPr="0084355C" w:rsidRDefault="00C156C4" w:rsidP="00C156C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76" w:type="dxa"/>
          </w:tcPr>
          <w:p w14:paraId="21A8DF14" w14:textId="77777777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1D88F422" w14:textId="77777777" w:rsidR="00C156C4" w:rsidRPr="0084355C" w:rsidRDefault="00C156C4" w:rsidP="00C156C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A0A7A05" w14:textId="77777777" w:rsidR="00C156C4" w:rsidRPr="0084355C" w:rsidRDefault="00C156C4" w:rsidP="00C156C4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EF7D819" w14:textId="77777777" w:rsidR="00C156C4" w:rsidRPr="0084355C" w:rsidRDefault="00C156C4" w:rsidP="00C156C4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62A408C5" w14:textId="77777777" w:rsidTr="00635369">
        <w:trPr>
          <w:trHeight w:val="362"/>
        </w:trPr>
        <w:tc>
          <w:tcPr>
            <w:tcW w:w="709" w:type="dxa"/>
          </w:tcPr>
          <w:p w14:paraId="11A02B85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8B24D88" w14:textId="31245094" w:rsidR="00B579C0" w:rsidRPr="006128E3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128E3">
              <w:rPr>
                <w:rFonts w:ascii="Sylfaen" w:hAnsi="Sylfaen"/>
                <w:sz w:val="18"/>
                <w:szCs w:val="18"/>
                <w:lang w:val="hy-AM"/>
              </w:rPr>
              <w:t>39295200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7B55276E" w14:textId="4508CE48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hAnsi="Sylfaen"/>
                <w:sz w:val="18"/>
                <w:szCs w:val="18"/>
                <w:lang w:eastAsia="en-US"/>
              </w:rPr>
              <w:t>Խեցգետնորսի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4355C">
              <w:rPr>
                <w:rFonts w:ascii="Sylfaen" w:hAnsi="Sylfaen"/>
                <w:sz w:val="18"/>
                <w:szCs w:val="18"/>
                <w:lang w:eastAsia="en-US"/>
              </w:rPr>
              <w:t>անձրևանոց</w:t>
            </w:r>
            <w:proofErr w:type="spellEnd"/>
          </w:p>
        </w:tc>
        <w:tc>
          <w:tcPr>
            <w:tcW w:w="4619" w:type="dxa"/>
            <w:vAlign w:val="center"/>
          </w:tcPr>
          <w:p w14:paraId="7EFAEB87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Խեցգետնորսի անձրևանոց՝ 10 մուտքով։ տրամագիծը՝ 90 սմ, լայնությունը՝ 90 սմ, բաժինների քանակը՝ 10, նյութը՝ կապրոն, մետաղ</w:t>
            </w:r>
          </w:p>
          <w:p w14:paraId="7B2A8749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994F56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29844D1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CD69CAD" w14:textId="3694E72F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20455A1D" w14:textId="5C25EFDB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1F9EC608" w14:textId="3ACB7596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91FDCED" w14:textId="43875B6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66B3688" w14:textId="1B4FD30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14:paraId="605FF8D4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1A17CF5B" w14:textId="7041A6CC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208B037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E7AA8A2" w14:textId="325D1921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0FE85DFE" w14:textId="77777777" w:rsidTr="00635369">
        <w:trPr>
          <w:trHeight w:val="362"/>
        </w:trPr>
        <w:tc>
          <w:tcPr>
            <w:tcW w:w="709" w:type="dxa"/>
          </w:tcPr>
          <w:p w14:paraId="7ACA5AF9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010F2C6" w14:textId="4FE3E660" w:rsidR="00B579C0" w:rsidRPr="00944C39" w:rsidRDefault="00944C39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944C39">
              <w:rPr>
                <w:rFonts w:ascii="Sylfaen" w:hAnsi="Sylfaen"/>
                <w:sz w:val="18"/>
                <w:szCs w:val="18"/>
                <w:lang w:val="hy-AM"/>
              </w:rPr>
              <w:t>33141410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653E7A8E" w14:textId="6E6F90D8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Անալիզի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տարա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ստերիլ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 100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4619" w:type="dxa"/>
          </w:tcPr>
          <w:p w14:paraId="08673346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Թափանցիկ, պլաստմասե տարա, 100 մլ ծավալով, ստերիլ, կափարիչը՝պտուտակային</w:t>
            </w:r>
          </w:p>
          <w:p w14:paraId="7A26A818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80B8C3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E0FF32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8F0979E" w14:textId="34F0D838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0F54FCE" w14:textId="3630B441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E036FA5" w14:textId="5C81B25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4DEF6AA" w14:textId="2A6AC12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8A9BCEA" w14:textId="4E9316D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500</w:t>
            </w:r>
          </w:p>
        </w:tc>
        <w:tc>
          <w:tcPr>
            <w:tcW w:w="1276" w:type="dxa"/>
            <w:vAlign w:val="center"/>
          </w:tcPr>
          <w:p w14:paraId="7BDFFB1C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12C118E1" w14:textId="25B01C7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2E6879D0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4E4283D" w14:textId="7915F082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73B60410" w14:textId="77777777" w:rsidTr="00635369">
        <w:trPr>
          <w:trHeight w:val="362"/>
        </w:trPr>
        <w:tc>
          <w:tcPr>
            <w:tcW w:w="709" w:type="dxa"/>
          </w:tcPr>
          <w:p w14:paraId="6141605F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41B106E" w14:textId="2D03F657" w:rsidR="00944C39" w:rsidRPr="00944C39" w:rsidRDefault="00944C39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944C39">
              <w:rPr>
                <w:rFonts w:ascii="Sylfaen" w:hAnsi="Sylfaen"/>
                <w:sz w:val="18"/>
                <w:szCs w:val="18"/>
                <w:lang w:val="hy-AM"/>
              </w:rPr>
              <w:t>33141410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3D51FF5D" w14:textId="5D41D0B0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Անալիզի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տարա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ստերիլ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 xml:space="preserve"> 60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4619" w:type="dxa"/>
          </w:tcPr>
          <w:p w14:paraId="1C7CE6A1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Թափանցիկ, պլաստմասե տարա, 60 մլ ծավալով, ստերիլ, կափարիչը՝պտուտակային:</w:t>
            </w:r>
          </w:p>
          <w:p w14:paraId="7EA865DB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D588BA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68F35545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DBE5D7E" w14:textId="5A1B27B5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5B1561EB" w14:textId="49DA8BF0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5E5A6895" w14:textId="7ACC87B6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4D6B11C4" w14:textId="76A3890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F956CCA" w14:textId="4A33C1A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500</w:t>
            </w:r>
          </w:p>
        </w:tc>
        <w:tc>
          <w:tcPr>
            <w:tcW w:w="1276" w:type="dxa"/>
            <w:vAlign w:val="center"/>
          </w:tcPr>
          <w:p w14:paraId="3E99E363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427B3A07" w14:textId="00B47318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42DF5AC4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C6E04AC" w14:textId="0DA9F310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7F819AF2" w14:textId="77777777" w:rsidTr="00635369">
        <w:trPr>
          <w:trHeight w:val="362"/>
        </w:trPr>
        <w:tc>
          <w:tcPr>
            <w:tcW w:w="709" w:type="dxa"/>
          </w:tcPr>
          <w:p w14:paraId="0E1C3991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BD931AF" w14:textId="5D7B3A88" w:rsidR="00B579C0" w:rsidRPr="0031710B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38431730</w:t>
            </w:r>
            <w:r w:rsidR="0031710B">
              <w:rPr>
                <w:rFonts w:ascii="Sylfaen" w:hAnsi="Sylfaen"/>
                <w:sz w:val="18"/>
                <w:szCs w:val="18"/>
              </w:rPr>
              <w:t>/2</w:t>
            </w:r>
          </w:p>
        </w:tc>
        <w:tc>
          <w:tcPr>
            <w:tcW w:w="1417" w:type="dxa"/>
            <w:vAlign w:val="center"/>
          </w:tcPr>
          <w:p w14:paraId="065407C1" w14:textId="2C382DA3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Շտատիվ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Էպպենդորֆ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փորձանոթների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համար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r w:rsidR="007817DF"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4619" w:type="dxa"/>
            <w:vAlign w:val="center"/>
          </w:tcPr>
          <w:p w14:paraId="633F38FF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2 մլ սրվակների համար նախատեսված  պլաստիկ տուփեր  72 անցքանի  8*9</w:t>
            </w:r>
          </w:p>
          <w:p w14:paraId="0B7A6F5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730F5617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E66B49B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60BA3048" w14:textId="352B68B7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61DB2AB2" w14:textId="6FF643D0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3001E820" w14:textId="184272D0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5432D7F5" w14:textId="137F5DE9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D93C505" w14:textId="4B93CFB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14:paraId="00945A01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8FA23AF" w14:textId="6B1E33C1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1B7E9954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F37ECBB" w14:textId="62CCFC96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07168708" w14:textId="77777777" w:rsidTr="00635369">
        <w:trPr>
          <w:trHeight w:val="362"/>
        </w:trPr>
        <w:tc>
          <w:tcPr>
            <w:tcW w:w="709" w:type="dxa"/>
          </w:tcPr>
          <w:p w14:paraId="5455533F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8678222" w14:textId="74D9E95C" w:rsidR="00B579C0" w:rsidRPr="0031710B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38431730</w:t>
            </w:r>
            <w:r w:rsidR="0031710B">
              <w:rPr>
                <w:rFonts w:ascii="Sylfaen" w:hAnsi="Sylfaen"/>
                <w:sz w:val="18"/>
                <w:szCs w:val="18"/>
              </w:rPr>
              <w:t>/3</w:t>
            </w:r>
          </w:p>
        </w:tc>
        <w:tc>
          <w:tcPr>
            <w:tcW w:w="1417" w:type="dxa"/>
            <w:vAlign w:val="center"/>
          </w:tcPr>
          <w:p w14:paraId="65F841EB" w14:textId="44A608B0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Շտատիվ Էպպենդորֆ փորձանոթների համար </w:t>
            </w:r>
            <w:r w:rsidR="007817DF"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2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EC1BFA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2 մլ սրվակների համար նախատեսված  տուփեր սառցարանում նմուշներ պահելու համար: 100 տեղանոց 10*10</w:t>
            </w:r>
          </w:p>
          <w:p w14:paraId="11F9F614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D620FD8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76069C3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005BFF9" w14:textId="76A5015D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77A260A3" w14:textId="2B80199B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2B623B5D" w14:textId="2622EE29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28C20A5" w14:textId="483B4DC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04CD4D2F" w14:textId="5F957D9B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0500882A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5316C5A3" w14:textId="6323AFD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5788B1E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BA8D595" w14:textId="1C7DC6A8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39CECB58" w14:textId="77777777" w:rsidTr="00635369">
        <w:trPr>
          <w:trHeight w:val="362"/>
        </w:trPr>
        <w:tc>
          <w:tcPr>
            <w:tcW w:w="709" w:type="dxa"/>
          </w:tcPr>
          <w:p w14:paraId="7077BDFA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3CC0244C" w14:textId="442F7231" w:rsidR="00B579C0" w:rsidRPr="0031710B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38431730</w:t>
            </w:r>
            <w:r w:rsidR="0031710B">
              <w:rPr>
                <w:rFonts w:ascii="Sylfaen" w:hAnsi="Sylfaen"/>
                <w:sz w:val="18"/>
                <w:szCs w:val="18"/>
              </w:rPr>
              <w:t>/4</w:t>
            </w:r>
          </w:p>
        </w:tc>
        <w:tc>
          <w:tcPr>
            <w:tcW w:w="1417" w:type="dxa"/>
            <w:vAlign w:val="center"/>
          </w:tcPr>
          <w:p w14:paraId="323D478F" w14:textId="13D5A242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Շտատիվ 15 մլ ծավալով փորձանոթների համար</w:t>
            </w:r>
            <w:r w:rsidR="00570AFB"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4619" w:type="dxa"/>
          </w:tcPr>
          <w:p w14:paraId="68AAE46F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Պլաստմասե տուփ 15 մլ ծավալով փորձանոթների պահպանման համար՝ 20  հատ փործանոթի համար:</w:t>
            </w:r>
          </w:p>
          <w:p w14:paraId="7F0A6657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4D0506A6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4DCEFA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3EF0B84" w14:textId="3AE2182E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499CD9A" w14:textId="276EF5FE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0B715029" w14:textId="0B6B3593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51CE5C0" w14:textId="251756D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0A6BAB7" w14:textId="6246008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32904817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755A84A" w14:textId="6E8E461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D362A33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C26065B" w14:textId="71FDAC0F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2C3A0A78" w14:textId="77777777" w:rsidTr="00635369">
        <w:trPr>
          <w:trHeight w:val="362"/>
        </w:trPr>
        <w:tc>
          <w:tcPr>
            <w:tcW w:w="709" w:type="dxa"/>
          </w:tcPr>
          <w:p w14:paraId="6B4C11C0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051D282" w14:textId="3CD6F579" w:rsidR="00B579C0" w:rsidRPr="0031710B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38431730</w:t>
            </w:r>
            <w:r w:rsidR="0031710B">
              <w:rPr>
                <w:rFonts w:ascii="Sylfaen" w:hAnsi="Sylfaen"/>
                <w:sz w:val="18"/>
                <w:szCs w:val="18"/>
              </w:rPr>
              <w:t>/5</w:t>
            </w:r>
          </w:p>
        </w:tc>
        <w:tc>
          <w:tcPr>
            <w:tcW w:w="1417" w:type="dxa"/>
            <w:vAlign w:val="center"/>
          </w:tcPr>
          <w:p w14:paraId="3E05A476" w14:textId="766C5CCD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Շտատիվ 15 մլ ծավալով փորձանոթների համար</w:t>
            </w:r>
            <w:r w:rsidR="00570AFB"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4619" w:type="dxa"/>
          </w:tcPr>
          <w:p w14:paraId="20EE8060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Պլաստմասե տուփ 15 մլ ծավալով փորձանոթների պահպանման համար՝ 44  հատ փործանոթի համար:</w:t>
            </w:r>
          </w:p>
          <w:p w14:paraId="78BFAF7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6CBAC10A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38C9CF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9831788" w14:textId="546F4F3B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52AC65A" w14:textId="06832B98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5082D9B" w14:textId="45D8625E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65CA7503" w14:textId="2AF2F61C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2F7EEE6" w14:textId="7FCE8448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30B5BE96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1C94BC3B" w14:textId="0DCF8E2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4CADE462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105F2A3" w14:textId="461F665B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00D3064A" w14:textId="77777777" w:rsidTr="00635369">
        <w:trPr>
          <w:trHeight w:val="362"/>
        </w:trPr>
        <w:tc>
          <w:tcPr>
            <w:tcW w:w="709" w:type="dxa"/>
          </w:tcPr>
          <w:p w14:paraId="0537DB7A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AEB930A" w14:textId="6D4723D7" w:rsidR="00B579C0" w:rsidRPr="0031710B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38431730</w:t>
            </w:r>
            <w:r w:rsidR="0031710B">
              <w:rPr>
                <w:rFonts w:ascii="Sylfaen" w:hAnsi="Sylfaen"/>
                <w:sz w:val="18"/>
                <w:szCs w:val="18"/>
              </w:rPr>
              <w:t>/6</w:t>
            </w:r>
          </w:p>
        </w:tc>
        <w:tc>
          <w:tcPr>
            <w:tcW w:w="1417" w:type="dxa"/>
          </w:tcPr>
          <w:p w14:paraId="4A74B78E" w14:textId="3846E252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Շտատիվ 50 մլ ծավալով փորձանոթների համար</w:t>
            </w:r>
          </w:p>
        </w:tc>
        <w:tc>
          <w:tcPr>
            <w:tcW w:w="4619" w:type="dxa"/>
          </w:tcPr>
          <w:p w14:paraId="1461C928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Պլաստմասե տուփ 50 մլ ծավալով փորձանոթների պահպանման համար՝ 18 հատ փործանոթի համար:</w:t>
            </w:r>
          </w:p>
          <w:p w14:paraId="066EAED8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F36477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4061A15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AB2A304" w14:textId="7C783889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224C7E4" w14:textId="50142581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8153DFC" w14:textId="2A32CF62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1F7C350" w14:textId="194293F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490CBAF0" w14:textId="6B24189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62D1568A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086C722A" w14:textId="15B9A3D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3B7B9096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3647B17" w14:textId="0E669EF1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28ACF5A0" w14:textId="77777777" w:rsidTr="00635369">
        <w:trPr>
          <w:trHeight w:val="362"/>
        </w:trPr>
        <w:tc>
          <w:tcPr>
            <w:tcW w:w="709" w:type="dxa"/>
          </w:tcPr>
          <w:p w14:paraId="0A6BF062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9F18AE8" w14:textId="40A00D5C" w:rsidR="00B579C0" w:rsidRPr="0031710B" w:rsidRDefault="0031710B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31710B">
              <w:rPr>
                <w:rFonts w:ascii="Sylfaen" w:hAnsi="Sylfaen"/>
                <w:sz w:val="18"/>
                <w:szCs w:val="18"/>
                <w:lang w:val="hy-AM"/>
              </w:rPr>
              <w:t>33141156</w:t>
            </w:r>
            <w:r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417" w:type="dxa"/>
          </w:tcPr>
          <w:p w14:paraId="726AE608" w14:textId="4FB8BEA9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Ձեռնոցներ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M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չափի</w:t>
            </w:r>
            <w:proofErr w:type="spellEnd"/>
          </w:p>
        </w:tc>
        <w:tc>
          <w:tcPr>
            <w:tcW w:w="4619" w:type="dxa"/>
          </w:tcPr>
          <w:p w14:paraId="7D77431D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M չափի լաբորատոր ձեռնոցներ, նիտրիլային, կապույտ գույնի, առանց փոշի, յուրաքանչյուր հատ տուփի մեջ՝ 100 հատ։</w:t>
            </w:r>
          </w:p>
          <w:p w14:paraId="73474C19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13F54D8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45A69C6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33AD698" w14:textId="23CA6B77" w:rsidR="00570AFB" w:rsidRPr="0084355C" w:rsidRDefault="00570AFB" w:rsidP="00570AFB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0A07B580" w14:textId="77777777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626" w:type="dxa"/>
            <w:vAlign w:val="center"/>
          </w:tcPr>
          <w:p w14:paraId="64CA94E3" w14:textId="6356BB0D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ABEBACE" w14:textId="1E744083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21151B9" w14:textId="7A4AB0F9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D78D45D" w14:textId="038174B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14:paraId="18667C20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5F77C96D" w14:textId="7FFC865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C5B8C7C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1774C0B" w14:textId="4F294AA9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E692306" w14:textId="77777777" w:rsidTr="00635369">
        <w:trPr>
          <w:trHeight w:val="362"/>
        </w:trPr>
        <w:tc>
          <w:tcPr>
            <w:tcW w:w="709" w:type="dxa"/>
          </w:tcPr>
          <w:p w14:paraId="07688174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F3AE3A1" w14:textId="572D4DB9" w:rsidR="00B579C0" w:rsidRPr="0031710B" w:rsidRDefault="0031710B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31710B">
              <w:rPr>
                <w:rFonts w:ascii="Sylfaen" w:hAnsi="Sylfaen"/>
                <w:sz w:val="18"/>
                <w:szCs w:val="18"/>
                <w:lang w:val="hy-AM"/>
              </w:rPr>
              <w:t>33141156</w:t>
            </w:r>
            <w:r>
              <w:rPr>
                <w:rFonts w:ascii="Sylfaen" w:hAnsi="Sylfaen"/>
                <w:sz w:val="18"/>
                <w:szCs w:val="18"/>
              </w:rPr>
              <w:t>/2</w:t>
            </w:r>
          </w:p>
        </w:tc>
        <w:tc>
          <w:tcPr>
            <w:tcW w:w="1417" w:type="dxa"/>
          </w:tcPr>
          <w:p w14:paraId="213B82F0" w14:textId="7C76A79A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Ձեռնոցներ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S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չափի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4619" w:type="dxa"/>
          </w:tcPr>
          <w:p w14:paraId="36ABF29E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S չափի լաբորատոր ձեռնոցներ, նիտրիլային, կապույտ գույնի, առանց փոշի, յուրաքանչյուր հատ տուփի մեջ՝ 100 հատ։</w:t>
            </w:r>
          </w:p>
          <w:p w14:paraId="7D8777A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10737B6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CF1115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պահպանման պայմաններով մատակարարման ամբողջ</w:t>
            </w:r>
          </w:p>
          <w:p w14:paraId="031AF6CD" w14:textId="67340B3A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C7AC022" w14:textId="3E3ADF4F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C29B1E5" w14:textId="416522A8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69A6AFD" w14:textId="6CDBA56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D077315" w14:textId="37E27DA1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06FA5D43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41D6BA2E" w14:textId="0622CC19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D13B26E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5B15079" w14:textId="77B11992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օրվանից 3 ամսվա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</w:t>
            </w:r>
          </w:p>
        </w:tc>
      </w:tr>
      <w:tr w:rsidR="00B579C0" w:rsidRPr="00765C21" w14:paraId="68CC8A25" w14:textId="77777777" w:rsidTr="00635369">
        <w:trPr>
          <w:trHeight w:val="362"/>
        </w:trPr>
        <w:tc>
          <w:tcPr>
            <w:tcW w:w="709" w:type="dxa"/>
          </w:tcPr>
          <w:p w14:paraId="7CCD3736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7CBFCCA" w14:textId="0E55E8B6" w:rsidR="00B579C0" w:rsidRPr="00795ACD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39241260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17ADBA0F" w14:textId="6C520D63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Ունելի միջատաբանական (փափուկ ունելիների շարքից)</w:t>
            </w:r>
          </w:p>
        </w:tc>
        <w:tc>
          <w:tcPr>
            <w:tcW w:w="4619" w:type="dxa"/>
          </w:tcPr>
          <w:p w14:paraId="5B6D2DDE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Չժանգոտվող պողպատից պատրաստված փափուկ ունելի նախատեսված  փոքր միջատների և փափուկ հյուսվածքների աշխատելու համար: Չափը՝ երկարություն 100 մմ, խայրի երկարությունը 0.5 մմ:</w:t>
            </w:r>
          </w:p>
          <w:p w14:paraId="06857252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487F7101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C1F1C9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EC7A1C5" w14:textId="30979B0D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4B95F7FB" w14:textId="640E2F03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535723EF" w14:textId="7AEBB922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510A7A2A" w14:textId="5FEF506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9FD7E25" w14:textId="63B7526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0AE0722B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2CDCFF99" w14:textId="491A044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63BE82B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546663A" w14:textId="4346721E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31D6D7A8" w14:textId="77777777" w:rsidTr="00635369">
        <w:trPr>
          <w:trHeight w:val="362"/>
        </w:trPr>
        <w:tc>
          <w:tcPr>
            <w:tcW w:w="709" w:type="dxa"/>
          </w:tcPr>
          <w:p w14:paraId="54870730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5B2BAF3A" w14:textId="5F1FC788" w:rsidR="00B579C0" w:rsidRPr="00795ACD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39241260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35EE2866" w14:textId="1A2541C3" w:rsidR="00B579C0" w:rsidRPr="007C401B" w:rsidRDefault="00B579C0" w:rsidP="007C401B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Ունելի միջատաբանական (փափուկ ունելիների շարքից)</w:t>
            </w:r>
          </w:p>
        </w:tc>
        <w:tc>
          <w:tcPr>
            <w:tcW w:w="4619" w:type="dxa"/>
          </w:tcPr>
          <w:p w14:paraId="78B9D68D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Չժանգոտվող պողպատից պատրաստված փափուկ ունելի նախատեսված  փոքր միջատների և փափուկ հյուսվածքների աշխատելու համար: Չափը՝ երկարություն 120 մմ, խայրի երկարությունը 1.5 մմ:</w:t>
            </w:r>
          </w:p>
          <w:p w14:paraId="0C68E1A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EA66677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40B5BB0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C90B337" w14:textId="16D590B5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2637F683" w14:textId="5719F9E2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4BF8B58A" w14:textId="2FC06B6C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F594095" w14:textId="402A3F0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E0F589D" w14:textId="04C70D7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14:paraId="635D2A0F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DC7599F" w14:textId="34735F41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5C0612D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3C619C2" w14:textId="205CE2AD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1D063D5B" w14:textId="77777777" w:rsidTr="00635369">
        <w:trPr>
          <w:trHeight w:val="362"/>
        </w:trPr>
        <w:tc>
          <w:tcPr>
            <w:tcW w:w="709" w:type="dxa"/>
          </w:tcPr>
          <w:p w14:paraId="4A5368FB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7CEF380D" w14:textId="09A2E5DD" w:rsidR="00B579C0" w:rsidRPr="00795ACD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795ACD">
              <w:rPr>
                <w:rFonts w:ascii="Sylfaen" w:hAnsi="Sylfaen"/>
                <w:sz w:val="18"/>
                <w:szCs w:val="18"/>
                <w:lang w:val="hy-AM"/>
              </w:rPr>
              <w:t>39241260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31710B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004646E2" w14:textId="308699B9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5SF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ինոքս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կենսաբանական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ունելի</w:t>
            </w:r>
            <w:proofErr w:type="spellEnd"/>
          </w:p>
        </w:tc>
        <w:tc>
          <w:tcPr>
            <w:tcW w:w="4619" w:type="dxa"/>
          </w:tcPr>
          <w:p w14:paraId="2E68B626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Պատրաստված է ինոքս չժանգոտվող նյութից, նախատեսված է բջջագենետիկ հետազոտությունների համար։ Չափը՝ երկարությունը 11 սմ, սուր ծայրի չափերը՝ 0,025 х 0,005 մմ</w:t>
            </w:r>
          </w:p>
          <w:p w14:paraId="0220A80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9D9B376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6FC676D4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319FED5" w14:textId="2BC9A65E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3751E3BC" w14:textId="1E9D21E5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5B9A678E" w14:textId="261351EE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4D839EA2" w14:textId="03E5E874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4D6983D8" w14:textId="3E30C04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14:paraId="6F4E351E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3F3CAE3" w14:textId="7A7D500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226A018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ABB4301" w14:textId="2ED8934F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2BED30DF" w14:textId="77777777" w:rsidTr="00635369">
        <w:trPr>
          <w:trHeight w:val="362"/>
        </w:trPr>
        <w:tc>
          <w:tcPr>
            <w:tcW w:w="709" w:type="dxa"/>
          </w:tcPr>
          <w:p w14:paraId="331A671D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16F28DA4" w14:textId="572FF281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38431700/</w:t>
            </w:r>
            <w:r w:rsidR="0031710B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723098B4" w14:textId="39E9367A" w:rsidR="00B579C0" w:rsidRPr="007C401B" w:rsidRDefault="00B579C0" w:rsidP="007C401B">
            <w:pPr>
              <w:rPr>
                <w:rFonts w:ascii="Sylfaen" w:eastAsia="Calibri" w:hAnsi="Sylfaen" w:cs="Calibri"/>
                <w:sz w:val="18"/>
                <w:szCs w:val="18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Հողային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միջատների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հավաքման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մաղ</w:t>
            </w:r>
            <w:proofErr w:type="spellEnd"/>
          </w:p>
        </w:tc>
        <w:tc>
          <w:tcPr>
            <w:tcW w:w="4619" w:type="dxa"/>
            <w:vAlign w:val="center"/>
          </w:tcPr>
          <w:p w14:paraId="37E237E1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Հողային միջատների հավաքման նախատեսված մաղ: Ունի 28 սմ տրամագիծ, երկու բռնիչով, մաղի անցքերի չափերը 6x6 մմ: Պարկի երկարությունը 1 մ: </w:t>
            </w:r>
          </w:p>
          <w:p w14:paraId="7C868D9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0F419A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3F87FB8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D5F2036" w14:textId="5EC9FD54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556383F8" w14:textId="78F7C29A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65CA9E74" w14:textId="43202CFC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92DAE6B" w14:textId="4E3ADC3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58891663" w14:textId="48DE7FFB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AE0A185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1E2CB3CD" w14:textId="4840D6C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484550E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3FA7F2A" w14:textId="13BFF26C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1B899339" w14:textId="77777777" w:rsidTr="00635369">
        <w:trPr>
          <w:trHeight w:val="362"/>
        </w:trPr>
        <w:tc>
          <w:tcPr>
            <w:tcW w:w="709" w:type="dxa"/>
          </w:tcPr>
          <w:p w14:paraId="6430EEDB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4483A93" w14:textId="71FD2650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38431700/</w:t>
            </w:r>
            <w:r w:rsidR="002E79AA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14:paraId="21FBEC46" w14:textId="5A3E987F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Հողային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միջատների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հավաքման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մաղ</w:t>
            </w:r>
            <w:proofErr w:type="spellEnd"/>
          </w:p>
        </w:tc>
        <w:tc>
          <w:tcPr>
            <w:tcW w:w="4619" w:type="dxa"/>
            <w:vAlign w:val="center"/>
          </w:tcPr>
          <w:p w14:paraId="2E2A1D82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Հողային միջատների հավաքման նախատեսված մաղ: Ունի 28 սմ տրամագիծ, երկու բռնիչով, մաղի անցքերի չափերը 10x10 մմ: Պարկի երկարությունը 1 մ: </w:t>
            </w:r>
          </w:p>
          <w:p w14:paraId="20BAC8D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8B8887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A57662B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8A40F39" w14:textId="25F7308D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28E8D6B9" w14:textId="2A20024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078248F5" w14:textId="498B1120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C359900" w14:textId="446AA00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F3B5F1B" w14:textId="23DAF92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294EDEA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43BC5AF0" w14:textId="268B4773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7B30433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BF971A5" w14:textId="79B4DD88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1850A786" w14:textId="77777777" w:rsidTr="00635369">
        <w:trPr>
          <w:trHeight w:val="362"/>
        </w:trPr>
        <w:tc>
          <w:tcPr>
            <w:tcW w:w="709" w:type="dxa"/>
          </w:tcPr>
          <w:p w14:paraId="2BCE77A0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ACFF3FE" w14:textId="4317472F" w:rsidR="00B579C0" w:rsidRPr="006128E3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128E3">
              <w:rPr>
                <w:rFonts w:ascii="Sylfaen" w:hAnsi="Sylfaen"/>
                <w:sz w:val="18"/>
                <w:szCs w:val="18"/>
                <w:lang w:val="hy-AM"/>
              </w:rPr>
              <w:t>39541160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2E79AA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06D019F7" w14:textId="3549E628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Միջատաբանական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ցանց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հնձելու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4619" w:type="dxa"/>
            <w:vAlign w:val="center"/>
          </w:tcPr>
          <w:p w14:paraId="27A191BA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35 սմ տրամագծով ցանց, նախատեսված բուսերի վրա նստած միջատների հավաքի համար; ցանցը ամրացված է ամուր վերնակտորով որը պաշտպանում է ցանցը պատռվելուց աշխատանքի ընթացքում: Ձողի երկարությունը փոփոխական 0,5 մ-ից 2 մետր: Տեղափոխման դեպքում ցանցը կարելի է քանդել առանձին հատվածների՝ բռնակ, ցանց և ցանցի ձող:</w:t>
            </w:r>
          </w:p>
          <w:p w14:paraId="7C60625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8AA62C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B9D2438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880BF2A" w14:textId="368358B4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7E32B56D" w14:textId="3E190DB3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7A670A82" w14:textId="2A387495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5E0B1D6D" w14:textId="771CE2D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6B74D6B5" w14:textId="2462285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64B364E1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7C5DBE1C" w14:textId="091FDDC3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5814112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35328CA" w14:textId="2AAA4F12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6210048A" w14:textId="77777777" w:rsidTr="00635369">
        <w:trPr>
          <w:trHeight w:val="362"/>
        </w:trPr>
        <w:tc>
          <w:tcPr>
            <w:tcW w:w="709" w:type="dxa"/>
          </w:tcPr>
          <w:p w14:paraId="51B86135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9760313" w14:textId="5FEAF6E2" w:rsidR="00B579C0" w:rsidRPr="006128E3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128E3">
              <w:rPr>
                <w:rFonts w:ascii="Sylfaen" w:hAnsi="Sylfaen"/>
                <w:sz w:val="18"/>
                <w:szCs w:val="18"/>
                <w:lang w:val="hy-AM"/>
              </w:rPr>
              <w:t>39541160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2E79AA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F60BB0F" w14:textId="28098828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Սովորական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միջատաբանական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ցանց</w:t>
            </w:r>
            <w:proofErr w:type="spellEnd"/>
          </w:p>
        </w:tc>
        <w:tc>
          <w:tcPr>
            <w:tcW w:w="4619" w:type="dxa"/>
            <w:vAlign w:val="center"/>
          </w:tcPr>
          <w:p w14:paraId="5DDFF4FD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35 սմ տրամագծով ցանց, նախատեսված միջատների հավաքի համար; ցանցը սպիտակ է և ամուր: Ցանցի անցքերի չափը՝ 1 մմ.  Ձողի երկարությունը փոփոխական 0,5 մ-ից 2 մետր: Տեղափոխման դեպքում ցանցը կարելի է քանդել առանձին հատվածների՝ բռնակ, ցանց և ցանցի ձող:</w:t>
            </w:r>
          </w:p>
          <w:p w14:paraId="73C66679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D56249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CC7BA9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2CF4E90B" w14:textId="654CCEC6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4A9D267C" w14:textId="2B9CE891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09DA3493" w14:textId="0C8ACC34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31F907F" w14:textId="52DD3D7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CF7083E" w14:textId="2BAC75FC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1237000B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C03FD86" w14:textId="1BA0F691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66B4B609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021F710" w14:textId="3DB8687D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631B93D8" w14:textId="77777777" w:rsidTr="00635369">
        <w:trPr>
          <w:trHeight w:val="362"/>
        </w:trPr>
        <w:tc>
          <w:tcPr>
            <w:tcW w:w="709" w:type="dxa"/>
          </w:tcPr>
          <w:p w14:paraId="6336D29E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93AEAA4" w14:textId="1D0A4579" w:rsidR="00B579C0" w:rsidRPr="006128E3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6128E3">
              <w:rPr>
                <w:rFonts w:ascii="Sylfaen" w:hAnsi="Sylfaen"/>
                <w:sz w:val="18"/>
                <w:szCs w:val="18"/>
                <w:lang w:val="hy-AM"/>
              </w:rPr>
              <w:t>38431700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2E79AA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74486274" w14:textId="034AF7DD" w:rsidR="00B579C0" w:rsidRPr="007C401B" w:rsidRDefault="00B579C0" w:rsidP="007C401B">
            <w:pPr>
              <w:ind w:left="34" w:right="34"/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Միջատների հավաքի համար ասպիրատոր կամ 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lastRenderedPageBreak/>
              <w:t>էկսգաուստեր</w:t>
            </w:r>
          </w:p>
        </w:tc>
        <w:tc>
          <w:tcPr>
            <w:tcW w:w="4619" w:type="dxa"/>
          </w:tcPr>
          <w:p w14:paraId="11C30CF4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lastRenderedPageBreak/>
              <w:t xml:space="preserve">Ասպիրատորը կամ էկսգաուստերը պլաստմասե տարրա է, որը կապարիչի վրա ունի 2 անցք: Անցքերից մեկի մեջ տեղադրվում է միջատներ որսալու խողովակ, իսկ երկրորդի մեջ՝ հատուկ խողովակ պաշտպանական ցանցով, որը կանխարգելու է միջատներին ներթափանցել բերան 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lastRenderedPageBreak/>
              <w:t>օդը ներշնչելիս: Պլաստմասե տարրայի կափարիչի տրամագիծը 30 մմ:</w:t>
            </w:r>
          </w:p>
          <w:p w14:paraId="02D4B015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3473B506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5F48524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17F5E3EB" w14:textId="20A49E61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4F3577E0" w14:textId="1FC6DB6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5144AD7B" w14:textId="0443BDE4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52C0311B" w14:textId="43C8AA8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228C874" w14:textId="731EC3A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14:paraId="7E45AA0C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619ED657" w14:textId="647FF32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522F5BE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591BD65" w14:textId="393A7069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օրվանից 3 ամսվա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</w:t>
            </w:r>
          </w:p>
        </w:tc>
      </w:tr>
      <w:tr w:rsidR="00B579C0" w:rsidRPr="00765C21" w14:paraId="11DA7511" w14:textId="77777777" w:rsidTr="00635369">
        <w:trPr>
          <w:trHeight w:val="362"/>
        </w:trPr>
        <w:tc>
          <w:tcPr>
            <w:tcW w:w="709" w:type="dxa"/>
          </w:tcPr>
          <w:p w14:paraId="445674EE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3D0AA2C" w14:textId="55637086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38431720/</w:t>
            </w:r>
            <w:r w:rsidR="002E79AA"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14:paraId="371D406A" w14:textId="7B8D1528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Ավտոմատ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պիպետի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ծայրակալ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 10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մկլ</w:t>
            </w:r>
            <w:proofErr w:type="spellEnd"/>
          </w:p>
        </w:tc>
        <w:tc>
          <w:tcPr>
            <w:tcW w:w="4619" w:type="dxa"/>
          </w:tcPr>
          <w:p w14:paraId="27D5ECD9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Ավտոմատ պիպետի ծայրակալ, 10 </w:t>
            </w:r>
            <w:r w:rsidRPr="0084355C">
              <w:rPr>
                <w:rFonts w:ascii="Sylfaen" w:eastAsia="Calibri" w:hAnsi="Sylfaen" w:cs="Calibri"/>
                <w:sz w:val="18"/>
                <w:szCs w:val="18"/>
              </w:rPr>
              <w:t>μ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l, երկարությունը 45,7 մմ, առանց ֆիլտրի, ստերիլ, մի հատ տուփի մեջ 96 հատ</w:t>
            </w:r>
          </w:p>
          <w:p w14:paraId="54EBFE92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7C921AA6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C155CE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83CE198" w14:textId="2A9AA513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52A7822C" w14:textId="182F1F4A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7F39B8DB" w14:textId="4D8F5B3C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6475B8D2" w14:textId="35D87F1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3403585" w14:textId="3C4DB4D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10</w:t>
            </w:r>
          </w:p>
        </w:tc>
        <w:tc>
          <w:tcPr>
            <w:tcW w:w="1276" w:type="dxa"/>
            <w:vAlign w:val="center"/>
          </w:tcPr>
          <w:p w14:paraId="0C209C0B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2151F201" w14:textId="2295B651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63926BC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FBDDD2A" w14:textId="698FE42B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3DED76D" w14:textId="77777777" w:rsidTr="00635369">
        <w:trPr>
          <w:trHeight w:val="362"/>
        </w:trPr>
        <w:tc>
          <w:tcPr>
            <w:tcW w:w="709" w:type="dxa"/>
          </w:tcPr>
          <w:p w14:paraId="67E8882C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5EBCF924" w14:textId="13E3F945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38431720</w:t>
            </w:r>
            <w:r w:rsidR="002E79AA">
              <w:rPr>
                <w:rFonts w:ascii="Sylfaen" w:hAnsi="Sylfaen"/>
                <w:sz w:val="18"/>
                <w:szCs w:val="18"/>
              </w:rPr>
              <w:t>/12</w:t>
            </w:r>
          </w:p>
        </w:tc>
        <w:tc>
          <w:tcPr>
            <w:tcW w:w="1417" w:type="dxa"/>
          </w:tcPr>
          <w:p w14:paraId="12AECF45" w14:textId="35BE0294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Ավտոմատ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պիպետի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ծայրակալ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 200 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մկլ</w:t>
            </w:r>
            <w:proofErr w:type="spellEnd"/>
          </w:p>
        </w:tc>
        <w:tc>
          <w:tcPr>
            <w:tcW w:w="4619" w:type="dxa"/>
          </w:tcPr>
          <w:p w14:paraId="16A76C92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Ավտոմատ պիպետի ծայրակալ, 200 </w:t>
            </w:r>
            <w:r w:rsidRPr="0084355C">
              <w:rPr>
                <w:rFonts w:ascii="Sylfaen" w:eastAsia="Calibri" w:hAnsi="Sylfaen" w:cs="Calibri"/>
                <w:sz w:val="18"/>
                <w:szCs w:val="18"/>
              </w:rPr>
              <w:t>μ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l, առանց ֆիլտրի, ստերիլ, մի հատ տուփի մեջ 1000 հատ</w:t>
            </w:r>
          </w:p>
          <w:p w14:paraId="2FFCD62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1AFBFE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E62BE51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75240D7" w14:textId="4D2BED63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098E497B" w14:textId="1E9A4B20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32A5B133" w14:textId="4F9C59D2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98BD03D" w14:textId="0FABDF2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3C07E6B" w14:textId="795EA1D3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3E730647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2ABE8293" w14:textId="2DBF651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0B5977F6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9A4019D" w14:textId="025BC3AE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64870BE" w14:textId="77777777" w:rsidTr="00635369">
        <w:trPr>
          <w:trHeight w:val="362"/>
        </w:trPr>
        <w:tc>
          <w:tcPr>
            <w:tcW w:w="709" w:type="dxa"/>
          </w:tcPr>
          <w:p w14:paraId="6643540F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3FFC9F03" w14:textId="6D073C56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38431720</w:t>
            </w:r>
            <w:r w:rsidR="002E79AA">
              <w:rPr>
                <w:rFonts w:ascii="Sylfaen" w:hAnsi="Sylfaen"/>
                <w:sz w:val="18"/>
                <w:szCs w:val="18"/>
              </w:rPr>
              <w:t>/13</w:t>
            </w:r>
          </w:p>
        </w:tc>
        <w:tc>
          <w:tcPr>
            <w:tcW w:w="1417" w:type="dxa"/>
          </w:tcPr>
          <w:p w14:paraId="596D0E94" w14:textId="6BBD2F6C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Ավտոմատ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պիպետի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ծայրակալ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1000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մկլ</w:t>
            </w:r>
            <w:proofErr w:type="spellEnd"/>
          </w:p>
        </w:tc>
        <w:tc>
          <w:tcPr>
            <w:tcW w:w="4619" w:type="dxa"/>
          </w:tcPr>
          <w:p w14:paraId="27B55222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 xml:space="preserve">Ավտոմատ պիպետի ծայրակալ, 1000 </w:t>
            </w:r>
            <w:r w:rsidRPr="0084355C">
              <w:rPr>
                <w:rFonts w:ascii="Sylfaen" w:eastAsia="Calibri" w:hAnsi="Sylfaen" w:cs="Calibri"/>
                <w:sz w:val="18"/>
                <w:szCs w:val="18"/>
              </w:rPr>
              <w:t>μ</w:t>
            </w: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l առանց ֆիլտրի, ստերիլ, մի հատ տուփի մեջ 1000 հատ</w:t>
            </w:r>
          </w:p>
          <w:p w14:paraId="721CA1E3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4F7B82D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0584CC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7D53176" w14:textId="66871941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58D752B5" w14:textId="1987C722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578CD799" w14:textId="6341C081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5137ED5C" w14:textId="3C2E9CC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6999C806" w14:textId="22E923B2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50B1ABC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4B9B73B5" w14:textId="3234C6E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4F92FB63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5B2C551" w14:textId="54C2E7B8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60A4E6E4" w14:textId="77777777" w:rsidTr="00635369">
        <w:trPr>
          <w:trHeight w:val="362"/>
        </w:trPr>
        <w:tc>
          <w:tcPr>
            <w:tcW w:w="709" w:type="dxa"/>
          </w:tcPr>
          <w:p w14:paraId="1E9A177C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1883A5B3" w14:textId="61ED415E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38411600</w:t>
            </w:r>
            <w:r w:rsidR="002E79AA">
              <w:rPr>
                <w:rFonts w:ascii="Sylfaen" w:hAnsi="Sylfaen"/>
                <w:sz w:val="18"/>
                <w:szCs w:val="18"/>
              </w:rPr>
              <w:t>/</w:t>
            </w:r>
            <w:r w:rsidR="00FC10BA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14:paraId="0D78799B" w14:textId="1CDFFF13" w:rsidR="00B579C0" w:rsidRPr="007C401B" w:rsidRDefault="00B579C0" w:rsidP="007C401B">
            <w:pPr>
              <w:jc w:val="both"/>
              <w:rPr>
                <w:rFonts w:ascii="Sylfaen" w:eastAsia="Calibri" w:hAnsi="Sylfaen" w:cs="Calibri"/>
                <w:sz w:val="18"/>
                <w:szCs w:val="18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Ջրի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ph-մետր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</w:t>
            </w:r>
          </w:p>
        </w:tc>
        <w:tc>
          <w:tcPr>
            <w:tcW w:w="4619" w:type="dxa"/>
          </w:tcPr>
          <w:p w14:paraId="3F994549" w14:textId="77777777" w:rsidR="00B579C0" w:rsidRPr="0084355C" w:rsidRDefault="00B579C0" w:rsidP="00B579C0">
            <w:pPr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  <w:lang w:val="hy-AM"/>
              </w:rPr>
              <w:t>0-14 ph չափման սանդղակով, էլեկտրոնային սարք, նախատեսված ջրի  ph-ը չափելու համար</w:t>
            </w:r>
          </w:p>
          <w:p w14:paraId="7603E5C5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E92B81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2DAE32F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61DDDDEA" w14:textId="0EE6D075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1797331A" w14:textId="5B51AE9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eastAsia="Calibri" w:hAnsi="Sylfaen" w:cs="Calibri"/>
                <w:sz w:val="18"/>
                <w:szCs w:val="18"/>
              </w:rPr>
              <w:t>հատ</w:t>
            </w:r>
            <w:proofErr w:type="spellEnd"/>
            <w:r w:rsidRPr="0084355C">
              <w:rPr>
                <w:rFonts w:ascii="Sylfaen" w:eastAsia="Calibri" w:hAnsi="Sylfaen" w:cs="Calibri"/>
                <w:sz w:val="18"/>
                <w:szCs w:val="18"/>
              </w:rPr>
              <w:t xml:space="preserve">     </w:t>
            </w:r>
          </w:p>
        </w:tc>
        <w:tc>
          <w:tcPr>
            <w:tcW w:w="850" w:type="dxa"/>
          </w:tcPr>
          <w:p w14:paraId="1E901ECD" w14:textId="7AB80B42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19FA5459" w14:textId="6C830DD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382A4D0" w14:textId="10843994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eastAsia="Calibri" w:hAnsi="Sylfaen" w:cs="Calibri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3BA19EB5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42526B95" w14:textId="684ECDA9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14:paraId="35F9882B" w14:textId="2FBAA91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440671E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0E9B3D6" w14:textId="45C0CB9B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11370CB3" w14:textId="77777777" w:rsidTr="00635369">
        <w:trPr>
          <w:trHeight w:val="362"/>
        </w:trPr>
        <w:tc>
          <w:tcPr>
            <w:tcW w:w="709" w:type="dxa"/>
          </w:tcPr>
          <w:p w14:paraId="66526A2E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02C0614C" w14:textId="273E5131" w:rsidR="00B579C0" w:rsidRPr="00BE48D0" w:rsidRDefault="00795ACD" w:rsidP="007C401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33791300</w:t>
            </w:r>
            <w:r w:rsidR="00FC10BA">
              <w:rPr>
                <w:rFonts w:ascii="Sylfaen" w:hAnsi="Sylfaen"/>
                <w:sz w:val="18"/>
                <w:szCs w:val="18"/>
              </w:rPr>
              <w:t>/34</w:t>
            </w:r>
          </w:p>
        </w:tc>
        <w:tc>
          <w:tcPr>
            <w:tcW w:w="1417" w:type="dxa"/>
            <w:vAlign w:val="center"/>
          </w:tcPr>
          <w:p w14:paraId="29615A61" w14:textId="2E01F3D0" w:rsidR="00B579C0" w:rsidRPr="007C401B" w:rsidRDefault="00B579C0" w:rsidP="007C401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</w:rPr>
            </w:pPr>
            <w:proofErr w:type="spellStart"/>
            <w:r w:rsidRPr="0084355C">
              <w:rPr>
                <w:rFonts w:ascii="Sylfaen" w:hAnsi="Sylfaen"/>
                <w:color w:val="000000" w:themeColor="text1"/>
                <w:sz w:val="18"/>
                <w:szCs w:val="18"/>
              </w:rPr>
              <w:t>Ավտոմատ</w:t>
            </w:r>
            <w:proofErr w:type="spellEnd"/>
            <w:r w:rsidRPr="0084355C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 մ</w:t>
            </w:r>
            <w:r w:rsidR="007817DF" w:rsidRPr="0084355C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ի</w:t>
            </w:r>
            <w:r w:rsidRPr="0084355C">
              <w:rPr>
                <w:rFonts w:ascii="Sylfaen" w:hAnsi="Sylfaen"/>
                <w:color w:val="000000" w:themeColor="text1"/>
                <w:sz w:val="18"/>
                <w:szCs w:val="18"/>
              </w:rPr>
              <w:t>կրոպիպետ0.5-5մլ</w:t>
            </w:r>
          </w:p>
        </w:tc>
        <w:tc>
          <w:tcPr>
            <w:tcW w:w="4619" w:type="dxa"/>
            <w:vAlign w:val="center"/>
          </w:tcPr>
          <w:p w14:paraId="168D5BC8" w14:textId="77777777" w:rsidR="00B579C0" w:rsidRPr="0084355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Ձեռքի ավտոմատ մակրոպիպետ, որը համատեղում է բարձր տեխնոլոգիական նյութերը բացառիկ, օգտագործողի համար հարմար էրգոնոմիկայի հետ: Այս մակրոպիպետը ապահովում են  բարձր արդյունավետություն և ապահովություն : Երեք տարվա երաշխիք։</w:t>
            </w:r>
          </w:p>
          <w:p w14:paraId="4806BC41" w14:textId="77777777" w:rsidR="00B579C0" w:rsidRPr="0084355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Ծավալի  խելացի և հուսալի կարգավորում՝ նուրբ սեղմումներով</w:t>
            </w:r>
          </w:p>
          <w:p w14:paraId="4570F715" w14:textId="77777777" w:rsidR="00B579C0" w:rsidRPr="0084355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Մեկ ձեռքով ծավալի կարգավորում</w:t>
            </w:r>
          </w:p>
          <w:p w14:paraId="19C3C8EF" w14:textId="77777777" w:rsidR="00B579C0" w:rsidRPr="0084355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Ճշգրիտ թվային էկրան, որը տեսանելի է բոլոր ժամանակներում</w:t>
            </w:r>
          </w:p>
          <w:p w14:paraId="0700264F" w14:textId="77777777" w:rsidR="00B579C0" w:rsidRPr="0084355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Հարվածադիմացկուն, ուլտրամանուշակագույն ճառագայթման և ավտոկլավացման կայունություն</w:t>
            </w:r>
          </w:p>
          <w:p w14:paraId="3879314A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C64AEB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D904DBE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558531C" w14:textId="04035E00" w:rsidR="00570AFB" w:rsidRPr="0084355C" w:rsidRDefault="00570AFB" w:rsidP="00570AF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16D516CE" w14:textId="77777777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626" w:type="dxa"/>
          </w:tcPr>
          <w:p w14:paraId="2BCA61FE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0E1E1715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336830E2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3F28270B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026E9BC7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685ADF68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013988E1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հատ</w:t>
            </w:r>
          </w:p>
          <w:p w14:paraId="1744E008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07D8A5F8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1D63D95D" w14:textId="499C9948" w:rsidR="00B579C0" w:rsidRPr="000E11B6" w:rsidRDefault="00B579C0" w:rsidP="000E11B6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1A967617" w14:textId="0194EEDF" w:rsidR="00B579C0" w:rsidRPr="000E11B6" w:rsidRDefault="00B579C0" w:rsidP="000E11B6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193D17C4" w14:textId="1C506303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39895E1" w14:textId="77777777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57C571A6" w14:textId="58E6A6C4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3414B91F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CA5D707" w14:textId="1A0EAD23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84355C" w14:paraId="0EA334AF" w14:textId="77777777" w:rsidTr="00635369">
        <w:trPr>
          <w:trHeight w:val="2376"/>
        </w:trPr>
        <w:tc>
          <w:tcPr>
            <w:tcW w:w="709" w:type="dxa"/>
          </w:tcPr>
          <w:p w14:paraId="5F0E8F84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CA49B3C" w14:textId="2AC0B8C9" w:rsidR="00B579C0" w:rsidRPr="00795ACD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38431700</w:t>
            </w:r>
            <w:r w:rsidR="00FC10BA">
              <w:rPr>
                <w:rFonts w:ascii="Sylfaen" w:hAnsi="Sylfaen"/>
                <w:sz w:val="18"/>
                <w:szCs w:val="18"/>
              </w:rPr>
              <w:t>/9</w:t>
            </w:r>
          </w:p>
        </w:tc>
        <w:tc>
          <w:tcPr>
            <w:tcW w:w="1417" w:type="dxa"/>
            <w:vAlign w:val="center"/>
          </w:tcPr>
          <w:p w14:paraId="4014C725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Ավտոմատ պիպետի</w:t>
            </w:r>
          </w:p>
          <w:p w14:paraId="61E4364B" w14:textId="3182A74C" w:rsidR="00B579C0" w:rsidRPr="007C401B" w:rsidRDefault="007C401B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ծայրակալներ</w:t>
            </w:r>
            <w:r w:rsidR="00B579C0" w:rsidRPr="0084355C">
              <w:rPr>
                <w:rFonts w:ascii="Sylfaen" w:hAnsi="Sylfaen"/>
                <w:sz w:val="18"/>
                <w:szCs w:val="18"/>
                <w:lang w:val="hy-AM"/>
              </w:rPr>
              <w:t>0-200 մկլ,</w:t>
            </w:r>
          </w:p>
        </w:tc>
        <w:tc>
          <w:tcPr>
            <w:tcW w:w="4619" w:type="dxa"/>
            <w:vAlign w:val="center"/>
          </w:tcPr>
          <w:p w14:paraId="689D90AE" w14:textId="77777777" w:rsidR="00B579C0" w:rsidRPr="0084355C" w:rsidRDefault="00B579C0" w:rsidP="00B579C0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Դեղին ծայրակալներ 0-200 մկլ ավտոմատ պիպետների համար</w:t>
            </w:r>
          </w:p>
          <w:p w14:paraId="753A2907" w14:textId="77777777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  <w:p w14:paraId="5344ECB9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163A66BA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983A82A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0B03D1DC" w14:textId="2AD72EBF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7FC45AA5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AD65A50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C5377F7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92E34D2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CAD19F4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  <w:proofErr w:type="spellStart"/>
            <w:r w:rsidRPr="0084355C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  <w:r w:rsidRPr="0084355C">
              <w:rPr>
                <w:rFonts w:ascii="Sylfaen" w:hAnsi="Sylfaen"/>
                <w:sz w:val="18"/>
                <w:szCs w:val="18"/>
              </w:rPr>
              <w:t xml:space="preserve"> </w:t>
            </w:r>
          </w:p>
          <w:p w14:paraId="47C99249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1AFDE30C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18FC05C0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177547AE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094BA925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36A49622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632057D6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2C96AD01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2B77CF2A" w14:textId="0742F07D" w:rsidR="00B579C0" w:rsidRPr="000E11B6" w:rsidRDefault="00B579C0" w:rsidP="000E11B6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highlight w:val="yellow"/>
                <w:shd w:val="clear" w:color="auto" w:fill="F9F9F9"/>
              </w:rPr>
            </w:pPr>
          </w:p>
        </w:tc>
        <w:tc>
          <w:tcPr>
            <w:tcW w:w="993" w:type="dxa"/>
          </w:tcPr>
          <w:p w14:paraId="2E5342E5" w14:textId="17B148CF" w:rsidR="00B579C0" w:rsidRPr="000E11B6" w:rsidRDefault="00B579C0" w:rsidP="000E11B6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highlight w:val="yellow"/>
                <w:shd w:val="clear" w:color="auto" w:fill="F9F9F9"/>
              </w:rPr>
            </w:pPr>
          </w:p>
        </w:tc>
        <w:tc>
          <w:tcPr>
            <w:tcW w:w="708" w:type="dxa"/>
          </w:tcPr>
          <w:p w14:paraId="4B3A0D5A" w14:textId="729D6807" w:rsidR="00B579C0" w:rsidRPr="00765C21" w:rsidRDefault="000E11B6" w:rsidP="000E11B6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  <w:r w:rsidRPr="00765C21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1000</w:t>
            </w:r>
          </w:p>
        </w:tc>
        <w:tc>
          <w:tcPr>
            <w:tcW w:w="1276" w:type="dxa"/>
          </w:tcPr>
          <w:p w14:paraId="7C321391" w14:textId="77777777" w:rsidR="00B579C0" w:rsidRPr="0084355C" w:rsidRDefault="00B579C0" w:rsidP="00B579C0">
            <w:pPr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55F2A667" w14:textId="77777777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0D1F1E73" w14:textId="21DA7CC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D9473BB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3288834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օրվանից 3 ամսվա</w:t>
            </w:r>
          </w:p>
          <w:p w14:paraId="7DDFD2B4" w14:textId="14FE005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ընթացքում</w:t>
            </w:r>
          </w:p>
        </w:tc>
      </w:tr>
      <w:tr w:rsidR="00B579C0" w:rsidRPr="00765C21" w14:paraId="43841486" w14:textId="77777777" w:rsidTr="00635369">
        <w:trPr>
          <w:trHeight w:val="362"/>
        </w:trPr>
        <w:tc>
          <w:tcPr>
            <w:tcW w:w="709" w:type="dxa"/>
          </w:tcPr>
          <w:p w14:paraId="352127C8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53FFFF84" w14:textId="7CD9095C" w:rsidR="00B579C0" w:rsidRPr="0084355C" w:rsidRDefault="00795AC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38431700</w:t>
            </w:r>
            <w:r w:rsidR="0092636E">
              <w:rPr>
                <w:rFonts w:ascii="Sylfaen" w:hAnsi="Sylfaen"/>
                <w:sz w:val="18"/>
                <w:szCs w:val="18"/>
              </w:rPr>
              <w:t>/10</w:t>
            </w:r>
          </w:p>
        </w:tc>
        <w:tc>
          <w:tcPr>
            <w:tcW w:w="1417" w:type="dxa"/>
            <w:vAlign w:val="center"/>
          </w:tcPr>
          <w:p w14:paraId="6F60E8F1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Ավտոմատ պիպետի</w:t>
            </w:r>
          </w:p>
          <w:p w14:paraId="1EFA5F52" w14:textId="30181896" w:rsidR="00B579C0" w:rsidRPr="007C401B" w:rsidRDefault="00B579C0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ծայրակալներ,100-1000 մկլ,</w:t>
            </w:r>
          </w:p>
        </w:tc>
        <w:tc>
          <w:tcPr>
            <w:tcW w:w="4619" w:type="dxa"/>
            <w:vAlign w:val="center"/>
          </w:tcPr>
          <w:p w14:paraId="3211208F" w14:textId="77777777" w:rsidR="00B579C0" w:rsidRPr="0084355C" w:rsidRDefault="00B579C0" w:rsidP="00B579C0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Կապույտ ծայրակալներ 100-1000 մկլ ավտոմատ պիպետների համար</w:t>
            </w:r>
          </w:p>
          <w:p w14:paraId="47E9448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AF5B12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1E9ADA8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42015366" w14:textId="35BF0679" w:rsidR="00570AFB" w:rsidRPr="0084355C" w:rsidRDefault="00570AFB" w:rsidP="00570AFB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062783A4" w14:textId="77777777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626" w:type="dxa"/>
          </w:tcPr>
          <w:p w14:paraId="561AD26F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5E07C6E9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B66C9A2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15248C1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CBE0C86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11F3468D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84355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հատ</w:t>
            </w:r>
          </w:p>
          <w:p w14:paraId="3CE648D8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9855418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3AF7FD74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34F1DC8E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3DA71358" w14:textId="4F52F4A3" w:rsidR="00B579C0" w:rsidRPr="000E11B6" w:rsidRDefault="00B579C0" w:rsidP="000E11B6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highlight w:val="yellow"/>
                <w:shd w:val="clear" w:color="auto" w:fill="F9F9F9"/>
                <w:lang w:val="hy-AM"/>
              </w:rPr>
            </w:pPr>
          </w:p>
        </w:tc>
        <w:tc>
          <w:tcPr>
            <w:tcW w:w="993" w:type="dxa"/>
          </w:tcPr>
          <w:p w14:paraId="4D9DF60D" w14:textId="2E10A33C" w:rsidR="00B579C0" w:rsidRPr="00E9090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highlight w:val="yellow"/>
                <w:lang w:val="hy-AM"/>
              </w:rPr>
            </w:pPr>
          </w:p>
        </w:tc>
        <w:tc>
          <w:tcPr>
            <w:tcW w:w="708" w:type="dxa"/>
          </w:tcPr>
          <w:p w14:paraId="3FF53DD2" w14:textId="0A454855" w:rsidR="00B579C0" w:rsidRPr="00765C21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765C21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500</w:t>
            </w:r>
          </w:p>
        </w:tc>
        <w:tc>
          <w:tcPr>
            <w:tcW w:w="1276" w:type="dxa"/>
          </w:tcPr>
          <w:p w14:paraId="1EF48985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264C8657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60CA74F8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533E8E00" w14:textId="77777777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3E5166BF" w14:textId="0F55377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04FCDC2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3DF95D6" w14:textId="609533C9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4355C" w:rsidRPr="00765C21" w14:paraId="7DA22ED6" w14:textId="77777777" w:rsidTr="00635369">
        <w:trPr>
          <w:trHeight w:val="362"/>
        </w:trPr>
        <w:tc>
          <w:tcPr>
            <w:tcW w:w="709" w:type="dxa"/>
          </w:tcPr>
          <w:p w14:paraId="487ADA14" w14:textId="77777777" w:rsidR="0084355C" w:rsidRPr="0084355C" w:rsidRDefault="0084355C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C0D1898" w14:textId="18C586AF" w:rsidR="0084355C" w:rsidRPr="0084355C" w:rsidRDefault="006128E3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</w:pPr>
            <w:r w:rsidRPr="00BE48D0">
              <w:rPr>
                <w:rFonts w:ascii="Sylfaen" w:hAnsi="Sylfaen"/>
                <w:sz w:val="18"/>
                <w:szCs w:val="18"/>
              </w:rPr>
              <w:t>38431700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92636E"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1417" w:type="dxa"/>
            <w:vAlign w:val="center"/>
          </w:tcPr>
          <w:p w14:paraId="3F361619" w14:textId="77777777" w:rsidR="0084355C" w:rsidRPr="0084355C" w:rsidRDefault="0084355C" w:rsidP="0084355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Ավտոմատ մակրոպիպետի</w:t>
            </w:r>
          </w:p>
          <w:p w14:paraId="0D754535" w14:textId="1FF64E01" w:rsidR="0084355C" w:rsidRPr="0084355C" w:rsidRDefault="0084355C" w:rsidP="007C401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ծայրակալներ,0.5-5 մլ,</w:t>
            </w:r>
          </w:p>
        </w:tc>
        <w:tc>
          <w:tcPr>
            <w:tcW w:w="4619" w:type="dxa"/>
            <w:vAlign w:val="center"/>
          </w:tcPr>
          <w:p w14:paraId="3941213D" w14:textId="77777777" w:rsidR="0084355C" w:rsidRPr="0084355C" w:rsidRDefault="0084355C" w:rsidP="0084355C">
            <w:pP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Սպիտակ (անգույն) մեծ ծայրակալներ 0.5-5մլ ավտոմատ մակրոպիպետների համար</w:t>
            </w:r>
          </w:p>
          <w:p w14:paraId="12A4EBDE" w14:textId="77777777" w:rsidR="0084355C" w:rsidRPr="0084355C" w:rsidRDefault="0084355C" w:rsidP="0084355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BF95ACB" w14:textId="77777777" w:rsidR="0084355C" w:rsidRPr="0084355C" w:rsidRDefault="0084355C" w:rsidP="0084355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081D11F7" w14:textId="77777777" w:rsidR="0084355C" w:rsidRPr="0084355C" w:rsidRDefault="0084355C" w:rsidP="0084355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66ECA864" w14:textId="5E46D9A4" w:rsidR="0084355C" w:rsidRPr="0084355C" w:rsidRDefault="0084355C" w:rsidP="0084355C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2004EFA1" w14:textId="457F4894" w:rsidR="0084355C" w:rsidRPr="0084355C" w:rsidRDefault="0084355C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  <w:r w:rsidRPr="0084355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հատ</w:t>
            </w:r>
          </w:p>
        </w:tc>
        <w:tc>
          <w:tcPr>
            <w:tcW w:w="850" w:type="dxa"/>
          </w:tcPr>
          <w:p w14:paraId="7869AB28" w14:textId="1104D9CC" w:rsidR="0084355C" w:rsidRPr="00E9090C" w:rsidRDefault="0084355C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highlight w:val="yellow"/>
                <w:shd w:val="clear" w:color="auto" w:fill="F9F9F9"/>
                <w:lang w:val="hy-AM"/>
              </w:rPr>
            </w:pPr>
          </w:p>
        </w:tc>
        <w:tc>
          <w:tcPr>
            <w:tcW w:w="993" w:type="dxa"/>
          </w:tcPr>
          <w:p w14:paraId="08D81C2A" w14:textId="3C7FE1C3" w:rsidR="0084355C" w:rsidRPr="00E9090C" w:rsidRDefault="0084355C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highlight w:val="yellow"/>
                <w:shd w:val="clear" w:color="auto" w:fill="F9F9F9"/>
                <w:lang w:val="hy-AM"/>
              </w:rPr>
            </w:pPr>
          </w:p>
        </w:tc>
        <w:tc>
          <w:tcPr>
            <w:tcW w:w="708" w:type="dxa"/>
          </w:tcPr>
          <w:p w14:paraId="65BD29D5" w14:textId="1BACC636" w:rsidR="0084355C" w:rsidRPr="00765C21" w:rsidRDefault="000E11B6" w:rsidP="000E11B6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  <w:r w:rsidRPr="00765C21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300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4668EA0C" w14:textId="77777777" w:rsidR="0084355C" w:rsidRPr="0084355C" w:rsidRDefault="0084355C" w:rsidP="0084355C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24FAC186" w14:textId="77777777" w:rsidR="0084355C" w:rsidRPr="0084355C" w:rsidRDefault="0084355C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FF832E2" w14:textId="77777777" w:rsidR="0084355C" w:rsidRPr="0084355C" w:rsidRDefault="0084355C" w:rsidP="0084355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42DEEFCC" w14:textId="3FC4D14F" w:rsidR="0084355C" w:rsidRPr="0084355C" w:rsidRDefault="0084355C" w:rsidP="0084355C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E8B0A58" w14:textId="77777777" w:rsidTr="00635369">
        <w:trPr>
          <w:trHeight w:val="362"/>
        </w:trPr>
        <w:tc>
          <w:tcPr>
            <w:tcW w:w="709" w:type="dxa"/>
          </w:tcPr>
          <w:p w14:paraId="4B0A956B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70130D73" w14:textId="625A7CBC" w:rsidR="00B579C0" w:rsidRPr="00E14444" w:rsidRDefault="00E14444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E14444">
              <w:rPr>
                <w:rFonts w:ascii="Sylfaen" w:hAnsi="Sylfaen"/>
                <w:sz w:val="18"/>
                <w:szCs w:val="18"/>
                <w:lang w:val="hy-AM"/>
              </w:rPr>
              <w:t>38431700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92636E">
              <w:rPr>
                <w:rFonts w:ascii="Sylfaen" w:hAnsi="Sylfaen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25F7DDFB" w14:textId="7EA5FA04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10 մմ ստանդարտ ֆլուորեսցեն-ցիայի  կվարցե կյուվետ</w:t>
            </w:r>
          </w:p>
        </w:tc>
        <w:tc>
          <w:tcPr>
            <w:tcW w:w="4619" w:type="dxa"/>
            <w:vAlign w:val="center"/>
          </w:tcPr>
          <w:p w14:paraId="4075606B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1հատը համարժեք է 1 տուփի: Տուփում 2 հատ:</w:t>
            </w:r>
          </w:p>
          <w:p w14:paraId="7200B12D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Լայնորեն օգտագործվում է քիմիական արդյունաբերության, մետալուրգիայի, բժշկության, դեղագործության, սննդի, շրջակա միջավայրի պաշտպանության, էլեկտրակայանների, ջրամատակարարման կայանների, նավթի և այլ ոլորտներում, համալսարաններում, լաբորատորիաներում և այլն:</w:t>
            </w:r>
          </w:p>
          <w:p w14:paraId="1F99F00E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Նյութ-բարձր մաքրության քվարց</w:t>
            </w:r>
          </w:p>
          <w:p w14:paraId="6F9B015B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Նյութի հատկությունները: Ջերմային ընդլայնման շատ ցածր գործակից, բարձր ջերմաստիճանային դիմադրություն, բարձր քիմիական մաքրություն, լայն օպտիկական փոխանցում ուլտրամանուշակագույնից ինֆրակարմիր, գերազանց էլեկտրական մեկուսացում:</w:t>
            </w:r>
          </w:p>
          <w:p w14:paraId="288FE9B6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Նյութը ճապոնական քվարցե ապակի / JGS1</w:t>
            </w:r>
          </w:p>
          <w:p w14:paraId="3405A317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Ուղու երկարությունը - 10 մմ</w:t>
            </w:r>
          </w:p>
          <w:p w14:paraId="574E7721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Ծավալը - 3.5մլ</w:t>
            </w:r>
          </w:p>
          <w:p w14:paraId="783D1BA7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Թափանցիկություն ավելի քան 80%</w:t>
            </w:r>
          </w:p>
          <w:p w14:paraId="5B5AE0BC" w14:textId="77777777" w:rsidR="00B579C0" w:rsidRPr="0084355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Ալիքի երկարությունը 200նմ-2500նմ</w:t>
            </w:r>
          </w:p>
          <w:p w14:paraId="1D4BC218" w14:textId="77777777" w:rsidR="00B579C0" w:rsidRPr="0084355C" w:rsidRDefault="00B579C0" w:rsidP="00B579C0">
            <w:pP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Չափերը՝ 12.5 * 12.5 * 45 մմ</w:t>
            </w:r>
          </w:p>
          <w:p w14:paraId="7E61E1EA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0C24CDFD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7AFF1FA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310B9A8F" w14:textId="286F159A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024F161D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F100E5C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16039F44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401B4E5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708569B7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493577FB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348C49B" w14:textId="77777777" w:rsidR="00B579C0" w:rsidRPr="0084355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5353884" w14:textId="39AB41C8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  <w:t>հատ</w:t>
            </w:r>
          </w:p>
        </w:tc>
        <w:tc>
          <w:tcPr>
            <w:tcW w:w="850" w:type="dxa"/>
          </w:tcPr>
          <w:p w14:paraId="05C5EE42" w14:textId="3FE2E9BB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15520656" w14:textId="0224266E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06C9D91A" w14:textId="76148F81" w:rsidR="00B579C0" w:rsidRPr="0084355C" w:rsidRDefault="000E11B6" w:rsidP="000E11B6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 xml:space="preserve">   </w:t>
            </w:r>
            <w:r w:rsidR="00B579C0" w:rsidRPr="0084355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1</w:t>
            </w:r>
          </w:p>
        </w:tc>
        <w:tc>
          <w:tcPr>
            <w:tcW w:w="1276" w:type="dxa"/>
          </w:tcPr>
          <w:p w14:paraId="570DAC67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429BDA3D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2379CC83" w14:textId="77777777" w:rsidR="00613E82" w:rsidRPr="0084355C" w:rsidRDefault="00613E82" w:rsidP="00613E82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089A7558" w14:textId="3F00F9BE" w:rsidR="00B579C0" w:rsidRPr="0084355C" w:rsidRDefault="00B579C0" w:rsidP="00D31F46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39F76827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8945B9B" w14:textId="636385EB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66523E58" w14:textId="77777777" w:rsidTr="00635369">
        <w:trPr>
          <w:trHeight w:val="362"/>
        </w:trPr>
        <w:tc>
          <w:tcPr>
            <w:tcW w:w="709" w:type="dxa"/>
          </w:tcPr>
          <w:p w14:paraId="40CBF781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BE2F70A" w14:textId="1BA641CF" w:rsidR="00B579C0" w:rsidRPr="00E14444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38431700</w:t>
            </w:r>
            <w:r w:rsidR="00E14444">
              <w:rPr>
                <w:rFonts w:ascii="Sylfaen" w:hAnsi="Sylfaen"/>
                <w:sz w:val="18"/>
                <w:szCs w:val="18"/>
              </w:rPr>
              <w:t>/</w:t>
            </w:r>
            <w:r w:rsidR="0092636E">
              <w:rPr>
                <w:rFonts w:ascii="Sylfaen" w:hAnsi="Sylfaen"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14:paraId="7D2C190A" w14:textId="70D11055" w:rsidR="00B579C0" w:rsidRPr="007C401B" w:rsidRDefault="00B579C0" w:rsidP="007C401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Բջիջների կուլտիվացման համար T25 տարա</w:t>
            </w:r>
          </w:p>
        </w:tc>
        <w:tc>
          <w:tcPr>
            <w:tcW w:w="4619" w:type="dxa"/>
          </w:tcPr>
          <w:p w14:paraId="4A3A58EB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 xml:space="preserve">Բջիջների աճեցման համար տարա (culture flasks); </w:t>
            </w:r>
          </w:p>
          <w:p w14:paraId="3B71FAE6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Մակերեսը՝ 25սմ²;</w:t>
            </w:r>
          </w:p>
          <w:p w14:paraId="1EB326FE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Մակերևույթր՝ մշակված TC տեխնոլոգիայով նախատեսված կպչող (adherent) բջիջների աճեցման համար;</w:t>
            </w:r>
          </w:p>
          <w:p w14:paraId="59EBA528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Կափարիչը՝ օդափոխվող (vented), ֆիլտրով;</w:t>
            </w:r>
          </w:p>
          <w:p w14:paraId="402BC2ED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Տարայի վզիկը՝ եռանկյունի, թեքված</w:t>
            </w:r>
          </w:p>
          <w:p w14:paraId="5D79DE59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Ստերիլ; Քանակը 1 տուփում՝ 200 հատ</w:t>
            </w:r>
          </w:p>
          <w:p w14:paraId="2753EF6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A14DC12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չվնասված և ապահովված համապատասխան</w:t>
            </w:r>
          </w:p>
          <w:p w14:paraId="6D4B9692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1FC98FBE" w14:textId="07DC5ECC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191A38DF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հատ</w:t>
            </w:r>
          </w:p>
          <w:p w14:paraId="1E047105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29C3049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0CF52635" w14:textId="10628793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33C76FE2" w14:textId="7F2D855F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051C0686" w14:textId="7D19553C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</w:tcPr>
          <w:p w14:paraId="4FE7EBD0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0F4E5EB6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1F32F8DB" w14:textId="710DF1C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327BFDE1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181A98D" w14:textId="59C77C00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02DCFDE" w14:textId="77777777" w:rsidTr="00635369">
        <w:trPr>
          <w:trHeight w:val="362"/>
        </w:trPr>
        <w:tc>
          <w:tcPr>
            <w:tcW w:w="709" w:type="dxa"/>
          </w:tcPr>
          <w:p w14:paraId="29F01FB5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7BFD1D58" w14:textId="5FEAB6DF" w:rsidR="00B579C0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38431700/</w:t>
            </w:r>
            <w:r w:rsidR="0092636E">
              <w:rPr>
                <w:rFonts w:ascii="Sylfaen" w:hAnsi="Sylfaen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14:paraId="385BBAD2" w14:textId="221F93CB" w:rsidR="00B579C0" w:rsidRPr="007C401B" w:rsidRDefault="00B579C0" w:rsidP="007C401B">
            <w:pPr>
              <w:ind w:left="1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Շատ ցածր ադհեզիվությամբ 96-խցիկանի պլանշետներ</w:t>
            </w:r>
          </w:p>
        </w:tc>
        <w:tc>
          <w:tcPr>
            <w:tcW w:w="4619" w:type="dxa"/>
          </w:tcPr>
          <w:p w14:paraId="0F6B5A70" w14:textId="77777777" w:rsidR="00B579C0" w:rsidRPr="0084355C" w:rsidRDefault="00B579C0" w:rsidP="00B579C0">
            <w:pPr>
              <w:ind w:left="1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Շատ ցածր ադհեզիվությամբ 96-խցիկանի պլանշետներ, պոլիստիրենից, կափարիչով, անհատական փաթեթավորված, ստերիլ: Կլոր, հարթ հատակով խցիկներ, շատ ցածր ադհեզիվությամբ: Քանակը՝ 24հատ/տուփ</w:t>
            </w:r>
          </w:p>
          <w:p w14:paraId="0847197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2AA9DD21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194F31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1B0D779" w14:textId="5A3F54E2" w:rsidR="00570AFB" w:rsidRPr="0084355C" w:rsidRDefault="00570AFB" w:rsidP="00570AFB">
            <w:pPr>
              <w:ind w:left="1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  <w:p w14:paraId="24794698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</w:p>
          <w:p w14:paraId="321ADBE3" w14:textId="77777777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626" w:type="dxa"/>
          </w:tcPr>
          <w:p w14:paraId="5B95F445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22C8E25B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4B7265E3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7EBB87CF" w14:textId="71D3E164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7B5601F0" w14:textId="2EF7C1D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2D954A33" w14:textId="0CCC157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</w:rPr>
              <w:t>48</w:t>
            </w:r>
          </w:p>
        </w:tc>
        <w:tc>
          <w:tcPr>
            <w:tcW w:w="1276" w:type="dxa"/>
          </w:tcPr>
          <w:p w14:paraId="0C60A2F2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257C52C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534C63AA" w14:textId="5EE778B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7C157BD5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4984222" w14:textId="5F3C970F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07B805AA" w14:textId="77777777" w:rsidTr="00635369">
        <w:trPr>
          <w:trHeight w:val="362"/>
        </w:trPr>
        <w:tc>
          <w:tcPr>
            <w:tcW w:w="709" w:type="dxa"/>
          </w:tcPr>
          <w:p w14:paraId="39478594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07DC53BD" w14:textId="597F8EFB" w:rsidR="00B579C0" w:rsidRPr="00E14444" w:rsidRDefault="00E14444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E14444">
              <w:rPr>
                <w:rFonts w:ascii="Sylfaen" w:hAnsi="Sylfaen"/>
                <w:sz w:val="18"/>
                <w:szCs w:val="18"/>
                <w:lang w:val="hy-AM"/>
              </w:rPr>
              <w:t>38431700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92636E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2A852C63" w14:textId="42F2EEF9" w:rsidR="00B579C0" w:rsidRPr="007C401B" w:rsidRDefault="00B579C0" w:rsidP="007C401B">
            <w:pPr>
              <w:ind w:left="1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proofErr w:type="spellStart"/>
            <w:r w:rsidRPr="0084355C">
              <w:rPr>
                <w:rFonts w:ascii="Sylfaen" w:hAnsi="Sylfaen" w:cs="Calibri"/>
                <w:color w:val="000000"/>
                <w:sz w:val="18"/>
                <w:szCs w:val="18"/>
              </w:rPr>
              <w:t>Matrigel</w:t>
            </w:r>
            <w:proofErr w:type="spellEnd"/>
            <w:r w:rsidRPr="0084355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r w:rsidRPr="0084355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բազալ մեմբրանի մատրիքս</w:t>
            </w:r>
          </w:p>
        </w:tc>
        <w:tc>
          <w:tcPr>
            <w:tcW w:w="4619" w:type="dxa"/>
          </w:tcPr>
          <w:p w14:paraId="3A739E9C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Բազալ մեմբրանի լուծելի պրեպարատ, անջատած մկան EHS սարկոմայից, որը հարուստ է արտաբջջային մատրիքսի սպիտակուցներով, ինչպիսիք են Լամինինը, Կոլագեն IV, հեպարան սուլֆատ պրոտեոգլիկաններ, մի շարք աճի գործոններով: Պարունակում է ֆենոլ կարմիր, Քանակը՝ 10մլ/հատ</w:t>
            </w:r>
          </w:p>
          <w:p w14:paraId="0098A77C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7B5DE73B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5C7CC29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5204AAAE" w14:textId="3940E48E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6BBB6DEF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107552A7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814B173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6CE85341" w14:textId="45F5F61F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27CED395" w14:textId="687AB170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4497D56B" w14:textId="0457708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984443B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23A61D3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0FE33EFE" w14:textId="42E4CF0A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54ECEEFB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1BF456F0" w14:textId="2098EB00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50BDECCD" w14:textId="77777777" w:rsidTr="00635369">
        <w:trPr>
          <w:trHeight w:val="362"/>
        </w:trPr>
        <w:tc>
          <w:tcPr>
            <w:tcW w:w="709" w:type="dxa"/>
          </w:tcPr>
          <w:p w14:paraId="050C7901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4A8ACF4A" w14:textId="36D93CA1" w:rsidR="00B579C0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33191317</w:t>
            </w:r>
            <w:r w:rsidR="00C17D5A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417" w:type="dxa"/>
          </w:tcPr>
          <w:p w14:paraId="4A3F1F00" w14:textId="78FF191C" w:rsidR="00B579C0" w:rsidRPr="0084355C" w:rsidRDefault="00B579C0" w:rsidP="00B579C0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Պետրի թաս 35մմ տրամագծով բջջային կուլտուրաների համար</w:t>
            </w:r>
          </w:p>
        </w:tc>
        <w:tc>
          <w:tcPr>
            <w:tcW w:w="4619" w:type="dxa"/>
          </w:tcPr>
          <w:p w14:paraId="7B826606" w14:textId="77777777" w:rsidR="00B579C0" w:rsidRPr="0084355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  <w:r w:rsidRPr="0084355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35մմ х 10մմ չափսերով Պետրի թասեր հատուկ մշակված մակերեսով (TC-treated) բջջային կուլտուրաների համար, պոլիստիրենից, ստերիլ, օդափոխվող կափարիչով, 20հատ/փաթ.</w:t>
            </w:r>
          </w:p>
          <w:p w14:paraId="5490EFCF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Ապրանքը պետք է լինի նոր, չօգտագործված, փաթեթը</w:t>
            </w:r>
          </w:p>
          <w:p w14:paraId="574CCD50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չվնասված և ապահովված համապատասխան</w:t>
            </w:r>
          </w:p>
          <w:p w14:paraId="386D4C3B" w14:textId="77777777" w:rsidR="00570AFB" w:rsidRPr="0084355C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պահպանման պայմաններով մատակարարման ամբողջ</w:t>
            </w:r>
          </w:p>
          <w:p w14:paraId="72952A06" w14:textId="541248ED" w:rsidR="00570AFB" w:rsidRPr="0084355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626" w:type="dxa"/>
          </w:tcPr>
          <w:p w14:paraId="7A2A03C2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14:paraId="38DF1AB2" w14:textId="77777777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F7A1F04" w14:textId="77777777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</w:tcPr>
          <w:p w14:paraId="6B04B996" w14:textId="16B1AF40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</w:tcPr>
          <w:p w14:paraId="2F50A73B" w14:textId="07EFD45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14:paraId="442C401A" w14:textId="282ABD56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0AAE6629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F91E52B" w14:textId="77777777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0A3EBBA" w14:textId="50C8D01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14:paraId="28F0E98A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B9726F2" w14:textId="3D3C173E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B579C0" w:rsidRPr="00765C21" w14:paraId="38F06B36" w14:textId="77777777" w:rsidTr="00635369">
        <w:trPr>
          <w:trHeight w:val="362"/>
        </w:trPr>
        <w:tc>
          <w:tcPr>
            <w:tcW w:w="709" w:type="dxa"/>
          </w:tcPr>
          <w:p w14:paraId="268CB105" w14:textId="77777777" w:rsidR="00B579C0" w:rsidRPr="0084355C" w:rsidRDefault="00B579C0" w:rsidP="00B579C0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7E6FDB6A" w14:textId="3A41CB32" w:rsidR="00B579C0" w:rsidRPr="00FF53F7" w:rsidRDefault="00FF53F7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F53F7">
              <w:rPr>
                <w:rFonts w:ascii="Sylfaen" w:hAnsi="Sylfaen"/>
                <w:sz w:val="18"/>
                <w:szCs w:val="18"/>
                <w:lang w:val="hy-AM"/>
              </w:rPr>
              <w:t>38591200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C17D5A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2441601B" w14:textId="3EF9AB7E" w:rsidR="00B579C0" w:rsidRPr="007C401B" w:rsidRDefault="00B579C0" w:rsidP="007C401B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Պոլիկարբոնատային </w:t>
            </w:r>
            <w:r w:rsidR="007C401B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թաղանթային զտիչ</w:t>
            </w:r>
          </w:p>
        </w:tc>
        <w:tc>
          <w:tcPr>
            <w:tcW w:w="4619" w:type="dxa"/>
            <w:vAlign w:val="center"/>
          </w:tcPr>
          <w:p w14:paraId="747D7928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 xml:space="preserve">Հիդրոֆիլ պոլիկարբոնատային թաղանթային ֆիլտր, պոլիկարբոնատ մեմբրանային ֆիլտրի </w:t>
            </w: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սկավառակներ, սպիտակ գույնի, 0,22 մկմ ծակոտիների չափ</w:t>
            </w:r>
          </w:p>
          <w:p w14:paraId="0C9DF922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0,007 L/min-cm</w:t>
            </w:r>
            <w:r w:rsidRPr="0084355C">
              <w:rPr>
                <w:rFonts w:ascii="Sylfaen" w:hAnsi="Sylfaen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-psi օդի հոսքի արագություն</w:t>
            </w:r>
          </w:p>
          <w:p w14:paraId="236B3BBC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140 °C առավելագույն ջերմաստիճանը</w:t>
            </w:r>
          </w:p>
          <w:p w14:paraId="63DF5F7B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3,36 ml/min-cm²-psi ջրի հոսքի արագություն (հոսքի առավելագույն արագություն 1,0 psi-ի համար)</w:t>
            </w:r>
          </w:p>
          <w:p w14:paraId="0B5ED6C4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~16 մլ/րոպե-սմ</w:t>
            </w:r>
            <w:r w:rsidRPr="0084355C">
              <w:rPr>
                <w:rFonts w:ascii="Sylfaen" w:hAnsi="Sylfaen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։</w:t>
            </w:r>
          </w:p>
          <w:p w14:paraId="5061D1F4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Տուփի մեջ 100 հատ։</w:t>
            </w:r>
          </w:p>
          <w:p w14:paraId="53C052AF" w14:textId="77777777" w:rsidR="00B579C0" w:rsidRPr="0084355C" w:rsidRDefault="00B579C0" w:rsidP="00B579C0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1 հատը համապատասխանում է 1 տուփի։</w:t>
            </w:r>
          </w:p>
          <w:p w14:paraId="7B10A32D" w14:textId="1430E3A3" w:rsidR="00B579C0" w:rsidRPr="0084355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4850FE77" w14:textId="32999272" w:rsidR="00B579C0" w:rsidRPr="0084355C" w:rsidRDefault="00B579C0" w:rsidP="00B579C0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14:paraId="663F04A7" w14:textId="55263562" w:rsidR="00B579C0" w:rsidRPr="0084355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AA26A50" w14:textId="399CF315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63D54B43" w14:textId="3DB48BDD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52667985" w14:textId="77777777" w:rsidR="00B579C0" w:rsidRPr="0084355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Ալեք Մանուկյան 1/3</w:t>
            </w:r>
          </w:p>
          <w:p w14:paraId="08B53F21" w14:textId="68A10D79" w:rsidR="00B579C0" w:rsidRPr="0084355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64ABD16" w14:textId="77777777" w:rsidR="00F37ADE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 xml:space="preserve">Պայմանագիրը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ուժի մեջ մտնելու</w:t>
            </w:r>
          </w:p>
          <w:p w14:paraId="2C439D25" w14:textId="0C44C9AA" w:rsidR="00B579C0" w:rsidRPr="0084355C" w:rsidRDefault="00F37ADE" w:rsidP="00F37AD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453D2322" w14:textId="77777777" w:rsidTr="00635369">
        <w:trPr>
          <w:trHeight w:val="362"/>
        </w:trPr>
        <w:tc>
          <w:tcPr>
            <w:tcW w:w="709" w:type="dxa"/>
          </w:tcPr>
          <w:p w14:paraId="5781AE6F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50DADBF" w14:textId="7E2DE336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33691167</w:t>
            </w:r>
            <w:r w:rsidR="00C17D5A">
              <w:rPr>
                <w:rFonts w:ascii="Sylfaen" w:hAnsi="Sylfaen"/>
                <w:sz w:val="18"/>
                <w:szCs w:val="18"/>
              </w:rPr>
              <w:t>/20</w:t>
            </w:r>
          </w:p>
        </w:tc>
        <w:tc>
          <w:tcPr>
            <w:tcW w:w="1417" w:type="dxa"/>
            <w:vAlign w:val="center"/>
          </w:tcPr>
          <w:p w14:paraId="18CF2E90" w14:textId="4FB2825A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</w:rPr>
              <w:t xml:space="preserve">SM-450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լաբորատոր աղացի</w:t>
            </w:r>
            <w:r w:rsidRPr="0084355C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դանակ</w:t>
            </w:r>
          </w:p>
        </w:tc>
        <w:tc>
          <w:tcPr>
            <w:tcW w:w="4619" w:type="dxa"/>
            <w:vAlign w:val="center"/>
          </w:tcPr>
          <w:p w14:paraId="0E3FA225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Դանակ նախատեսված SM-450 լաբորատոր աղացի համար,</w:t>
            </w:r>
            <w:r w:rsidRPr="0084355C">
              <w:rPr>
                <w:sz w:val="18"/>
                <w:szCs w:val="18"/>
                <w:lang w:val="hy-AM"/>
              </w:rPr>
              <w:t xml:space="preserve">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HRC55 կարծրություն</w:t>
            </w:r>
          </w:p>
          <w:p w14:paraId="3A3C2B0D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Դանակը չժանգոտվող SUS420</w:t>
            </w:r>
          </w:p>
          <w:p w14:paraId="314C61BF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5F3A0A4D" w14:textId="5A4EB5ED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18A62143" wp14:editId="3856CADA">
                  <wp:extent cx="955775" cy="2305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20916" b="-1"/>
                          <a:stretch/>
                        </pic:blipFill>
                        <pic:spPr bwMode="auto">
                          <a:xfrm>
                            <a:off x="0" y="0"/>
                            <a:ext cx="967544" cy="2333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" w:type="dxa"/>
            <w:vAlign w:val="center"/>
          </w:tcPr>
          <w:p w14:paraId="50AA0A75" w14:textId="74B0D9EB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26600638" w14:textId="27BA2A06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4CDB5268" w14:textId="35DAD8C1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4F5453D" w14:textId="6963D329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35A8BC5D" w14:textId="77777777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06DE664" w14:textId="0B23ADAA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3EF6476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32C4AC4" w14:textId="71EDF581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4D40C6F4" w14:textId="77777777" w:rsidTr="00635369">
        <w:trPr>
          <w:trHeight w:val="362"/>
        </w:trPr>
        <w:tc>
          <w:tcPr>
            <w:tcW w:w="709" w:type="dxa"/>
          </w:tcPr>
          <w:p w14:paraId="75F68804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0DCCE57C" w14:textId="70F8A227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33691167</w:t>
            </w:r>
            <w:r w:rsidR="00C17D5A">
              <w:rPr>
                <w:rFonts w:ascii="Sylfaen" w:hAnsi="Sylfaen"/>
                <w:sz w:val="18"/>
                <w:szCs w:val="18"/>
              </w:rPr>
              <w:t>/21</w:t>
            </w:r>
          </w:p>
        </w:tc>
        <w:tc>
          <w:tcPr>
            <w:tcW w:w="1417" w:type="dxa"/>
            <w:vAlign w:val="center"/>
          </w:tcPr>
          <w:p w14:paraId="088C8C69" w14:textId="50F0529E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Ֆիլտր</w:t>
            </w:r>
          </w:p>
        </w:tc>
        <w:tc>
          <w:tcPr>
            <w:tcW w:w="4619" w:type="dxa"/>
            <w:vAlign w:val="center"/>
          </w:tcPr>
          <w:p w14:paraId="2E9E61DF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Ֆիլտր նախատեսված ջրային քաշվածքները ֆիլտրելու համար, 25-30մմ տրամագծով, ստերիլ, մշակված էթիլեն օքսիդով</w:t>
            </w:r>
          </w:p>
          <w:p w14:paraId="12F33AC4" w14:textId="0D1D8620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18222189" w14:textId="40AF327F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706D3E50" w14:textId="6EAE4E88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9FC7016" w14:textId="2BEAEDB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5464BA8E" w14:textId="46B9FBB5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100</w:t>
            </w:r>
          </w:p>
        </w:tc>
        <w:tc>
          <w:tcPr>
            <w:tcW w:w="1276" w:type="dxa"/>
            <w:vAlign w:val="center"/>
          </w:tcPr>
          <w:p w14:paraId="67FA297D" w14:textId="77777777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755CD20" w14:textId="7D002F4E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5EB9AE9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1AB21E8" w14:textId="0AA28902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5338AEA7" w14:textId="77777777" w:rsidTr="00635369">
        <w:trPr>
          <w:trHeight w:val="362"/>
        </w:trPr>
        <w:tc>
          <w:tcPr>
            <w:tcW w:w="709" w:type="dxa"/>
          </w:tcPr>
          <w:p w14:paraId="5B0DE65B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3F4B2A5E" w14:textId="41838681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33191310</w:t>
            </w:r>
            <w:r w:rsidR="00C17D5A">
              <w:rPr>
                <w:rFonts w:ascii="Sylfaen" w:hAnsi="Sylfaen"/>
                <w:sz w:val="18"/>
                <w:szCs w:val="18"/>
              </w:rPr>
              <w:t>/10</w:t>
            </w:r>
          </w:p>
        </w:tc>
        <w:tc>
          <w:tcPr>
            <w:tcW w:w="1417" w:type="dxa"/>
            <w:vAlign w:val="center"/>
          </w:tcPr>
          <w:p w14:paraId="41A534E9" w14:textId="186ECA3A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Ցենտրիֆուգայի փորձանոթ կափարիչով (կապույտ)</w:t>
            </w:r>
          </w:p>
        </w:tc>
        <w:tc>
          <w:tcPr>
            <w:tcW w:w="4619" w:type="dxa"/>
            <w:vAlign w:val="center"/>
          </w:tcPr>
          <w:p w14:paraId="6D50C4E5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Կոնաձև պոլիպրոպիլենե 45մլ փորձանոթ նախատեսված կենսաբանական հեղուկների ցենտրիֆուգման համար, կապույտ պտուտակ կափարիչով, որը ապահովում է հերմետիկությունը, կարող է դիմակայել ցենտրիֆուգում մշակմանը:</w:t>
            </w:r>
          </w:p>
          <w:p w14:paraId="4E9E7D60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Տարաները նշված են բաժանումներով: </w:t>
            </w:r>
          </w:p>
          <w:p w14:paraId="79EBA389" w14:textId="313CB334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5FEDB741" w14:textId="00B397E1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3D9C1573" w14:textId="33AE46E6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7EFB8A4" w14:textId="3007BB6E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28B3994" w14:textId="1CFBB405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vAlign w:val="center"/>
          </w:tcPr>
          <w:p w14:paraId="7F35DCB9" w14:textId="77777777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222CBFFB" w14:textId="6BD2472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85F0E93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29CDB22A" w14:textId="41BEDD0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396F73A9" w14:textId="77777777" w:rsidTr="00635369">
        <w:trPr>
          <w:trHeight w:val="362"/>
        </w:trPr>
        <w:tc>
          <w:tcPr>
            <w:tcW w:w="709" w:type="dxa"/>
          </w:tcPr>
          <w:p w14:paraId="1FB2D1E4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2A2AEB00" w14:textId="364B6BB9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33191310</w:t>
            </w:r>
            <w:r w:rsidR="00C17D5A">
              <w:rPr>
                <w:rFonts w:ascii="Sylfaen" w:hAnsi="Sylfaen"/>
                <w:sz w:val="18"/>
                <w:szCs w:val="18"/>
              </w:rPr>
              <w:t>/11</w:t>
            </w:r>
          </w:p>
        </w:tc>
        <w:tc>
          <w:tcPr>
            <w:tcW w:w="1417" w:type="dxa"/>
            <w:vAlign w:val="center"/>
          </w:tcPr>
          <w:p w14:paraId="4B862A4D" w14:textId="5231C475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Ցենտրիֆուգայի փորձանոթ կափարիչով (կապույտ)</w:t>
            </w:r>
          </w:p>
        </w:tc>
        <w:tc>
          <w:tcPr>
            <w:tcW w:w="4619" w:type="dxa"/>
            <w:vAlign w:val="center"/>
          </w:tcPr>
          <w:p w14:paraId="5A4AACD2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Կոնաձև պոլիպրոպիլենե 15մլ փորձանոթ նախատեսված կենսաբանական հեղուկների ցենտրիֆուգման համար, կապույտ պտուտակ կափարիչով, որը ապահովում է հերմետիկությունը, կարող է դիմակայել ցենտրիֆուգում մշակմանը:</w:t>
            </w:r>
          </w:p>
          <w:p w14:paraId="7DD4D8D7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Տարաները նշված են բաժանումներով:</w:t>
            </w:r>
          </w:p>
          <w:p w14:paraId="698FA72A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7511BADD" w14:textId="77777777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626" w:type="dxa"/>
            <w:vAlign w:val="center"/>
          </w:tcPr>
          <w:p w14:paraId="443AA9E5" w14:textId="470CE839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1994888A" w14:textId="781A7FC4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246E182" w14:textId="3FE2BA86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4462E17" w14:textId="1298B562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14:paraId="077326EE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362F78E" w14:textId="72C9FCA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96C77B3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6BFDC32" w14:textId="7138C70C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5DFE8B05" w14:textId="77777777" w:rsidTr="00635369">
        <w:trPr>
          <w:trHeight w:val="362"/>
        </w:trPr>
        <w:tc>
          <w:tcPr>
            <w:tcW w:w="709" w:type="dxa"/>
          </w:tcPr>
          <w:p w14:paraId="26B60949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308F0458" w14:textId="27EBBA4C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33141156</w:t>
            </w:r>
            <w:r w:rsidR="00C17D5A">
              <w:rPr>
                <w:rFonts w:ascii="Sylfaen" w:hAnsi="Sylfaen"/>
                <w:sz w:val="18"/>
                <w:szCs w:val="18"/>
              </w:rPr>
              <w:t>/3</w:t>
            </w:r>
          </w:p>
        </w:tc>
        <w:tc>
          <w:tcPr>
            <w:tcW w:w="1417" w:type="dxa"/>
            <w:vAlign w:val="center"/>
          </w:tcPr>
          <w:p w14:paraId="79A6811A" w14:textId="4232C137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Լաբորատոր ձեռնոցներ</w:t>
            </w:r>
            <w:r w:rsidR="007817DF" w:rsidRPr="0084355C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4619" w:type="dxa"/>
            <w:vAlign w:val="center"/>
          </w:tcPr>
          <w:p w14:paraId="66DA5411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Լաբորատոր ձեռնոցներ (նիտրիլ առանց փոշի) M չափսի, բարձր որակի։</w:t>
            </w:r>
          </w:p>
          <w:p w14:paraId="03B3BA2F" w14:textId="60D7FA1F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20FA5ABE" w14:textId="58A37152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3F77F14E" w14:textId="61008364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77125B5" w14:textId="2BA48148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4AC091EE" w14:textId="4356D84C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  <w:vAlign w:val="center"/>
          </w:tcPr>
          <w:p w14:paraId="75B4BB97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8AB36FE" w14:textId="49EE0E06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50B14F79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3B699ED1" w14:textId="3D42B2D8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7B4B9B90" w14:textId="77777777" w:rsidTr="00635369">
        <w:trPr>
          <w:trHeight w:val="362"/>
        </w:trPr>
        <w:tc>
          <w:tcPr>
            <w:tcW w:w="709" w:type="dxa"/>
          </w:tcPr>
          <w:p w14:paraId="5F17564F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1D570252" w14:textId="79B418B2" w:rsidR="00823771" w:rsidRPr="00C17D5A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33141156</w:t>
            </w:r>
            <w:r w:rsidR="00C17D5A">
              <w:rPr>
                <w:rFonts w:ascii="Sylfaen" w:hAnsi="Sylfaen"/>
                <w:sz w:val="18"/>
                <w:szCs w:val="18"/>
              </w:rPr>
              <w:t>/4</w:t>
            </w:r>
          </w:p>
        </w:tc>
        <w:tc>
          <w:tcPr>
            <w:tcW w:w="1417" w:type="dxa"/>
            <w:vAlign w:val="center"/>
          </w:tcPr>
          <w:p w14:paraId="2E00D3AA" w14:textId="521DE99E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Լաբորատոր ձեռնոցներ</w:t>
            </w:r>
            <w:r w:rsidR="007817DF" w:rsidRPr="0084355C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4619" w:type="dxa"/>
            <w:vAlign w:val="center"/>
          </w:tcPr>
          <w:p w14:paraId="534ABD24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Լաբորատոր ձեռնոցներ (նիտրիլ առանց փոշի) L չափսի, բարձր որակի։</w:t>
            </w:r>
          </w:p>
          <w:p w14:paraId="70C4EC5C" w14:textId="7546F088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4DAC69D3" w14:textId="3D86852C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6A64ACC6" w14:textId="60845497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33452210" w14:textId="6BBD842B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7E389C7F" w14:textId="49EE5BE1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  <w:vAlign w:val="center"/>
          </w:tcPr>
          <w:p w14:paraId="58479C01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CD8A86D" w14:textId="4C9CCC21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05D3E220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EC233D6" w14:textId="2C96A218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337F5F04" w14:textId="77777777" w:rsidTr="00635369">
        <w:trPr>
          <w:trHeight w:val="362"/>
        </w:trPr>
        <w:tc>
          <w:tcPr>
            <w:tcW w:w="709" w:type="dxa"/>
          </w:tcPr>
          <w:p w14:paraId="0A2C8F67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6A8618AA" w14:textId="65FF8F97" w:rsidR="00823771" w:rsidRPr="008405D0" w:rsidRDefault="008405D0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8405D0">
              <w:rPr>
                <w:rFonts w:ascii="Sylfaen" w:hAnsi="Sylfaen"/>
                <w:sz w:val="18"/>
                <w:szCs w:val="18"/>
                <w:lang w:val="hy-AM"/>
              </w:rPr>
              <w:t>30199410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563BC8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356D1F14" w14:textId="27FE8B7A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Ֆիլտրի թուղթ</w:t>
            </w:r>
            <w:r w:rsidR="007C401B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r w:rsidR="007817DF" w:rsidRPr="0084355C">
              <w:rPr>
                <w:rFonts w:ascii="Sylfaen" w:hAnsi="Sylfaen"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4619" w:type="dxa"/>
            <w:vAlign w:val="center"/>
          </w:tcPr>
          <w:p w14:paraId="7482972A" w14:textId="77777777" w:rsidR="00823771" w:rsidRPr="0084355C" w:rsidRDefault="00823771" w:rsidP="00823771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Լուծույթները ֆիլտրելու համար նախատեսված թուղթ, անմոխիր, կապույտ ժապավեն, 15սմ տրամագծով, տուփում 100 հատ։ </w:t>
            </w:r>
          </w:p>
          <w:p w14:paraId="50EE2170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1 տուփը համապատասխանում է 1 հատին։</w:t>
            </w:r>
          </w:p>
          <w:p w14:paraId="364E1CA1" w14:textId="5A85B734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6DAD2893" w14:textId="56D226D9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26FA724F" w14:textId="6122038F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100118B" w14:textId="4FADFF25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AAE0153" w14:textId="5584B58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  <w:vAlign w:val="center"/>
          </w:tcPr>
          <w:p w14:paraId="5F345F6B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075A27E" w14:textId="364FE08F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7C48A870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6BE7B7B4" w14:textId="0A72C7D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3E58D46C" w14:textId="77777777" w:rsidTr="00635369">
        <w:trPr>
          <w:trHeight w:val="362"/>
        </w:trPr>
        <w:tc>
          <w:tcPr>
            <w:tcW w:w="709" w:type="dxa"/>
          </w:tcPr>
          <w:p w14:paraId="3EE452F4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584F2C29" w14:textId="53AB11C7" w:rsidR="00823771" w:rsidRPr="008405D0" w:rsidRDefault="008405D0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8405D0">
              <w:rPr>
                <w:rFonts w:ascii="Sylfaen" w:hAnsi="Sylfaen"/>
                <w:sz w:val="18"/>
                <w:szCs w:val="18"/>
                <w:lang w:val="hy-AM"/>
              </w:rPr>
              <w:t>30199410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563BC8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705E12B5" w14:textId="5F6543FB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Ֆիլտրի թուղթ</w:t>
            </w:r>
            <w:r w:rsidR="007817DF" w:rsidRPr="0084355C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4619" w:type="dxa"/>
            <w:vAlign w:val="center"/>
          </w:tcPr>
          <w:p w14:paraId="7D0C96DB" w14:textId="77777777" w:rsidR="00823771" w:rsidRPr="0084355C" w:rsidRDefault="00823771" w:rsidP="00823771">
            <w:pPr>
              <w:ind w:left="34" w:right="34"/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Լուծույթները ֆիլտրելու համար նախատեսված թուղթ, անմոխիր, կապույտ ժապավեն, 18սմ տրամագծով, տուփում 100 հատ։</w:t>
            </w:r>
          </w:p>
          <w:p w14:paraId="67045B73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1 տուփը համապատասխանում է 1 հատին։</w:t>
            </w:r>
          </w:p>
          <w:p w14:paraId="6400A695" w14:textId="2D35296A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</w:t>
            </w: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lastRenderedPageBreak/>
              <w:t>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080393A6" w14:textId="6B828ACB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vAlign w:val="center"/>
          </w:tcPr>
          <w:p w14:paraId="0C4401E7" w14:textId="2C0E264B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2809B00B" w14:textId="70EF6BF9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16B36785" w14:textId="456B7D2D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  <w:vAlign w:val="center"/>
          </w:tcPr>
          <w:p w14:paraId="47AE072E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7B9724C4" w14:textId="179BED1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6FE9D1D5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706A7008" w14:textId="7823C446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օրվանից 3 ամսվա 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ընթացքում</w:t>
            </w:r>
          </w:p>
        </w:tc>
      </w:tr>
      <w:tr w:rsidR="00823771" w:rsidRPr="00765C21" w14:paraId="0D380AD1" w14:textId="77777777" w:rsidTr="00635369">
        <w:trPr>
          <w:trHeight w:val="362"/>
        </w:trPr>
        <w:tc>
          <w:tcPr>
            <w:tcW w:w="709" w:type="dxa"/>
          </w:tcPr>
          <w:p w14:paraId="2B410209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77F7E9BC" w14:textId="2E4D351A" w:rsidR="00823771" w:rsidRPr="00563BC8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15991700</w:t>
            </w:r>
            <w:r w:rsidR="00563BC8">
              <w:rPr>
                <w:rFonts w:ascii="Sylfaen" w:hAnsi="Sylfaen"/>
                <w:sz w:val="18"/>
                <w:szCs w:val="18"/>
              </w:rPr>
              <w:t>/1</w:t>
            </w:r>
          </w:p>
        </w:tc>
        <w:tc>
          <w:tcPr>
            <w:tcW w:w="1417" w:type="dxa"/>
            <w:vAlign w:val="center"/>
          </w:tcPr>
          <w:p w14:paraId="7CCEC2A9" w14:textId="24441CF8" w:rsidR="00823771" w:rsidRPr="0084355C" w:rsidRDefault="00823771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ru-RU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Ֆիլտրի թուղթ</w:t>
            </w:r>
            <w:r w:rsidR="007817DF" w:rsidRPr="0084355C">
              <w:rPr>
                <w:rFonts w:ascii="Sylfaen" w:hAnsi="Sylfaen"/>
                <w:bCs/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4619" w:type="dxa"/>
            <w:vAlign w:val="center"/>
          </w:tcPr>
          <w:p w14:paraId="64808291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Ֆիլտրի թուղթ՝ փխրուն կառուցվածքով: Ունի ծակոտիների միջին չափ և բարձր ֆիլտրման արագություն։</w:t>
            </w:r>
          </w:p>
          <w:p w14:paraId="230EC6DB" w14:textId="311DD76F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26" w:type="dxa"/>
            <w:vAlign w:val="center"/>
          </w:tcPr>
          <w:p w14:paraId="08EF83F9" w14:textId="60DE803C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67A694B6" w14:textId="69E2C8F9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7CA3FF3A" w14:textId="35DFE862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3A83509A" w14:textId="3F052160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</w:rPr>
              <w:t>1</w:t>
            </w: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14:paraId="42DE2F13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5AB7F996" w14:textId="0B675E5E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31BD762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EEEE0EF" w14:textId="2E2297B4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823771" w:rsidRPr="00765C21" w14:paraId="07053BB4" w14:textId="77777777" w:rsidTr="00635369">
        <w:trPr>
          <w:trHeight w:val="362"/>
        </w:trPr>
        <w:tc>
          <w:tcPr>
            <w:tcW w:w="709" w:type="dxa"/>
          </w:tcPr>
          <w:p w14:paraId="773C35F6" w14:textId="77777777" w:rsidR="00823771" w:rsidRPr="0084355C" w:rsidRDefault="00823771" w:rsidP="00823771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</w:tcPr>
          <w:p w14:paraId="5BEF16B4" w14:textId="11CAB5BB" w:rsidR="00823771" w:rsidRPr="00F764AD" w:rsidRDefault="00F764AD" w:rsidP="007C401B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F764AD">
              <w:rPr>
                <w:rFonts w:ascii="Sylfaen" w:hAnsi="Sylfaen"/>
                <w:sz w:val="18"/>
                <w:szCs w:val="18"/>
                <w:lang w:val="hy-AM"/>
              </w:rPr>
              <w:t>33191317</w:t>
            </w:r>
            <w:r>
              <w:rPr>
                <w:rFonts w:ascii="Sylfaen" w:hAnsi="Sylfaen"/>
                <w:sz w:val="18"/>
                <w:szCs w:val="18"/>
              </w:rPr>
              <w:t>/</w:t>
            </w:r>
            <w:r w:rsidR="00563BC8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7E46D1D3" w14:textId="2B6DCEB4" w:rsidR="00823771" w:rsidRPr="0084355C" w:rsidRDefault="007C401B" w:rsidP="00823771">
            <w:pPr>
              <w:jc w:val="center"/>
              <w:rPr>
                <w:rFonts w:ascii="Sylfaen" w:eastAsia="Merriweather" w:hAnsi="Sylfaen" w:cstheme="minorHAnsi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Cs/>
                <w:sz w:val="18"/>
                <w:szCs w:val="18"/>
                <w:lang w:val="hy-AM"/>
              </w:rPr>
              <w:t>Պետրիի</w:t>
            </w:r>
            <w:r>
              <w:rPr>
                <w:rFonts w:ascii="Sylfaen" w:hAnsi="Sylfaen"/>
                <w:bCs/>
                <w:sz w:val="18"/>
                <w:szCs w:val="18"/>
              </w:rPr>
              <w:t xml:space="preserve">  </w:t>
            </w:r>
            <w:r w:rsidR="00823771"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թասիկ</w:t>
            </w:r>
          </w:p>
        </w:tc>
        <w:tc>
          <w:tcPr>
            <w:tcW w:w="4619" w:type="dxa"/>
            <w:vAlign w:val="center"/>
          </w:tcPr>
          <w:p w14:paraId="4CFBC52F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Պլաստմասե պետրիի թասիկ</w:t>
            </w:r>
          </w:p>
          <w:p w14:paraId="71C87756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Երկու հատված՝ բուն թասիկ և կափարիչ,</w:t>
            </w:r>
          </w:p>
          <w:p w14:paraId="32970F9C" w14:textId="77777777" w:rsidR="00823771" w:rsidRPr="0084355C" w:rsidRDefault="00823771" w:rsidP="00823771">
            <w:pPr>
              <w:jc w:val="center"/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>Թափանցիկ նյութ՝ նմուշների տեսանելիության համար, 80-90 մմ տրամագծով, 15-20 մմ խորությամբ։</w:t>
            </w:r>
          </w:p>
          <w:p w14:paraId="7DEC9511" w14:textId="683EA6C4" w:rsidR="00823771" w:rsidRPr="0084355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/>
                <w:bCs/>
                <w:sz w:val="18"/>
                <w:szCs w:val="18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</w:tc>
        <w:tc>
          <w:tcPr>
            <w:tcW w:w="626" w:type="dxa"/>
            <w:vAlign w:val="center"/>
          </w:tcPr>
          <w:p w14:paraId="781FB278" w14:textId="469097E7" w:rsidR="00823771" w:rsidRPr="0084355C" w:rsidRDefault="00823771" w:rsidP="00823771">
            <w:pPr>
              <w:jc w:val="center"/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center"/>
          </w:tcPr>
          <w:p w14:paraId="730EAB30" w14:textId="38C5ADF4" w:rsidR="00823771" w:rsidRPr="0084355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vAlign w:val="center"/>
          </w:tcPr>
          <w:p w14:paraId="14CA4B8C" w14:textId="3C44DC56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vAlign w:val="center"/>
          </w:tcPr>
          <w:p w14:paraId="2FC0FE1F" w14:textId="58A3F470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vAlign w:val="center"/>
          </w:tcPr>
          <w:p w14:paraId="24E545B4" w14:textId="77777777" w:rsidR="00823771" w:rsidRPr="0084355C" w:rsidRDefault="00823771" w:rsidP="0082377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19E1B0F3" w14:textId="64181841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7EBEA201" w14:textId="77777777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24E0AE9" w14:textId="7259F2DA" w:rsidR="00823771" w:rsidRPr="0084355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4355C">
              <w:rPr>
                <w:rFonts w:ascii="Sylfaen" w:hAnsi="Sylfaen" w:cs="Arial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</w:tbl>
    <w:p w14:paraId="7C0AC913" w14:textId="6DDF68D2" w:rsidR="008E3895" w:rsidRPr="00C510FC" w:rsidRDefault="008E3895" w:rsidP="008E3895">
      <w:pPr>
        <w:rPr>
          <w:rFonts w:ascii="Sylfaen" w:hAnsi="Sylfaen"/>
          <w:b/>
          <w:sz w:val="18"/>
          <w:szCs w:val="18"/>
          <w:lang w:val="hy-AM"/>
        </w:rPr>
      </w:pPr>
    </w:p>
    <w:p w14:paraId="79900678" w14:textId="77777777" w:rsidR="007817DF" w:rsidRPr="00242CFA" w:rsidRDefault="007817DF" w:rsidP="00684A2D">
      <w:pPr>
        <w:spacing w:line="276" w:lineRule="auto"/>
        <w:ind w:right="-384"/>
        <w:rPr>
          <w:rFonts w:ascii="Sylfaen" w:hAnsi="Sylfaen" w:cs="Arial"/>
          <w:b/>
          <w:sz w:val="18"/>
          <w:szCs w:val="18"/>
          <w:lang w:val="hy-AM"/>
        </w:rPr>
      </w:pPr>
    </w:p>
    <w:p w14:paraId="5250B135" w14:textId="015CB189" w:rsidR="00D31F46" w:rsidRDefault="00D31F46" w:rsidP="00D31F46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hy-AM"/>
        </w:rPr>
      </w:pPr>
      <w:r>
        <w:rPr>
          <w:rFonts w:ascii="Sylfaen" w:hAnsi="Sylfaen" w:cs="Arial"/>
          <w:b/>
          <w:sz w:val="18"/>
          <w:szCs w:val="18"/>
          <w:lang w:val="hy-AM"/>
        </w:rPr>
        <w:t xml:space="preserve">Заявка N </w:t>
      </w:r>
      <w:r>
        <w:rPr>
          <w:rFonts w:ascii="Sylfaen" w:hAnsi="Sylfaen" w:cs="Arial"/>
          <w:b/>
          <w:sz w:val="18"/>
          <w:szCs w:val="18"/>
          <w:lang w:val="es-ES"/>
        </w:rPr>
        <w:t>Ն/</w:t>
      </w:r>
      <w:r w:rsidR="00635369" w:rsidRPr="00944C39">
        <w:rPr>
          <w:rFonts w:ascii="Verdana" w:hAnsi="Verdana"/>
          <w:color w:val="000000"/>
          <w:sz w:val="21"/>
          <w:szCs w:val="21"/>
          <w:shd w:val="clear" w:color="auto" w:fill="FFFFFF"/>
          <w:lang w:val="ru-RU"/>
        </w:rPr>
        <w:t>458-25</w:t>
      </w:r>
    </w:p>
    <w:p w14:paraId="7CAB255A" w14:textId="77777777" w:rsidR="00D31F46" w:rsidRDefault="00D31F46" w:rsidP="00D31F4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ru-RU"/>
        </w:rPr>
      </w:pPr>
      <w:r>
        <w:rPr>
          <w:rFonts w:ascii="Sylfaen" w:hAnsi="Sylfaen" w:cs="Arial" w:hint="eastAsia"/>
          <w:b/>
          <w:szCs w:val="24"/>
          <w:lang w:val="ru-RU"/>
        </w:rPr>
        <w:t>НА</w:t>
      </w:r>
      <w:r>
        <w:rPr>
          <w:rFonts w:ascii="Sylfaen" w:hAnsi="Sylfaen" w:cs="Arial"/>
          <w:b/>
          <w:szCs w:val="24"/>
          <w:lang w:val="ru-RU"/>
        </w:rPr>
        <w:t xml:space="preserve"> </w:t>
      </w:r>
      <w:r>
        <w:rPr>
          <w:rFonts w:ascii="Sylfaen" w:hAnsi="Sylfaen" w:cs="Arial" w:hint="eastAsia"/>
          <w:b/>
          <w:szCs w:val="24"/>
          <w:lang w:val="ru-RU"/>
        </w:rPr>
        <w:t>ПРИОБРЕТЕНИЕ</w:t>
      </w:r>
      <w:r>
        <w:rPr>
          <w:rFonts w:ascii="Sylfaen" w:hAnsi="Sylfaen" w:cs="Arial"/>
          <w:b/>
          <w:szCs w:val="24"/>
          <w:lang w:val="ru-RU"/>
        </w:rPr>
        <w:t xml:space="preserve"> ХИМИЧЕСКИХ ПРИНАДЛЕЖНОСТЕЙ  </w:t>
      </w:r>
    </w:p>
    <w:p w14:paraId="4CC4F6F7" w14:textId="77777777" w:rsidR="00D31F46" w:rsidRPr="00A306CB" w:rsidRDefault="00D31F46" w:rsidP="00D31F4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ru-RU"/>
        </w:rPr>
      </w:pPr>
      <w:r>
        <w:rPr>
          <w:rFonts w:ascii="Sylfaen" w:hAnsi="Sylfaen" w:cs="Arial" w:hint="eastAsia"/>
          <w:b/>
          <w:szCs w:val="24"/>
          <w:lang w:val="ru-RU"/>
        </w:rPr>
        <w:t>ТЕХНИЧЕСКИЕ</w:t>
      </w:r>
      <w:r>
        <w:rPr>
          <w:rFonts w:ascii="Sylfaen" w:hAnsi="Sylfaen" w:cs="Arial"/>
          <w:b/>
          <w:szCs w:val="24"/>
          <w:lang w:val="ru-RU"/>
        </w:rPr>
        <w:t xml:space="preserve"> </w:t>
      </w:r>
      <w:r>
        <w:rPr>
          <w:rFonts w:ascii="Sylfaen" w:hAnsi="Sylfaen" w:cs="Arial" w:hint="eastAsia"/>
          <w:b/>
          <w:szCs w:val="24"/>
          <w:lang w:val="ru-RU"/>
        </w:rPr>
        <w:t>ХАРАКТЕРИСТИКИ</w:t>
      </w:r>
      <w:r>
        <w:rPr>
          <w:rFonts w:ascii="Sylfaen" w:hAnsi="Sylfaen" w:cs="Arial"/>
          <w:b/>
          <w:szCs w:val="24"/>
          <w:lang w:val="ru-RU"/>
        </w:rPr>
        <w:t xml:space="preserve"> - </w:t>
      </w:r>
      <w:r>
        <w:rPr>
          <w:rFonts w:ascii="Sylfaen" w:hAnsi="Sylfaen" w:cs="Arial" w:hint="eastAsia"/>
          <w:b/>
          <w:szCs w:val="24"/>
          <w:lang w:val="ru-RU"/>
        </w:rPr>
        <w:t>ГРАФИК</w:t>
      </w:r>
      <w:r>
        <w:rPr>
          <w:rFonts w:ascii="Sylfaen" w:hAnsi="Sylfaen" w:cs="Arial"/>
          <w:b/>
          <w:szCs w:val="24"/>
          <w:lang w:val="ru-RU"/>
        </w:rPr>
        <w:t xml:space="preserve"> </w:t>
      </w:r>
      <w:r>
        <w:rPr>
          <w:rFonts w:ascii="Sylfaen" w:hAnsi="Sylfaen" w:cs="Arial" w:hint="eastAsia"/>
          <w:b/>
          <w:szCs w:val="24"/>
          <w:lang w:val="ru-RU"/>
        </w:rPr>
        <w:t>ЗАКУПОК</w:t>
      </w:r>
      <w:r>
        <w:rPr>
          <w:rFonts w:ascii="Sylfaen" w:hAnsi="Sylfaen" w:cs="Arial"/>
          <w:b/>
          <w:szCs w:val="24"/>
          <w:lang w:val="ru-RU"/>
        </w:rPr>
        <w:t>*</w:t>
      </w:r>
    </w:p>
    <w:p w14:paraId="0D401C34" w14:textId="77777777" w:rsidR="00735D78" w:rsidRPr="0084355C" w:rsidRDefault="00735D78" w:rsidP="00684A2D">
      <w:pPr>
        <w:spacing w:line="276" w:lineRule="auto"/>
        <w:ind w:right="-384"/>
        <w:rPr>
          <w:rFonts w:ascii="Sylfaen" w:hAnsi="Sylfaen" w:cs="Arial"/>
          <w:b/>
          <w:sz w:val="18"/>
          <w:szCs w:val="18"/>
          <w:lang w:val="ru-RU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4682"/>
        <w:gridCol w:w="851"/>
        <w:gridCol w:w="708"/>
        <w:gridCol w:w="709"/>
        <w:gridCol w:w="851"/>
        <w:gridCol w:w="992"/>
        <w:gridCol w:w="1266"/>
      </w:tblGrid>
      <w:tr w:rsidR="00B579C0" w:rsidRPr="00C510FC" w14:paraId="750BFC4E" w14:textId="77777777" w:rsidTr="00F37ADE">
        <w:trPr>
          <w:trHeight w:val="422"/>
          <w:jc w:val="center"/>
        </w:trPr>
        <w:tc>
          <w:tcPr>
            <w:tcW w:w="567" w:type="dxa"/>
          </w:tcPr>
          <w:p w14:paraId="3120A114" w14:textId="77777777" w:rsidR="00B579C0" w:rsidRPr="00DA1643" w:rsidRDefault="00B579C0" w:rsidP="00795ACD">
            <w:pPr>
              <w:rPr>
                <w:rFonts w:ascii="Sylfaen" w:hAnsi="Sylfaen"/>
                <w:sz w:val="18"/>
                <w:szCs w:val="18"/>
                <w:lang w:val="hy-AM" w:bidi="ru-RU"/>
              </w:rPr>
            </w:pPr>
            <w:bookmarkStart w:id="1" w:name="_Hlk160928953"/>
          </w:p>
        </w:tc>
        <w:tc>
          <w:tcPr>
            <w:tcW w:w="1418" w:type="dxa"/>
          </w:tcPr>
          <w:p w14:paraId="4BD056A1" w14:textId="77777777" w:rsidR="00B579C0" w:rsidRPr="00DA1643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hy-AM" w:bidi="ru-RU"/>
              </w:rPr>
            </w:pPr>
          </w:p>
        </w:tc>
        <w:tc>
          <w:tcPr>
            <w:tcW w:w="11618" w:type="dxa"/>
            <w:gridSpan w:val="8"/>
          </w:tcPr>
          <w:p w14:paraId="12983A94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proofErr w:type="spellStart"/>
            <w:r w:rsidRPr="00C510FC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  <w:proofErr w:type="spellEnd"/>
          </w:p>
        </w:tc>
      </w:tr>
      <w:tr w:rsidR="00B579C0" w:rsidRPr="00C510FC" w14:paraId="6E84BF52" w14:textId="77777777" w:rsidTr="00F37ADE">
        <w:trPr>
          <w:trHeight w:val="247"/>
          <w:jc w:val="center"/>
        </w:trPr>
        <w:tc>
          <w:tcPr>
            <w:tcW w:w="567" w:type="dxa"/>
            <w:vMerge w:val="restart"/>
          </w:tcPr>
          <w:p w14:paraId="67DB338B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14:paraId="5F555B66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418" w:type="dxa"/>
            <w:vMerge w:val="restart"/>
          </w:tcPr>
          <w:p w14:paraId="68A03437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промежуточный код, предусмотренный планом</w:t>
            </w:r>
          </w:p>
          <w:p w14:paraId="65000BDA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закупок по классификации</w:t>
            </w:r>
          </w:p>
          <w:p w14:paraId="4DD39D49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559" w:type="dxa"/>
            <w:vMerge w:val="restart"/>
          </w:tcPr>
          <w:p w14:paraId="4A45D35C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4682" w:type="dxa"/>
          </w:tcPr>
          <w:p w14:paraId="73CA4217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 w:val="restart"/>
          </w:tcPr>
          <w:p w14:paraId="31566C1C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14:paraId="5B7E3C78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Цена единицы/</w:t>
            </w: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 xml:space="preserve"> драмов РА</w:t>
            </w:r>
          </w:p>
        </w:tc>
        <w:tc>
          <w:tcPr>
            <w:tcW w:w="709" w:type="dxa"/>
            <w:vMerge w:val="restart"/>
          </w:tcPr>
          <w:p w14:paraId="14E2C0AE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851" w:type="dxa"/>
            <w:vMerge w:val="restart"/>
          </w:tcPr>
          <w:p w14:paraId="5A069B11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258" w:type="dxa"/>
            <w:gridSpan w:val="2"/>
          </w:tcPr>
          <w:p w14:paraId="4A77BC6F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B579C0" w:rsidRPr="00C510FC" w14:paraId="7636DF39" w14:textId="77777777" w:rsidTr="00F37ADE">
        <w:trPr>
          <w:trHeight w:val="1108"/>
          <w:jc w:val="center"/>
        </w:trPr>
        <w:tc>
          <w:tcPr>
            <w:tcW w:w="567" w:type="dxa"/>
            <w:vMerge/>
          </w:tcPr>
          <w:p w14:paraId="75AC9430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</w:tcPr>
          <w:p w14:paraId="78BDE8C0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559" w:type="dxa"/>
            <w:vMerge/>
          </w:tcPr>
          <w:p w14:paraId="2896FC92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4682" w:type="dxa"/>
          </w:tcPr>
          <w:p w14:paraId="43643964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C510FC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851" w:type="dxa"/>
            <w:vMerge/>
          </w:tcPr>
          <w:p w14:paraId="76FA8EB0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8" w:type="dxa"/>
            <w:vMerge/>
          </w:tcPr>
          <w:p w14:paraId="0540DC38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</w:tcPr>
          <w:p w14:paraId="244D0193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</w:tcPr>
          <w:p w14:paraId="394224D7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</w:tcPr>
          <w:p w14:paraId="398C2E0A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51CEF89E" w14:textId="276BA84C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66" w:type="dxa"/>
          </w:tcPr>
          <w:p w14:paraId="0C24AE14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C510FC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5"/>
              <w:t>**</w:t>
            </w:r>
          </w:p>
        </w:tc>
      </w:tr>
      <w:tr w:rsidR="00B579C0" w:rsidRPr="00765C21" w14:paraId="297FF9E1" w14:textId="77777777" w:rsidTr="00F37ADE">
        <w:trPr>
          <w:trHeight w:val="70"/>
          <w:jc w:val="center"/>
        </w:trPr>
        <w:tc>
          <w:tcPr>
            <w:tcW w:w="567" w:type="dxa"/>
          </w:tcPr>
          <w:p w14:paraId="321E831F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7990803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D54D6F" w14:textId="77777777" w:rsidR="00B579C0" w:rsidRPr="00C510FC" w:rsidRDefault="00B579C0" w:rsidP="00795ACD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Одноразовые стоматологические впитывающие бумажые конусы</w:t>
            </w:r>
          </w:p>
        </w:tc>
        <w:tc>
          <w:tcPr>
            <w:tcW w:w="4682" w:type="dxa"/>
          </w:tcPr>
          <w:p w14:paraId="260855D8" w14:textId="77777777" w:rsidR="00B579C0" w:rsidRPr="00C510FC" w:rsidRDefault="00B579C0" w:rsidP="00795ACD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gramStart"/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Впитывающие  бумажные</w:t>
            </w:r>
            <w:proofErr w:type="gramEnd"/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конусы в основном используются для эндодонтической очистки корневых каналов и смены повязок.</w:t>
            </w:r>
          </w:p>
          <w:p w14:paraId="28D213FD" w14:textId="77777777" w:rsidR="00B579C0" w:rsidRPr="00C510FC" w:rsidRDefault="00B579C0" w:rsidP="00795ACD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lastRenderedPageBreak/>
              <w:t xml:space="preserve">Высокая впитывающая способность: Изготовлены из влагопоглощающей бумаги, с </w:t>
            </w:r>
            <w:proofErr w:type="gramStart"/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супер абсорбирующей</w:t>
            </w:r>
            <w:proofErr w:type="gramEnd"/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 xml:space="preserve"> способностью, могут эффективно поглощать избыток воды и жидкости</w:t>
            </w:r>
          </w:p>
          <w:p w14:paraId="1E55A68E" w14:textId="77777777" w:rsidR="00B579C0" w:rsidRPr="00C510FC" w:rsidRDefault="00B579C0" w:rsidP="00795ACD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Премиальное качество: Впитывающие бумажные конусы с хорошей эластичностью и твердостью, легко помещаются в корневой канал</w:t>
            </w:r>
          </w:p>
          <w:p w14:paraId="56E360AA" w14:textId="77777777" w:rsidR="00B579C0" w:rsidRPr="00C510FC" w:rsidRDefault="00B579C0" w:rsidP="00795ACD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Легко идентифицировать: Кончик абсорбирующих впитывающих бумажных конусов окрашен, чтобы избежать путаницы между моделями</w:t>
            </w:r>
          </w:p>
          <w:p w14:paraId="63DEC1F7" w14:textId="77777777" w:rsidR="00B579C0" w:rsidRDefault="00B579C0" w:rsidP="00795ACD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theme="minorHAnsi"/>
                <w:sz w:val="18"/>
                <w:szCs w:val="18"/>
                <w:lang w:val="ru-RU"/>
              </w:rPr>
              <w:t>Несколько размеров: Доступны в нескольких размерах (#15, #20, #25, #30, #40 ассорти), упаковка в непроливаемую коробку 100 штук в каробке</w:t>
            </w:r>
          </w:p>
          <w:p w14:paraId="73C3FB1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084A3C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B8CF8D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C0033BF" w14:textId="2A3241BE" w:rsidR="00570AFB" w:rsidRPr="00C510FC" w:rsidRDefault="00570AFB" w:rsidP="00570AFB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5ECE05FE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штука</w:t>
            </w:r>
          </w:p>
        </w:tc>
        <w:tc>
          <w:tcPr>
            <w:tcW w:w="708" w:type="dxa"/>
          </w:tcPr>
          <w:p w14:paraId="20C8D8C9" w14:textId="131DD594" w:rsidR="00B579C0" w:rsidRPr="00C510FC" w:rsidRDefault="00B579C0" w:rsidP="00795ACD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14:paraId="543165FE" w14:textId="50A633CB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14:paraId="0622AC5A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992" w:type="dxa"/>
          </w:tcPr>
          <w:p w14:paraId="10C92A74" w14:textId="77777777" w:rsidR="00613E82" w:rsidRPr="00613E82" w:rsidRDefault="00613E82" w:rsidP="00613E8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613E82">
              <w:rPr>
                <w:rFonts w:ascii="Sylfaen" w:hAnsi="Sylfaen"/>
                <w:sz w:val="18"/>
                <w:szCs w:val="18"/>
                <w:lang w:val="ru-RU"/>
              </w:rPr>
              <w:t>Алек Манукян 1/3</w:t>
            </w:r>
          </w:p>
          <w:p w14:paraId="7B3A9B75" w14:textId="302B863A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126AE280" w14:textId="77777777" w:rsidR="00B579C0" w:rsidRPr="00C510FC" w:rsidRDefault="00B579C0" w:rsidP="00795ACD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Со дня вступления соглашения в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3B5DABEB" w14:textId="77777777" w:rsidTr="00F37ADE">
        <w:trPr>
          <w:trHeight w:val="70"/>
          <w:jc w:val="center"/>
        </w:trPr>
        <w:tc>
          <w:tcPr>
            <w:tcW w:w="567" w:type="dxa"/>
          </w:tcPr>
          <w:p w14:paraId="61E7B0B2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0728411" w14:textId="77777777" w:rsidR="00B579C0" w:rsidRPr="00DA1643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4414D21" w14:textId="093E6589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hy-AM"/>
              </w:rPr>
              <w:t>Рак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оловка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-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зонтик</w:t>
            </w:r>
          </w:p>
        </w:tc>
        <w:tc>
          <w:tcPr>
            <w:tcW w:w="4682" w:type="dxa"/>
          </w:tcPr>
          <w:p w14:paraId="39C9F144" w14:textId="77777777" w:rsidR="00B579C0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Раколовка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зонтик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10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входов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Style w:val="1ebon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 xml:space="preserve">Диаметр - </w:t>
            </w:r>
            <w:hyperlink r:id="rId9" w:history="1">
              <w:r w:rsidRPr="00C510FC">
                <w:rPr>
                  <w:rStyle w:val="ywvl7"/>
                  <w:rFonts w:ascii="Sylfaen" w:hAnsi="Sylfaen" w:cstheme="minorHAnsi"/>
                  <w:sz w:val="18"/>
                  <w:szCs w:val="18"/>
                  <w:bdr w:val="none" w:sz="0" w:space="0" w:color="auto" w:frame="1"/>
                  <w:shd w:val="clear" w:color="auto" w:fill="FFFFFF"/>
                  <w:lang w:val="ru-RU"/>
                </w:rPr>
                <w:t>90 см</w:t>
              </w:r>
            </w:hyperlink>
            <w:r w:rsidRPr="00C510FC">
              <w:rPr>
                <w:rStyle w:val="ywvl7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 xml:space="preserve">, </w:t>
            </w:r>
            <w:r w:rsidRPr="00C510FC">
              <w:rPr>
                <w:rStyle w:val="1ebon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 xml:space="preserve">Ширина-  </w:t>
            </w:r>
            <w:hyperlink r:id="rId10" w:history="1">
              <w:r w:rsidRPr="00C510FC">
                <w:rPr>
                  <w:rStyle w:val="ywvl7"/>
                  <w:rFonts w:ascii="Sylfaen" w:hAnsi="Sylfaen" w:cstheme="minorHAnsi"/>
                  <w:sz w:val="18"/>
                  <w:szCs w:val="18"/>
                  <w:bdr w:val="none" w:sz="0" w:space="0" w:color="auto" w:frame="1"/>
                  <w:shd w:val="clear" w:color="auto" w:fill="FFFFFF"/>
                  <w:lang w:val="ru-RU"/>
                </w:rPr>
                <w:t>90 см</w:t>
              </w:r>
            </w:hyperlink>
            <w:r w:rsidRPr="00C510FC">
              <w:rPr>
                <w:rStyle w:val="ywvl7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 xml:space="preserve">, </w:t>
            </w:r>
            <w:r w:rsidRPr="00C510FC">
              <w:rPr>
                <w:rStyle w:val="1ebon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>Количество секций -</w:t>
            </w:r>
            <w:r w:rsidRPr="00C510FC">
              <w:rPr>
                <w:rStyle w:val="ywvl7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 xml:space="preserve">10, </w:t>
            </w:r>
            <w:r w:rsidRPr="00C510FC">
              <w:rPr>
                <w:rStyle w:val="1ebon"/>
                <w:rFonts w:ascii="Sylfaen" w:hAnsi="Sylfaen" w:cstheme="minorHAnsi"/>
                <w:sz w:val="18"/>
                <w:szCs w:val="18"/>
                <w:bdr w:val="none" w:sz="0" w:space="0" w:color="auto" w:frame="1"/>
                <w:shd w:val="clear" w:color="auto" w:fill="FFFFFF"/>
                <w:lang w:val="ru-RU"/>
              </w:rPr>
              <w:t>Материал -</w:t>
            </w:r>
            <w:hyperlink r:id="rId11" w:history="1">
              <w:r w:rsidRPr="00C510FC">
                <w:rPr>
                  <w:rStyle w:val="ywvl7"/>
                  <w:rFonts w:ascii="Sylfaen" w:hAnsi="Sylfaen" w:cstheme="minorHAnsi"/>
                  <w:sz w:val="18"/>
                  <w:szCs w:val="18"/>
                  <w:bdr w:val="none" w:sz="0" w:space="0" w:color="auto" w:frame="1"/>
                  <w:shd w:val="clear" w:color="auto" w:fill="FFFFFF"/>
                  <w:lang w:val="ru-RU"/>
                </w:rPr>
                <w:t>капрон, металл</w:t>
              </w:r>
            </w:hyperlink>
          </w:p>
          <w:p w14:paraId="332679D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61E332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2F9E5D6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DFBE254" w14:textId="69711AC4" w:rsidR="00570AFB" w:rsidRPr="00570AFB" w:rsidRDefault="00570AFB" w:rsidP="00570AFB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  <w:p w14:paraId="2838B35F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</w:tcPr>
          <w:p w14:paraId="224608D3" w14:textId="133995E6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08" w:type="dxa"/>
            <w:vAlign w:val="center"/>
          </w:tcPr>
          <w:p w14:paraId="73CD3ACD" w14:textId="1B308F88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355B480" w14:textId="7A9758A4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29FA46E0" w14:textId="57B3E4DA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50</w:t>
            </w:r>
          </w:p>
        </w:tc>
        <w:tc>
          <w:tcPr>
            <w:tcW w:w="992" w:type="dxa"/>
          </w:tcPr>
          <w:p w14:paraId="2B5F7210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017DD7F2" w14:textId="68243D5B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53D206DA" w14:textId="6F1FC225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3439E115" w14:textId="77777777" w:rsidTr="00F37ADE">
        <w:trPr>
          <w:trHeight w:val="70"/>
          <w:jc w:val="center"/>
        </w:trPr>
        <w:tc>
          <w:tcPr>
            <w:tcW w:w="567" w:type="dxa"/>
          </w:tcPr>
          <w:p w14:paraId="4CF76D4C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B28D626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8AC4BF7" w14:textId="09779B4B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Контейнер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анализа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стерильный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100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</w:p>
        </w:tc>
        <w:tc>
          <w:tcPr>
            <w:tcW w:w="4682" w:type="dxa"/>
          </w:tcPr>
          <w:p w14:paraId="31775AE0" w14:textId="77777777" w:rsidR="00B579C0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Контейнер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прозрачный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объёмом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100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стерильный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завинчивающейся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крышкой</w:t>
            </w:r>
          </w:p>
          <w:p w14:paraId="4AE61F03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940958C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DB6056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04EB2C9C" w14:textId="0AFB4A9F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4D1B031C" w14:textId="6339BDB6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205329FB" w14:textId="4220834F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17E4FBC" w14:textId="30FF02F0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5C5B90F" w14:textId="2F7F0201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14:paraId="19987A95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1D596585" w14:textId="5152AC6A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9985678" w14:textId="206E4AF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360E263" w14:textId="77777777" w:rsidTr="00F37ADE">
        <w:trPr>
          <w:trHeight w:val="70"/>
          <w:jc w:val="center"/>
        </w:trPr>
        <w:tc>
          <w:tcPr>
            <w:tcW w:w="567" w:type="dxa"/>
          </w:tcPr>
          <w:p w14:paraId="31AA7A31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41E6EF5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E939FF1" w14:textId="27F22170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Контейнер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анализа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стерильный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60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</w:p>
        </w:tc>
        <w:tc>
          <w:tcPr>
            <w:tcW w:w="4682" w:type="dxa"/>
          </w:tcPr>
          <w:p w14:paraId="02A3BA71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Контейнер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прозрачный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объёмом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60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стерильный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завинчивающейся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крышкой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5E34445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162E756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F5BD3C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06BD2F8" w14:textId="50D94D51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13893596" w14:textId="147628C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11D96588" w14:textId="46EA45A2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C18C20F" w14:textId="745A4A88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CD9A75F" w14:textId="67CFA7C7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</w:t>
            </w:r>
            <w:r w:rsidR="00B579C0" w:rsidRPr="002D2F38">
              <w:rPr>
                <w:rFonts w:ascii="Sylfaen" w:eastAsia="Calibri" w:hAnsi="Sylfaen"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</w:tcPr>
          <w:p w14:paraId="08348740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04F6ACE6" w14:textId="6BAD4EF9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653AEAD" w14:textId="01867952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60F02C6" w14:textId="77777777" w:rsidTr="00F37ADE">
        <w:trPr>
          <w:trHeight w:val="70"/>
          <w:jc w:val="center"/>
        </w:trPr>
        <w:tc>
          <w:tcPr>
            <w:tcW w:w="567" w:type="dxa"/>
          </w:tcPr>
          <w:p w14:paraId="3B4FB909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C7A6CE7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FB0C390" w14:textId="4CE6E33D" w:rsidR="00B579C0" w:rsidRPr="007817DF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Подставка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для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пробирок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Эппендорфа</w:t>
            </w:r>
            <w:proofErr w:type="spellEnd"/>
            <w:r w:rsidR="007817DF">
              <w:rPr>
                <w:rFonts w:ascii="Sylfaen" w:eastAsia="Calibri" w:hAnsi="Sylfaen" w:cs="Cambria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25268A80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каробка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/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штатив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  2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эпендорфов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72 </w:t>
            </w:r>
            <w:proofErr w:type="gramStart"/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отверстиями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 8</w:t>
            </w:r>
            <w:proofErr w:type="gramEnd"/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*9</w:t>
            </w:r>
          </w:p>
          <w:p w14:paraId="39A5B995" w14:textId="77777777" w:rsidR="00B579C0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  <w:p w14:paraId="25CD596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1EAA652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1FB679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B4B7003" w14:textId="14C1D07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5814F0F0" w14:textId="529C21F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366C1CD3" w14:textId="1684B926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C9AAB3C" w14:textId="247E2601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4A7FBCF" w14:textId="10B3A78A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14:paraId="1EDDA766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B73F3F7" w14:textId="72BB98F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6A63144F" w14:textId="689D5825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1BBB04B0" w14:textId="77777777" w:rsidTr="00F37ADE">
        <w:trPr>
          <w:trHeight w:val="70"/>
          <w:jc w:val="center"/>
        </w:trPr>
        <w:tc>
          <w:tcPr>
            <w:tcW w:w="567" w:type="dxa"/>
          </w:tcPr>
          <w:p w14:paraId="2CE7A3A7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D7E134F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8B7AF23" w14:textId="12F14A79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Подставка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Эппендорфа</w:t>
            </w:r>
            <w:r w:rsidR="007817DF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4AB7E5B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Коробки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флаконов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хранения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образцов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морозильной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камере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100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мест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10*10</w:t>
            </w:r>
          </w:p>
          <w:p w14:paraId="321B303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816836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2BCE2A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9C6D211" w14:textId="5351379A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1B75B5DD" w14:textId="71788FBC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0DCE910A" w14:textId="61D89C6D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9EF77C" w14:textId="7CBFB6E6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5893B7F" w14:textId="00E09361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14:paraId="5B942DF0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4CBC3CBF" w14:textId="21E76ABC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74BE6FF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25E97CE9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6C733B68" w14:textId="41EB47A7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0A1C3BA1" w14:textId="77777777" w:rsidTr="00F37ADE">
        <w:trPr>
          <w:trHeight w:val="70"/>
          <w:jc w:val="center"/>
        </w:trPr>
        <w:tc>
          <w:tcPr>
            <w:tcW w:w="567" w:type="dxa"/>
          </w:tcPr>
          <w:p w14:paraId="6AC48D5A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16FAD0F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044ED991" w14:textId="380EBDA6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Штатив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</w:p>
        </w:tc>
        <w:tc>
          <w:tcPr>
            <w:tcW w:w="4682" w:type="dxa"/>
          </w:tcPr>
          <w:p w14:paraId="0C448832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хранения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объемом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3C298CC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109907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6F91D73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FFD3D3B" w14:textId="1DEB78E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1122EB0F" w14:textId="7598E0FD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03A06423" w14:textId="6BAB2C76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2E4358" w14:textId="4DF5D9A3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78DA5C62" w14:textId="19E50768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7C130D80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6C171E80" w14:textId="45F67AA6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4DF9FAED" w14:textId="033D4371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DC76B3B" w14:textId="77777777" w:rsidTr="00F37ADE">
        <w:trPr>
          <w:trHeight w:val="70"/>
          <w:jc w:val="center"/>
        </w:trPr>
        <w:tc>
          <w:tcPr>
            <w:tcW w:w="567" w:type="dxa"/>
          </w:tcPr>
          <w:p w14:paraId="7BA39303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D4BC529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ED7A576" w14:textId="2EA7DE42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Штатив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</w:p>
        </w:tc>
        <w:tc>
          <w:tcPr>
            <w:tcW w:w="4682" w:type="dxa"/>
          </w:tcPr>
          <w:p w14:paraId="6782D887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хранения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объемом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44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21B9A1F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986476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F6F3F98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1F38B76" w14:textId="49E794F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573A27C6" w14:textId="0119C9AD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6D14C512" w14:textId="3D927FFF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D94431" w14:textId="20D59A70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A19E0FF" w14:textId="13F103C8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14:paraId="198B242B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0DD95E46" w14:textId="1BCC0FAB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6702496B" w14:textId="1ADB203E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276364A2" w14:textId="77777777" w:rsidTr="00F37ADE">
        <w:trPr>
          <w:trHeight w:val="70"/>
          <w:jc w:val="center"/>
        </w:trPr>
        <w:tc>
          <w:tcPr>
            <w:tcW w:w="567" w:type="dxa"/>
          </w:tcPr>
          <w:p w14:paraId="10BDA092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5C5BA35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D8573CC" w14:textId="233F137D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Штатив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50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</w:p>
        </w:tc>
        <w:tc>
          <w:tcPr>
            <w:tcW w:w="4682" w:type="dxa"/>
          </w:tcPr>
          <w:p w14:paraId="190E3DDF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хранения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объемом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50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мл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18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пробирок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52685ED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90C2FBC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39004E8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3B82C35" w14:textId="3719084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6B84B196" w14:textId="0D9CB30F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5C9DBA81" w14:textId="51EE7FD4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A08E02D" w14:textId="38453427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18CD4BF" w14:textId="6238A4D9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vAlign w:val="center"/>
          </w:tcPr>
          <w:p w14:paraId="073A170F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02CA7849" w14:textId="7E81D308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C753447" w14:textId="72111BAE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736FD6B" w14:textId="77777777" w:rsidTr="00F37ADE">
        <w:trPr>
          <w:trHeight w:val="70"/>
          <w:jc w:val="center"/>
        </w:trPr>
        <w:tc>
          <w:tcPr>
            <w:tcW w:w="567" w:type="dxa"/>
          </w:tcPr>
          <w:p w14:paraId="17398A40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579799E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703B56FF" w14:textId="3FC2E528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Перчатки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смотровые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,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нестерильные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,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нитриловые</w:t>
            </w:r>
            <w:proofErr w:type="spellEnd"/>
          </w:p>
        </w:tc>
        <w:tc>
          <w:tcPr>
            <w:tcW w:w="4682" w:type="dxa"/>
          </w:tcPr>
          <w:p w14:paraId="6E4469A5" w14:textId="77777777" w:rsidR="00B579C0" w:rsidRDefault="00B579C0" w:rsidP="00B579C0">
            <w:pPr>
              <w:rPr>
                <w:rFonts w:ascii="Microsoft YaHei" w:eastAsia="Microsoft YaHei" w:hAnsi="Microsoft YaHei" w:cs="Microsoft YaHe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Перчатки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нитриловые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неопудренные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/>
                <w:sz w:val="18"/>
                <w:szCs w:val="18"/>
              </w:rPr>
              <w:t>M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100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упаковке</w:t>
            </w:r>
            <w:r w:rsidRPr="00C510FC">
              <w:rPr>
                <w:rFonts w:ascii="Microsoft YaHei" w:eastAsia="Microsoft YaHei" w:hAnsi="Microsoft YaHei" w:cs="Microsoft YaHei" w:hint="eastAsia"/>
                <w:sz w:val="18"/>
                <w:szCs w:val="18"/>
                <w:lang w:val="ru-RU"/>
              </w:rPr>
              <w:t>․</w:t>
            </w:r>
          </w:p>
          <w:p w14:paraId="5195C332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96E308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3478874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F85621C" w14:textId="3A4A779F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2B118E2F" w14:textId="097F45AE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5B887BE3" w14:textId="42FB5ECF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E059300" w14:textId="45AAC2AE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6E5312E" w14:textId="46B42F5E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1</w:t>
            </w:r>
            <w:r w:rsidR="00B579C0" w:rsidRPr="002D2F38">
              <w:rPr>
                <w:rFonts w:ascii="Sylfaen" w:eastAsia="Calibri" w:hAnsi="Sylfae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041E635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19C84CF" w14:textId="5589D7C9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5C9FBD88" w14:textId="16929B7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491D99E2" w14:textId="77777777" w:rsidTr="00F37ADE">
        <w:trPr>
          <w:trHeight w:val="70"/>
          <w:jc w:val="center"/>
        </w:trPr>
        <w:tc>
          <w:tcPr>
            <w:tcW w:w="567" w:type="dxa"/>
          </w:tcPr>
          <w:p w14:paraId="527FA12A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5569D88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6E612A4" w14:textId="300D5AFD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Перчатки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смотровые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,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нестерильные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,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нитриловые</w:t>
            </w:r>
            <w:proofErr w:type="spellEnd"/>
          </w:p>
        </w:tc>
        <w:tc>
          <w:tcPr>
            <w:tcW w:w="4682" w:type="dxa"/>
          </w:tcPr>
          <w:p w14:paraId="039BA84A" w14:textId="77777777" w:rsidR="00B579C0" w:rsidRDefault="00B579C0" w:rsidP="00B579C0">
            <w:pPr>
              <w:rPr>
                <w:rFonts w:ascii="Microsoft YaHei" w:eastAsia="Microsoft YaHei" w:hAnsi="Microsoft YaHei" w:cs="Microsoft YaHe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Перчатки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нитриловые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неопудренные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/>
                <w:sz w:val="18"/>
                <w:szCs w:val="18"/>
              </w:rPr>
              <w:t>S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100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упаковке</w:t>
            </w:r>
            <w:r w:rsidRPr="00C510FC">
              <w:rPr>
                <w:rFonts w:ascii="Microsoft YaHei" w:eastAsia="Microsoft YaHei" w:hAnsi="Microsoft YaHei" w:cs="Microsoft YaHei" w:hint="eastAsia"/>
                <w:sz w:val="18"/>
                <w:szCs w:val="18"/>
                <w:lang w:val="ru-RU"/>
              </w:rPr>
              <w:t>․</w:t>
            </w:r>
          </w:p>
          <w:p w14:paraId="11866563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BEC3365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F7C9EE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3660C2D" w14:textId="4AE7FAE0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1CEDD1B9" w14:textId="3D07CBA3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уп</w:t>
            </w:r>
          </w:p>
        </w:tc>
        <w:tc>
          <w:tcPr>
            <w:tcW w:w="708" w:type="dxa"/>
            <w:vAlign w:val="center"/>
          </w:tcPr>
          <w:p w14:paraId="6A936299" w14:textId="49BE8F1C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33A70DB" w14:textId="4070FD9F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64086343" w14:textId="0F4C7A3D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14:paraId="6DDA78CD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0D4FC26" w14:textId="242819DB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75DA0C7A" w14:textId="1CD0F4B0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28CCEB9A" w14:textId="77777777" w:rsidTr="00F37ADE">
        <w:trPr>
          <w:trHeight w:val="70"/>
          <w:jc w:val="center"/>
        </w:trPr>
        <w:tc>
          <w:tcPr>
            <w:tcW w:w="567" w:type="dxa"/>
          </w:tcPr>
          <w:p w14:paraId="1F902DA8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9344292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4EAD240" w14:textId="5B92D0EC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Энтомологический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(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Из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серии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мягких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4682" w:type="dxa"/>
          </w:tcPr>
          <w:p w14:paraId="0222017A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нержавеющей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стали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предназначен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мелких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мягких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тканей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: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100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края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0.5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6D9F62E9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Товар должен быть новым, неиспользованным, в упаковке.</w:t>
            </w:r>
          </w:p>
          <w:p w14:paraId="16A26A54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6FD5CF49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F90BACB" w14:textId="787E1B40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0E5AB38C" w14:textId="21A57609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48A6C55F" w14:textId="3D0D20B9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EE9A3D" w14:textId="2E84F08D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C9FF000" w14:textId="779D6A08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14:paraId="0344B6CB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EC701AC" w14:textId="3174A64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7397FCDF" w14:textId="394AE187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Со дня вступления соглашения в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23F603C3" w14:textId="77777777" w:rsidTr="00F37ADE">
        <w:trPr>
          <w:trHeight w:val="70"/>
          <w:jc w:val="center"/>
        </w:trPr>
        <w:tc>
          <w:tcPr>
            <w:tcW w:w="567" w:type="dxa"/>
          </w:tcPr>
          <w:p w14:paraId="196D4DF1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153C5C3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4976159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Энтомологический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(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Из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серии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мягких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)</w:t>
            </w:r>
          </w:p>
          <w:p w14:paraId="2E7E6A40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</w:p>
          <w:p w14:paraId="55D6753E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</w:tcPr>
          <w:p w14:paraId="0C7E82B1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нержавеющей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стали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предназначен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мелких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мягких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тканей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: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120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края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1.5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6C6877AC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EC3E43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C17E19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F5CA409" w14:textId="7B3600D8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400DACBC" w14:textId="30CB9EB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67A87C5D" w14:textId="7CF11785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5B7F458" w14:textId="3BAD2855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D25B7C6" w14:textId="2444DC45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14:paraId="76922B84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6B07FEAB" w14:textId="631AA7DC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CC1DADC" w14:textId="02773840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438A133" w14:textId="77777777" w:rsidTr="00F37ADE">
        <w:trPr>
          <w:trHeight w:val="70"/>
          <w:jc w:val="center"/>
        </w:trPr>
        <w:tc>
          <w:tcPr>
            <w:tcW w:w="567" w:type="dxa"/>
          </w:tcPr>
          <w:p w14:paraId="5EBF67B0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FF9B0D6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9020324" w14:textId="2BB2B089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5SF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инокс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биологический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пинцет</w:t>
            </w:r>
            <w:proofErr w:type="spellEnd"/>
          </w:p>
        </w:tc>
        <w:tc>
          <w:tcPr>
            <w:tcW w:w="4682" w:type="dxa"/>
          </w:tcPr>
          <w:p w14:paraId="6E802F30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Пинцет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из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материала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инокс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предназначен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цитогенетических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иследовании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: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: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11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размеры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наконечника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:</w:t>
            </w:r>
            <w:r w:rsidRPr="00C510FC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0,025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0,005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</w:p>
          <w:p w14:paraId="469F39DA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57B2BF2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151D54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D3F7098" w14:textId="7B6EFF7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45CF3C01" w14:textId="74FDC9D1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3A3DC276" w14:textId="1BB3CDFE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6E5A095F" w14:textId="482056EE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F267FEB" w14:textId="42132F86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446D9A2B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53061E55" w14:textId="10A68F1F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CC6730E" w14:textId="7E80DC1C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1C8D6A72" w14:textId="77777777" w:rsidTr="00F37ADE">
        <w:trPr>
          <w:trHeight w:val="70"/>
          <w:jc w:val="center"/>
        </w:trPr>
        <w:tc>
          <w:tcPr>
            <w:tcW w:w="567" w:type="dxa"/>
          </w:tcPr>
          <w:p w14:paraId="434E90CC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3815BA13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1D5DB321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</w:t>
            </w:r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для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почвенных</w:t>
            </w:r>
            <w:proofErr w:type="spellEnd"/>
            <w:proofErr w:type="gram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насекомых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6</w:t>
            </w:r>
          </w:p>
          <w:p w14:paraId="34904E2F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  <w:vAlign w:val="center"/>
          </w:tcPr>
          <w:p w14:paraId="4CB98CA7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земельных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Диаметр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28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двумя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ручками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ситовых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отверстий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6</w:t>
            </w:r>
            <w:r w:rsidRPr="00C510FC">
              <w:rPr>
                <w:rFonts w:ascii="Sylfaen" w:eastAsia="Calibri" w:hAnsi="Sylfaen"/>
                <w:sz w:val="18"/>
                <w:szCs w:val="18"/>
              </w:rPr>
              <w:t>x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6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сумки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составляет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0555D1B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85B144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6926980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F142E67" w14:textId="08A22387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6444EA46" w14:textId="58F1B51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42DC7CDC" w14:textId="77C67B45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AEE050" w14:textId="5BF24178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2E00F1E" w14:textId="696D8CC9" w:rsidR="00B579C0" w:rsidRPr="002D2F38" w:rsidRDefault="002D2F38" w:rsidP="002D2F38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516BFA29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38B0B243" w14:textId="60CD56D3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6DB38F4D" w14:textId="177BD955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C25E1A0" w14:textId="77777777" w:rsidTr="00F37ADE">
        <w:trPr>
          <w:trHeight w:val="70"/>
          <w:jc w:val="center"/>
        </w:trPr>
        <w:tc>
          <w:tcPr>
            <w:tcW w:w="567" w:type="dxa"/>
          </w:tcPr>
          <w:p w14:paraId="2CAC61DB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C32CBB3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58DA9CD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Сачок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для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почвенных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насекомых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10</w:t>
            </w:r>
          </w:p>
          <w:p w14:paraId="73BD7441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  <w:vAlign w:val="center"/>
          </w:tcPr>
          <w:p w14:paraId="332021EA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земельных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Диаметр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28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двумя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ручками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ситовых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отверстий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10</w:t>
            </w:r>
            <w:r w:rsidRPr="00C510FC">
              <w:rPr>
                <w:rFonts w:ascii="Sylfaen" w:eastAsia="Calibri" w:hAnsi="Sylfaen"/>
                <w:sz w:val="18"/>
                <w:szCs w:val="18"/>
              </w:rPr>
              <w:t>x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10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сумки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составляет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72C1D7A9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117B5D7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4BC7305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4621E6E9" w14:textId="0C955EC9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1DA457E1" w14:textId="4980B64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44CC2768" w14:textId="43662820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10A45C" w14:textId="14740EBD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47E46A0" w14:textId="05F27710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eastAsia="Calibri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14:paraId="18EB504C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7B681C7F" w14:textId="4088D031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641A3310" w14:textId="00F75F66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27A3BFA2" w14:textId="77777777" w:rsidTr="00F37ADE">
        <w:trPr>
          <w:trHeight w:val="70"/>
          <w:jc w:val="center"/>
        </w:trPr>
        <w:tc>
          <w:tcPr>
            <w:tcW w:w="567" w:type="dxa"/>
          </w:tcPr>
          <w:p w14:paraId="03F6D8B5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FE453EC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574591A" w14:textId="0432CB5E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Энтомологический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сачок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для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кошения</w:t>
            </w:r>
            <w:proofErr w:type="spellEnd"/>
          </w:p>
        </w:tc>
        <w:tc>
          <w:tcPr>
            <w:tcW w:w="4682" w:type="dxa"/>
            <w:vAlign w:val="center"/>
          </w:tcPr>
          <w:p w14:paraId="2BB076DE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диаметром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35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предназначенная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сидящих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растениях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;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усилена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прочной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накладкой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предохраняющей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сетку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разрывов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время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материала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стержня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варьируется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0,5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метров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359E2DAF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транспортировки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сачок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разбирается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ручку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обод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мешок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разбирается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отдельные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секции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104B664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79F3AC9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29F031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весь объем поставки с условиями хранения</w:t>
            </w:r>
          </w:p>
          <w:p w14:paraId="3B8B2884" w14:textId="5945790B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649E2345" w14:textId="707DEA69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21BC0DAC" w14:textId="3CE5A9DC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6653FC6" w14:textId="411E27B2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54C62ED" w14:textId="6AD548FE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14:paraId="5642E527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4E7BE953" w14:textId="5BA7C516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2B2FD15" w14:textId="5E7B0850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1F3DBE0" w14:textId="77777777" w:rsidTr="00F37ADE">
        <w:trPr>
          <w:trHeight w:val="70"/>
          <w:jc w:val="center"/>
        </w:trPr>
        <w:tc>
          <w:tcPr>
            <w:tcW w:w="567" w:type="dxa"/>
          </w:tcPr>
          <w:p w14:paraId="7C580694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8014BC8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4C526C6" w14:textId="09468E2A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Энтомологический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сачок</w:t>
            </w:r>
            <w:proofErr w:type="spellEnd"/>
          </w:p>
        </w:tc>
        <w:tc>
          <w:tcPr>
            <w:tcW w:w="4682" w:type="dxa"/>
            <w:vAlign w:val="center"/>
          </w:tcPr>
          <w:p w14:paraId="72C89734" w14:textId="77777777" w:rsidR="00B579C0" w:rsidRPr="00C510FC" w:rsidRDefault="00B579C0" w:rsidP="00B579C0">
            <w:pPr>
              <w:pStyle w:val="NoSpacing"/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диаметром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35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предназначенная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усилена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имеет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белый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цвет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Размер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ячейки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Times Armenian"/>
                <w:sz w:val="18"/>
                <w:szCs w:val="18"/>
                <w:lang w:val="ru-RU"/>
              </w:rPr>
              <w:t>—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1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Длина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стержня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варьируется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0,5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2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метров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22D49A14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транспортировки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сачок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разбирается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ручку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обод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мешок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Ручка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разбирается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отдельные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секции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5127BAEB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C3AB869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3C19BB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A6D6214" w14:textId="657E9F67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3158858A" w14:textId="6677C6F3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2C07C4AB" w14:textId="3E69F750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1109D2D" w14:textId="51B240BA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56AA502" w14:textId="12A93A45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14:paraId="543BEB12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57491983" w14:textId="4E40BC4D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A64A3FD" w14:textId="20FA08C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66F907BA" w14:textId="77777777" w:rsidTr="00F37ADE">
        <w:trPr>
          <w:trHeight w:val="70"/>
          <w:jc w:val="center"/>
        </w:trPr>
        <w:tc>
          <w:tcPr>
            <w:tcW w:w="567" w:type="dxa"/>
          </w:tcPr>
          <w:p w14:paraId="00500B57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9CFC5F9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52EAB23B" w14:textId="2FB21EF3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Аспиратор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или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эксгаустер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сбора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</w:p>
        </w:tc>
        <w:tc>
          <w:tcPr>
            <w:tcW w:w="4682" w:type="dxa"/>
          </w:tcPr>
          <w:p w14:paraId="5EBCB3E8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Аспиратор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или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эксгаустер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представляет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собой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пластиковую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деталь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двумя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отверстиями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крышке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одно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отверстий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помещена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металическая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трубка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ловли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второе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Times Armenian"/>
                <w:sz w:val="18"/>
                <w:szCs w:val="18"/>
                <w:lang w:val="ru-RU"/>
              </w:rPr>
              <w:t>–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специальная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трубка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защитной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сеткой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,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которая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предотвратит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попадание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насекомых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рот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при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вдыхании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воздуха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Диаметр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крышки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пластикового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контейнера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состовляет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30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мм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084EA40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4BF649D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27CE0DB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0C4624D" w14:textId="4BCAFA2A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58FBD9FF" w14:textId="50D5FDAC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50E6E40D" w14:textId="26CF5061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4C7AD73" w14:textId="02418671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B55EFBE" w14:textId="5B39697A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14:paraId="3DC08A4E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6ADB1321" w14:textId="2484B19D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7179C149" w14:textId="434CEE4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ADFFBF0" w14:textId="77777777" w:rsidTr="00F37ADE">
        <w:trPr>
          <w:trHeight w:val="70"/>
          <w:jc w:val="center"/>
        </w:trPr>
        <w:tc>
          <w:tcPr>
            <w:tcW w:w="567" w:type="dxa"/>
          </w:tcPr>
          <w:p w14:paraId="2B04623C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2395E27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DDDED83" w14:textId="22BAE8EC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Наконечники для дозаторов 2-10 мкл</w:t>
            </w:r>
          </w:p>
        </w:tc>
        <w:tc>
          <w:tcPr>
            <w:tcW w:w="4682" w:type="dxa"/>
          </w:tcPr>
          <w:p w14:paraId="261143C5" w14:textId="77777777" w:rsidR="00B579C0" w:rsidRDefault="00BC17CE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hyperlink r:id="rId12" w:history="1"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Наконечники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для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дозаторов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, 10 </w:t>
              </w:r>
              <w:proofErr w:type="spellStart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мкл</w:t>
              </w:r>
              <w:proofErr w:type="spellEnd"/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,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длина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 45,7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мм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,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без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фильтра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, </w:t>
              </w:r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стерильные</w:t>
              </w:r>
              <w:r w:rsidR="00B579C0" w:rsidRPr="00C510FC">
                <w:rPr>
                  <w:rFonts w:ascii="Sylfaen" w:eastAsia="Calibri" w:hAnsi="Sylfaen"/>
                  <w:sz w:val="18"/>
                  <w:szCs w:val="18"/>
                  <w:lang w:val="ru-RU"/>
                </w:rPr>
                <w:t xml:space="preserve">, 96 </w:t>
              </w:r>
              <w:proofErr w:type="spellStart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шт</w:t>
              </w:r>
              <w:proofErr w:type="spellEnd"/>
            </w:hyperlink>
            <w:r w:rsidR="00B579C0"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 xml:space="preserve"> в упаковке</w:t>
            </w:r>
          </w:p>
          <w:p w14:paraId="7F61A79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0665F0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259A62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5ED9148" w14:textId="5449037C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15EB5711" w14:textId="7C9CCA4C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0077EDD6" w14:textId="383AB518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3EBE93C" w14:textId="7A4B5CF9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C5F6901" w14:textId="1A909E41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992" w:type="dxa"/>
            <w:vAlign w:val="center"/>
          </w:tcPr>
          <w:p w14:paraId="25CFAE47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534C3845" w14:textId="5DD84398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E179C9D" w14:textId="2B430FDC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1A9D725E" w14:textId="77777777" w:rsidTr="00F37ADE">
        <w:trPr>
          <w:trHeight w:val="70"/>
          <w:jc w:val="center"/>
        </w:trPr>
        <w:tc>
          <w:tcPr>
            <w:tcW w:w="567" w:type="dxa"/>
          </w:tcPr>
          <w:p w14:paraId="686F6FEA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625512E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0A81E24" w14:textId="610A1B83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Наконечники для дозаторов 200 мкл</w:t>
            </w:r>
          </w:p>
        </w:tc>
        <w:tc>
          <w:tcPr>
            <w:tcW w:w="4682" w:type="dxa"/>
          </w:tcPr>
          <w:p w14:paraId="7E4CDE21" w14:textId="77777777" w:rsidR="00B579C0" w:rsidRDefault="00BC17CE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hyperlink r:id="rId13" w:history="1"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 xml:space="preserve">Наконечники универсальные для дозаторов 10-200 </w:t>
              </w:r>
              <w:proofErr w:type="spellStart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мкл</w:t>
              </w:r>
              <w:proofErr w:type="spellEnd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, с фаской, стерильные, 1000</w:t>
              </w:r>
            </w:hyperlink>
            <w:r w:rsidR="00B579C0"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 xml:space="preserve"> шт</w:t>
            </w:r>
            <w:r w:rsidR="00B579C0" w:rsidRPr="00C510FC">
              <w:rPr>
                <w:rFonts w:ascii="Sylfaen" w:eastAsia="Calibri" w:hAnsi="Sylfaen" w:cs="Cambria"/>
                <w:sz w:val="18"/>
                <w:szCs w:val="18"/>
                <w:lang w:val="hy-AM"/>
              </w:rPr>
              <w:t xml:space="preserve"> </w:t>
            </w:r>
            <w:r w:rsidR="00B579C0"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 упаковке</w:t>
            </w:r>
          </w:p>
          <w:p w14:paraId="65F2898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2491FAE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F5305A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C99090B" w14:textId="7F0C7EB4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55FCCD27" w14:textId="19347425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5E57290F" w14:textId="66906B59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0CF00C3" w14:textId="3F421E47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05D0A4A" w14:textId="229A1782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14:paraId="7683DDCD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7C607D5D" w14:textId="4CA5F64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1CB659BD" w14:textId="71864A6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330FCF2" w14:textId="77777777" w:rsidTr="00F37ADE">
        <w:trPr>
          <w:trHeight w:val="70"/>
          <w:jc w:val="center"/>
        </w:trPr>
        <w:tc>
          <w:tcPr>
            <w:tcW w:w="567" w:type="dxa"/>
          </w:tcPr>
          <w:p w14:paraId="74EE60C2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802FA05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53E8249" w14:textId="5E7DD0F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Наконечники для дозаторов 20 -1000 мкл</w:t>
            </w:r>
          </w:p>
        </w:tc>
        <w:tc>
          <w:tcPr>
            <w:tcW w:w="4682" w:type="dxa"/>
          </w:tcPr>
          <w:p w14:paraId="77A741B6" w14:textId="77777777" w:rsidR="00B579C0" w:rsidRDefault="00BC17CE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hyperlink r:id="rId14" w:history="1"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 xml:space="preserve">Наконечники универсальные для дозаторов 20-1000 </w:t>
              </w:r>
              <w:proofErr w:type="spellStart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мкл</w:t>
              </w:r>
              <w:proofErr w:type="spellEnd"/>
              <w:r w:rsidR="00B579C0" w:rsidRPr="00C510FC">
                <w:rPr>
                  <w:rFonts w:ascii="Sylfaen" w:eastAsia="Calibri" w:hAnsi="Sylfaen" w:cs="Cambria"/>
                  <w:sz w:val="18"/>
                  <w:szCs w:val="18"/>
                  <w:lang w:val="ru-RU"/>
                </w:rPr>
                <w:t>, с фаской, стерильные, 1000</w:t>
              </w:r>
            </w:hyperlink>
            <w:r w:rsidR="00B579C0"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 xml:space="preserve"> шт в упаковке</w:t>
            </w:r>
          </w:p>
          <w:p w14:paraId="6690CB9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5BDE5B9B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7C6D32A8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A18F6B8" w14:textId="043D3FB6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5ABDE6A1" w14:textId="2868D49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</w:tcPr>
          <w:p w14:paraId="42459D02" w14:textId="54F3FBCE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3A52C7F" w14:textId="4D732234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72A8C4A6" w14:textId="65E877C6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14:paraId="7743656B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4F8CFD34" w14:textId="15E52C3A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6EDA991E" w14:textId="2F0718D5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4F4EA61" w14:textId="77777777" w:rsidTr="00F37ADE">
        <w:trPr>
          <w:trHeight w:val="70"/>
          <w:jc w:val="center"/>
        </w:trPr>
        <w:tc>
          <w:tcPr>
            <w:tcW w:w="567" w:type="dxa"/>
          </w:tcPr>
          <w:p w14:paraId="25DC33F5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BC20903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2DE064C0" w14:textId="781C1806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Электорнный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10FC">
              <w:rPr>
                <w:rFonts w:ascii="Sylfaen" w:eastAsia="Calibri" w:hAnsi="Sylfaen"/>
                <w:sz w:val="18"/>
                <w:szCs w:val="18"/>
              </w:rPr>
              <w:t>ph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метр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воды</w:t>
            </w:r>
          </w:p>
        </w:tc>
        <w:tc>
          <w:tcPr>
            <w:tcW w:w="4682" w:type="dxa"/>
          </w:tcPr>
          <w:p w14:paraId="66FEFE87" w14:textId="77777777" w:rsidR="00B579C0" w:rsidRDefault="00B579C0" w:rsidP="00B579C0">
            <w:pPr>
              <w:rPr>
                <w:rFonts w:ascii="Sylfaen" w:eastAsia="Calibri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Электронное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устройство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для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измерения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рН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воды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.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Шкала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измерения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 xml:space="preserve"> 0-14 </w:t>
            </w:r>
            <w:r w:rsidRPr="00F37ADE">
              <w:rPr>
                <w:rFonts w:ascii="Sylfaen" w:eastAsia="Calibri" w:hAnsi="Sylfaen" w:cs="Cambria"/>
                <w:sz w:val="18"/>
                <w:szCs w:val="18"/>
                <w:lang w:val="ru-RU"/>
              </w:rPr>
              <w:t>рН</w:t>
            </w:r>
            <w:r w:rsidRPr="00F37ADE">
              <w:rPr>
                <w:rFonts w:ascii="Sylfaen" w:eastAsia="Calibri" w:hAnsi="Sylfaen"/>
                <w:sz w:val="18"/>
                <w:szCs w:val="18"/>
                <w:lang w:val="ru-RU"/>
              </w:rPr>
              <w:t>.</w:t>
            </w:r>
          </w:p>
          <w:p w14:paraId="5F775F4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18FFA2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B7C29D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1485D71F" w14:textId="355F0DFB" w:rsidR="00570AFB" w:rsidRPr="00570AFB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  <w:vAlign w:val="center"/>
          </w:tcPr>
          <w:p w14:paraId="6D9A6AAB" w14:textId="733565CB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C510FC">
              <w:rPr>
                <w:rFonts w:ascii="Sylfaen" w:eastAsia="Calibri" w:hAnsi="Sylfaen" w:cs="Cambria"/>
                <w:sz w:val="18"/>
                <w:szCs w:val="18"/>
              </w:rPr>
              <w:t>шт</w:t>
            </w:r>
            <w:proofErr w:type="spellEnd"/>
            <w:r w:rsidRPr="00C510FC">
              <w:rPr>
                <w:rFonts w:ascii="Sylfaen" w:eastAsia="Calibri" w:hAnsi="Sylfaen"/>
                <w:sz w:val="18"/>
                <w:szCs w:val="18"/>
              </w:rPr>
              <w:t xml:space="preserve">     </w:t>
            </w:r>
          </w:p>
        </w:tc>
        <w:tc>
          <w:tcPr>
            <w:tcW w:w="708" w:type="dxa"/>
            <w:vAlign w:val="center"/>
          </w:tcPr>
          <w:p w14:paraId="57FB1AFB" w14:textId="14427AF7" w:rsidR="00B579C0" w:rsidRPr="002D2F38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746E892" w14:textId="2F1002A7" w:rsidR="00B579C0" w:rsidRPr="002D2F38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6551DA0" w14:textId="3E375E47" w:rsidR="00B579C0" w:rsidRPr="002D2F38" w:rsidRDefault="002D2F38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D2F38">
              <w:rPr>
                <w:rFonts w:ascii="Sylfaen" w:hAnsi="Sylfaen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14:paraId="653D5BC2" w14:textId="77777777" w:rsidR="00B579C0" w:rsidRPr="00C510FC" w:rsidRDefault="00B579C0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  <w:p w14:paraId="1A5E753E" w14:textId="13DE764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34C49780" w14:textId="2C9F300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13C010F1" w14:textId="77777777" w:rsidTr="00F37ADE">
        <w:trPr>
          <w:trHeight w:val="70"/>
          <w:jc w:val="center"/>
        </w:trPr>
        <w:tc>
          <w:tcPr>
            <w:tcW w:w="567" w:type="dxa"/>
          </w:tcPr>
          <w:p w14:paraId="017DE187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541968A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5BB0D4DA" w14:textId="77777777" w:rsidR="00B579C0" w:rsidRPr="00C510F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Автоматическая макропипетка</w:t>
            </w:r>
          </w:p>
          <w:p w14:paraId="50390333" w14:textId="29E2861D" w:rsidR="00B579C0" w:rsidRPr="00C510FC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0,5-5 мл</w:t>
            </w:r>
          </w:p>
        </w:tc>
        <w:tc>
          <w:tcPr>
            <w:tcW w:w="4682" w:type="dxa"/>
            <w:vAlign w:val="center"/>
          </w:tcPr>
          <w:p w14:paraId="723FD4FB" w14:textId="77777777" w:rsidR="00B579C0" w:rsidRPr="00C510F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Автоматическая макропипетка, сочетающая в себе высокотехнологичные материалы и исключительную удобную для пользователя эргономику. Эта макропипетка обеспечивает высокую производительность и безопасность.</w:t>
            </w:r>
          </w:p>
          <w:p w14:paraId="15DAA835" w14:textId="77777777" w:rsidR="00B579C0" w:rsidRPr="00C510F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Умный и надежный регулятор громкости с тонкими щелчками.</w:t>
            </w:r>
          </w:p>
          <w:p w14:paraId="0073B906" w14:textId="77777777" w:rsidR="00B579C0" w:rsidRPr="00C510F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Регулировка громкости одной рукой</w:t>
            </w:r>
          </w:p>
          <w:p w14:paraId="728DBE65" w14:textId="77777777" w:rsidR="00B579C0" w:rsidRPr="00C510FC" w:rsidRDefault="00B579C0" w:rsidP="00B579C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Точный цифровой дисплей всегда виден</w:t>
            </w:r>
          </w:p>
          <w:p w14:paraId="06441955" w14:textId="77777777" w:rsidR="00B579C0" w:rsidRDefault="00B579C0" w:rsidP="00B579C0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Ударопрочный, устойчивый к ультрафиолетовому излучению и автоклаву</w:t>
            </w:r>
          </w:p>
          <w:p w14:paraId="7D8C963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156B9FA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CD79E28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63CA361" w14:textId="56DB46FC" w:rsidR="00570AFB" w:rsidRPr="00570AFB" w:rsidRDefault="00570AFB" w:rsidP="00570AFB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7666201E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46EB14D6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438B2BFC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</w:p>
          <w:p w14:paraId="4D233F02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</w:p>
          <w:p w14:paraId="5C350F1C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</w:p>
          <w:p w14:paraId="7A9187C6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ru-RU"/>
              </w:rPr>
            </w:pPr>
          </w:p>
          <w:p w14:paraId="4F5490A3" w14:textId="3C12B8A2" w:rsidR="00B579C0" w:rsidRPr="00C510FC" w:rsidRDefault="00B579C0" w:rsidP="00B579C0">
            <w:pPr>
              <w:jc w:val="center"/>
              <w:rPr>
                <w:rFonts w:ascii="Sylfaen" w:eastAsia="Calibri" w:hAnsi="Sylfaen" w:cs="Cambria"/>
                <w:sz w:val="18"/>
                <w:szCs w:val="18"/>
              </w:rPr>
            </w:pPr>
            <w:proofErr w:type="spellStart"/>
            <w:proofErr w:type="gramStart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шт</w:t>
            </w:r>
            <w:proofErr w:type="spellEnd"/>
            <w:proofErr w:type="gramEnd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7A3D933B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462C5B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A57BDB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7A8D5F0A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</w:p>
          <w:p w14:paraId="1C8404B6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0FB57A2F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401D1C2A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37CE4EDA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4A206484" w14:textId="00B3C1A3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7B8B0AE3" w14:textId="77777777" w:rsidR="00F37ADE" w:rsidRPr="00613E82" w:rsidRDefault="00F37ADE" w:rsidP="00F37ADE">
            <w:pPr>
              <w:pStyle w:val="NoSpacing"/>
              <w:rPr>
                <w:rFonts w:ascii="Sylfaen" w:hAnsi="Sylfaen"/>
                <w:sz w:val="18"/>
                <w:szCs w:val="18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1/3</w:t>
            </w:r>
          </w:p>
          <w:p w14:paraId="57BD0467" w14:textId="586C4707" w:rsidR="00B579C0" w:rsidRPr="00C510FC" w:rsidRDefault="00B579C0" w:rsidP="00B579C0">
            <w:pPr>
              <w:pStyle w:val="NoSpacing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95EC534" w14:textId="72027147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DF60234" w14:textId="77777777" w:rsidTr="00F37ADE">
        <w:trPr>
          <w:trHeight w:val="70"/>
          <w:jc w:val="center"/>
        </w:trPr>
        <w:tc>
          <w:tcPr>
            <w:tcW w:w="567" w:type="dxa"/>
          </w:tcPr>
          <w:p w14:paraId="2DA495E5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1E172CCA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A1DF681" w14:textId="01A5AD36" w:rsidR="00B579C0" w:rsidRPr="00C510FC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наконечники для автоматических пипеток до 200 мкл</w:t>
            </w:r>
          </w:p>
        </w:tc>
        <w:tc>
          <w:tcPr>
            <w:tcW w:w="4682" w:type="dxa"/>
            <w:vAlign w:val="center"/>
          </w:tcPr>
          <w:p w14:paraId="5E83B4D6" w14:textId="77777777" w:rsidR="00B579C0" w:rsidRDefault="00B579C0" w:rsidP="00B579C0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желтые наконечники для автоматических пипеток до 200 мкл</w:t>
            </w:r>
          </w:p>
          <w:p w14:paraId="7DBD5E90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4E1BEE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366C425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A86AABF" w14:textId="587F99CE" w:rsidR="00570AFB" w:rsidRPr="00C510FC" w:rsidRDefault="00570AFB" w:rsidP="00570AFB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341E3A7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06B564E9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77ED0047" w14:textId="77777777" w:rsidR="00B579C0" w:rsidRPr="00C510FC" w:rsidRDefault="00B579C0" w:rsidP="00B579C0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5A30A87D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4B515334" w14:textId="17BCB7A0" w:rsidR="00B579C0" w:rsidRPr="00C510FC" w:rsidRDefault="00B579C0" w:rsidP="00B579C0">
            <w:pPr>
              <w:jc w:val="center"/>
              <w:rPr>
                <w:rFonts w:ascii="Sylfaen" w:eastAsia="Calibri" w:hAnsi="Sylfaen" w:cs="Cambria"/>
                <w:sz w:val="18"/>
                <w:szCs w:val="18"/>
              </w:rPr>
            </w:pPr>
            <w:proofErr w:type="spellStart"/>
            <w:proofErr w:type="gramStart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шт</w:t>
            </w:r>
            <w:proofErr w:type="spellEnd"/>
            <w:proofErr w:type="gramEnd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09F1C85D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709" w:type="dxa"/>
          </w:tcPr>
          <w:p w14:paraId="1BA03C6D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DAA570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070990AF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150038A2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44895506" w14:textId="77777777" w:rsidR="00B579C0" w:rsidRPr="00C510FC" w:rsidRDefault="00B579C0" w:rsidP="00B579C0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638FAD88" w14:textId="77777777" w:rsidR="00B579C0" w:rsidRPr="00C510FC" w:rsidRDefault="00B579C0" w:rsidP="00B579C0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1000</w:t>
            </w:r>
          </w:p>
          <w:p w14:paraId="1A0118E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</w:p>
          <w:p w14:paraId="6D3AF49E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24BE8B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17AE9A90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206C4568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74AF5802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202D9B94" w14:textId="77777777" w:rsidR="00F37ADE" w:rsidRPr="00613E82" w:rsidRDefault="00F37ADE" w:rsidP="00F37ADE">
            <w:pPr>
              <w:pStyle w:val="NoSpacing"/>
              <w:rPr>
                <w:rFonts w:ascii="Sylfaen" w:hAnsi="Sylfaen"/>
                <w:sz w:val="18"/>
                <w:szCs w:val="18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1/3</w:t>
            </w:r>
          </w:p>
          <w:p w14:paraId="3D9B5030" w14:textId="77777777" w:rsidR="00F37ADE" w:rsidRPr="00613E82" w:rsidRDefault="00F37ADE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09C73522" w14:textId="4CEDAB16" w:rsidR="00B579C0" w:rsidRPr="00C510FC" w:rsidRDefault="00B579C0" w:rsidP="00B579C0">
            <w:pPr>
              <w:pStyle w:val="NoSpacing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3A4E03D6" w14:textId="62C0B0D8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CBD56A1" w14:textId="77777777" w:rsidTr="00F37ADE">
        <w:trPr>
          <w:trHeight w:val="70"/>
          <w:jc w:val="center"/>
        </w:trPr>
        <w:tc>
          <w:tcPr>
            <w:tcW w:w="567" w:type="dxa"/>
          </w:tcPr>
          <w:p w14:paraId="4F571B4D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BBF2626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F275D17" w14:textId="48DB24EA" w:rsidR="00B579C0" w:rsidRPr="00C510FC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>наконечники для автоматических пипеток 100 до 1000 мкл</w:t>
            </w:r>
          </w:p>
        </w:tc>
        <w:tc>
          <w:tcPr>
            <w:tcW w:w="4682" w:type="dxa"/>
            <w:vAlign w:val="center"/>
          </w:tcPr>
          <w:p w14:paraId="13F3AA3A" w14:textId="77777777" w:rsidR="00B579C0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>синие наконечники для автоматических пипеток 100 до 1000 мкл</w:t>
            </w:r>
          </w:p>
          <w:p w14:paraId="05D63336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57764A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505E1451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42B1AAA" w14:textId="443E4E9A" w:rsidR="00570AFB" w:rsidRPr="00570AFB" w:rsidRDefault="00570AFB" w:rsidP="00570AFB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7056AF20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488949FF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55E8A0B7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586A6798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74AAC764" w14:textId="05150744" w:rsidR="00B579C0" w:rsidRPr="00C510FC" w:rsidRDefault="00B579C0" w:rsidP="00B579C0">
            <w:pPr>
              <w:jc w:val="center"/>
              <w:rPr>
                <w:rFonts w:ascii="Sylfaen" w:eastAsia="Calibri" w:hAnsi="Sylfaen" w:cs="Cambria"/>
                <w:sz w:val="18"/>
                <w:szCs w:val="18"/>
              </w:rPr>
            </w:pPr>
            <w:proofErr w:type="spellStart"/>
            <w:proofErr w:type="gramStart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шт</w:t>
            </w:r>
            <w:proofErr w:type="spellEnd"/>
            <w:proofErr w:type="gramEnd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56B04D26" w14:textId="77777777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48C9487" w14:textId="55741558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86955C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A1CCE26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E1D7F03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7C9E95EA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AEA2DB6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02AE432" w14:textId="34E89B20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  <w:t>500</w:t>
            </w:r>
          </w:p>
        </w:tc>
        <w:tc>
          <w:tcPr>
            <w:tcW w:w="992" w:type="dxa"/>
          </w:tcPr>
          <w:p w14:paraId="5A93E5C7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0A6020D3" w14:textId="77777777" w:rsidR="00F37ADE" w:rsidRPr="00613E82" w:rsidRDefault="00F37ADE" w:rsidP="00F37ADE">
            <w:pPr>
              <w:pStyle w:val="NoSpacing"/>
              <w:rPr>
                <w:rFonts w:ascii="Sylfaen" w:hAnsi="Sylfaen"/>
                <w:sz w:val="18"/>
                <w:szCs w:val="18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1/3</w:t>
            </w:r>
          </w:p>
          <w:p w14:paraId="76E2E43F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795B46BC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6881343E" w14:textId="54C95923" w:rsidR="00B579C0" w:rsidRPr="00C510FC" w:rsidRDefault="00B579C0" w:rsidP="00B579C0">
            <w:pPr>
              <w:pStyle w:val="NoSpacing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3FBE25CF" w14:textId="154D38A5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08A2AF8" w14:textId="77777777" w:rsidTr="00F37ADE">
        <w:trPr>
          <w:trHeight w:val="70"/>
          <w:jc w:val="center"/>
        </w:trPr>
        <w:tc>
          <w:tcPr>
            <w:tcW w:w="567" w:type="dxa"/>
          </w:tcPr>
          <w:p w14:paraId="03E6596F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370197EB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532DECBC" w14:textId="4CF0B6D0" w:rsidR="00B579C0" w:rsidRPr="00C510FC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большие наконечники для автоматических пипеток 0.5 до 5 мл</w:t>
            </w:r>
          </w:p>
        </w:tc>
        <w:tc>
          <w:tcPr>
            <w:tcW w:w="4682" w:type="dxa"/>
            <w:vAlign w:val="center"/>
          </w:tcPr>
          <w:p w14:paraId="1F0B81A4" w14:textId="77777777" w:rsidR="00B579C0" w:rsidRDefault="00B579C0" w:rsidP="00B579C0">
            <w:pPr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color w:val="000000" w:themeColor="text1"/>
                <w:sz w:val="18"/>
                <w:szCs w:val="18"/>
                <w:lang w:val="ru-RU"/>
              </w:rPr>
              <w:t>бесцветные большие наконечники для автоматических пипеток 0.5 до 5 мл</w:t>
            </w:r>
          </w:p>
          <w:p w14:paraId="1779280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1E0157E8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34961E12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3DFC463" w14:textId="7E0C7A9E" w:rsidR="00570AFB" w:rsidRPr="00C510FC" w:rsidRDefault="00570AFB" w:rsidP="00570AFB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6A12D0A9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6EDBCC84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0141DE17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56F1CED4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159876E2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15156F3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7257F31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  <w:proofErr w:type="spellStart"/>
            <w:proofErr w:type="gramStart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шт</w:t>
            </w:r>
            <w:proofErr w:type="spellEnd"/>
            <w:proofErr w:type="gramEnd"/>
            <w:r w:rsidRPr="00C510FC">
              <w:rPr>
                <w:rFonts w:ascii="Sylfaen" w:hAnsi="Sylfaen" w:cs="Arial"/>
                <w:color w:val="000000" w:themeColor="text1"/>
                <w:sz w:val="18"/>
                <w:szCs w:val="18"/>
              </w:rPr>
              <w:t>.</w:t>
            </w:r>
          </w:p>
          <w:p w14:paraId="5A7DC681" w14:textId="77777777" w:rsidR="00B579C0" w:rsidRPr="00C510FC" w:rsidRDefault="00B579C0" w:rsidP="00B579C0">
            <w:pPr>
              <w:jc w:val="center"/>
              <w:rPr>
                <w:rFonts w:ascii="Sylfaen" w:eastAsia="Calibri" w:hAnsi="Sylfaen" w:cs="Cambria"/>
                <w:sz w:val="18"/>
                <w:szCs w:val="18"/>
              </w:rPr>
            </w:pPr>
          </w:p>
        </w:tc>
        <w:tc>
          <w:tcPr>
            <w:tcW w:w="708" w:type="dxa"/>
          </w:tcPr>
          <w:p w14:paraId="26353A13" w14:textId="48D5EAC6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709" w:type="dxa"/>
          </w:tcPr>
          <w:p w14:paraId="6301C45D" w14:textId="6163B2F9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41D011F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37C0BA16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77AF9DD4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2746C4EE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60FD9C20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7C5B644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55D71F57" w14:textId="59229371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300</w:t>
            </w:r>
          </w:p>
        </w:tc>
        <w:tc>
          <w:tcPr>
            <w:tcW w:w="992" w:type="dxa"/>
          </w:tcPr>
          <w:p w14:paraId="1E7F30F1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24D7FAE6" w14:textId="77777777" w:rsidR="00F37ADE" w:rsidRPr="00613E82" w:rsidRDefault="00F37ADE" w:rsidP="00F37ADE">
            <w:pPr>
              <w:pStyle w:val="NoSpacing"/>
              <w:rPr>
                <w:rFonts w:ascii="Sylfaen" w:hAnsi="Sylfaen"/>
                <w:sz w:val="18"/>
                <w:szCs w:val="18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1/3</w:t>
            </w:r>
          </w:p>
          <w:p w14:paraId="10854DB1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38DA3A9A" w14:textId="7139E2B5" w:rsidR="00B579C0" w:rsidRPr="00613E82" w:rsidRDefault="00B579C0" w:rsidP="00B579C0">
            <w:pPr>
              <w:pStyle w:val="NoSpacing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2706F24D" w14:textId="4E82D42D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6424437F" w14:textId="77777777" w:rsidTr="00F37ADE">
        <w:trPr>
          <w:trHeight w:val="70"/>
          <w:jc w:val="center"/>
        </w:trPr>
        <w:tc>
          <w:tcPr>
            <w:tcW w:w="567" w:type="dxa"/>
          </w:tcPr>
          <w:p w14:paraId="599C3ACE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988DC5B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29723971" w14:textId="77777777" w:rsidR="00B579C0" w:rsidRPr="00C510FC" w:rsidRDefault="00B579C0" w:rsidP="00B579C0">
            <w:pPr>
              <w:pStyle w:val="Heading1"/>
              <w:shd w:val="clear" w:color="auto" w:fill="FFFFFF"/>
              <w:rPr>
                <w:rFonts w:ascii="Sylfaen" w:hAnsi="Sylfaen"/>
                <w:color w:val="232323"/>
                <w:sz w:val="18"/>
                <w:szCs w:val="18"/>
                <w:lang w:val="ru-RU" w:eastAsia="en-US"/>
              </w:rPr>
            </w:pPr>
            <w:r w:rsidRPr="00C510FC">
              <w:rPr>
                <w:rFonts w:ascii="Sylfaen" w:hAnsi="Sylfaen"/>
                <w:color w:val="232323"/>
                <w:sz w:val="18"/>
                <w:szCs w:val="18"/>
                <w:lang w:val="ru-RU"/>
              </w:rPr>
              <w:t>Кювета флуоресценции кварца стандартная 10мм с крышкой</w:t>
            </w:r>
            <w:r w:rsidRPr="00C510FC">
              <w:rPr>
                <w:rFonts w:ascii="Sylfaen" w:hAnsi="Sylfaen"/>
                <w:color w:val="232323"/>
                <w:sz w:val="18"/>
                <w:szCs w:val="18"/>
              </w:rPr>
              <w:t> </w:t>
            </w:r>
          </w:p>
          <w:p w14:paraId="727A81FF" w14:textId="77777777" w:rsidR="00B579C0" w:rsidRPr="00C510FC" w:rsidRDefault="00B579C0" w:rsidP="00B579C0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  <w:vAlign w:val="center"/>
          </w:tcPr>
          <w:p w14:paraId="1E125DBF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1 шт. эквивалентна 1 коробке. В коробке 2 шт.</w:t>
            </w:r>
          </w:p>
          <w:p w14:paraId="41A33CFB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Широко используется в химической промышленности, металлургии, медицине, фармацевтике, пищевой промышленности, охране окружающей среды, на электростанциях, водопроводных станциях, нефтяной и других отраслях промышленности, факультетах и </w:t>
            </w:r>
            <w:r w:rsidRPr="00C510FC">
              <w:rPr>
                <w:rFonts w:ascii="Times New Roman" w:hAnsi="Times New Roman"/>
                <w:sz w:val="18"/>
                <w:szCs w:val="18"/>
                <w:shd w:val="clear" w:color="auto" w:fill="FFFFFF"/>
                <w:lang w:val="ru-RU"/>
              </w:rPr>
              <w:t>​​</w:t>
            </w:r>
            <w:r w:rsidRPr="00C510FC">
              <w:rPr>
                <w:rFonts w:ascii="Sylfaen" w:hAnsi="Sylfaen" w:cs="Sylfaen"/>
                <w:sz w:val="18"/>
                <w:szCs w:val="18"/>
                <w:shd w:val="clear" w:color="auto" w:fill="FFFFFF"/>
                <w:lang w:val="ru-RU"/>
              </w:rPr>
              <w:t>колледжах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C510FC">
              <w:rPr>
                <w:rFonts w:ascii="Sylfaen" w:hAnsi="Sylfaen" w:cs="Sylfaen"/>
                <w:sz w:val="18"/>
                <w:szCs w:val="18"/>
                <w:shd w:val="clear" w:color="auto" w:fill="FFFFFF"/>
                <w:lang w:val="ru-RU"/>
              </w:rPr>
              <w:t>университет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ах, лабораториях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</w:p>
          <w:p w14:paraId="2E6745CC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Style w:val="Strong"/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Материал: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Мощность кварца высокой чистоты.</w:t>
            </w:r>
          </w:p>
          <w:p w14:paraId="4AED6A11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510FC">
              <w:rPr>
                <w:rStyle w:val="Strong"/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Свойства материала: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Высокая коррозионная стойкость, очень низкий коэффициент теплового расширения, устойчивость к высоким температурам, высокая химическая чистота, широкая оптическая передача от ультрафиолета к инфракрасному, отличная электрическая изоляция.</w:t>
            </w:r>
          </w:p>
          <w:p w14:paraId="110AE88B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</w:pPr>
            <w:r w:rsidRPr="00C510FC">
              <w:rPr>
                <w:rStyle w:val="Strong"/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Материал: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</w:rPr>
              <w:t> 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  <w:t xml:space="preserve">Японское кварцевое стекло / 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1F1F1"/>
              </w:rPr>
              <w:t>JGS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  <w:t>1</w:t>
            </w:r>
          </w:p>
          <w:p w14:paraId="6A87D238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 w:rsidRPr="00C510FC">
              <w:rPr>
                <w:rFonts w:ascii="Sylfaen" w:hAnsi="Sylfaen"/>
                <w:b/>
                <w:sz w:val="18"/>
                <w:szCs w:val="18"/>
                <w:shd w:val="clear" w:color="auto" w:fill="FFFFFF"/>
                <w:lang w:val="ru-RU"/>
              </w:rPr>
              <w:t>Длина пути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  <w:t>-10 мм</w:t>
            </w:r>
          </w:p>
          <w:p w14:paraId="7798913F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</w:pPr>
            <w:r w:rsidRPr="00C510FC">
              <w:rPr>
                <w:rFonts w:ascii="Sylfaen" w:hAnsi="Sylfaen"/>
                <w:b/>
                <w:sz w:val="18"/>
                <w:szCs w:val="18"/>
                <w:shd w:val="clear" w:color="auto" w:fill="F1F1F1"/>
                <w:lang w:val="ru-RU"/>
              </w:rPr>
              <w:t>Объём</w:t>
            </w:r>
            <w:r w:rsidRPr="00C510FC">
              <w:rPr>
                <w:rFonts w:ascii="Sylfaen" w:hAnsi="Sylfaen"/>
                <w:b/>
                <w:sz w:val="18"/>
                <w:szCs w:val="18"/>
                <w:shd w:val="clear" w:color="auto" w:fill="F1F1F1"/>
              </w:rPr>
              <w:t> </w:t>
            </w:r>
            <w:r w:rsidRPr="00C510FC">
              <w:rPr>
                <w:rFonts w:ascii="Sylfaen" w:hAnsi="Sylfaen"/>
                <w:b/>
                <w:sz w:val="18"/>
                <w:szCs w:val="18"/>
                <w:shd w:val="clear" w:color="auto" w:fill="F1F1F1"/>
                <w:lang w:val="ru-RU"/>
              </w:rPr>
              <w:t>-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  <w:t>3.5мл</w:t>
            </w:r>
          </w:p>
          <w:p w14:paraId="33091519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</w:pPr>
            <w:r w:rsidRPr="00C510FC">
              <w:rPr>
                <w:rFonts w:ascii="Sylfaen" w:hAnsi="Sylfaen"/>
                <w:b/>
                <w:sz w:val="18"/>
                <w:szCs w:val="18"/>
                <w:shd w:val="clear" w:color="auto" w:fill="F1F1F1"/>
                <w:lang w:val="ru-RU"/>
              </w:rPr>
              <w:t>Длина волны</w:t>
            </w:r>
            <w:r w:rsidRPr="00C510FC"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  <w:t>-200нм-2500нм</w:t>
            </w:r>
          </w:p>
          <w:p w14:paraId="2E71EF21" w14:textId="77777777" w:rsidR="00B579C0" w:rsidRDefault="00B579C0" w:rsidP="00B579C0">
            <w:pPr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</w:pPr>
            <w:r w:rsidRPr="00F37ADE">
              <w:rPr>
                <w:rFonts w:ascii="Sylfaen" w:hAnsi="Sylfaen"/>
                <w:b/>
                <w:sz w:val="18"/>
                <w:szCs w:val="18"/>
                <w:shd w:val="clear" w:color="auto" w:fill="F1F1F1"/>
                <w:lang w:val="ru-RU"/>
              </w:rPr>
              <w:t>Размеры:</w:t>
            </w:r>
            <w:r w:rsidRPr="00F37ADE">
              <w:rPr>
                <w:rFonts w:ascii="Sylfaen" w:hAnsi="Sylfaen"/>
                <w:sz w:val="18"/>
                <w:szCs w:val="18"/>
                <w:shd w:val="clear" w:color="auto" w:fill="F1F1F1"/>
                <w:lang w:val="ru-RU"/>
              </w:rPr>
              <w:t xml:space="preserve"> 12,5 * 12,5 * 45 мм</w:t>
            </w:r>
          </w:p>
          <w:p w14:paraId="63EF9A8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7A09240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4BB9318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60DA05E7" w14:textId="1AAF1A30" w:rsidR="00570AFB" w:rsidRPr="00570AFB" w:rsidRDefault="00570AFB" w:rsidP="00570AFB">
            <w:pPr>
              <w:rPr>
                <w:rFonts w:ascii="Sylfaen" w:eastAsia="Calibri" w:hAnsi="Sylfaen" w:cs="Cambria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585E64EC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38529BC2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542E3C24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0CC602AE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23617945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6D761E69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  <w:proofErr w:type="spellStart"/>
            <w:proofErr w:type="gramStart"/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шт</w:t>
            </w:r>
            <w:proofErr w:type="spellEnd"/>
            <w:proofErr w:type="gramEnd"/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.</w:t>
            </w:r>
          </w:p>
          <w:p w14:paraId="677993E2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3E2B3B1D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1B87A499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3DC24BFC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ru-RU"/>
              </w:rPr>
            </w:pPr>
          </w:p>
          <w:p w14:paraId="61E9EA8C" w14:textId="77777777" w:rsidR="00B579C0" w:rsidRPr="00C510FC" w:rsidRDefault="00B579C0" w:rsidP="00B579C0">
            <w:pPr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</w:pPr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 xml:space="preserve">        </w:t>
            </w:r>
          </w:p>
          <w:p w14:paraId="272148E9" w14:textId="77777777" w:rsidR="00B579C0" w:rsidRPr="00C510FC" w:rsidRDefault="00B579C0" w:rsidP="00B579C0">
            <w:pPr>
              <w:jc w:val="center"/>
              <w:rPr>
                <w:rFonts w:ascii="Sylfaen" w:eastAsia="Calibri" w:hAnsi="Sylfaen" w:cs="Cambria"/>
                <w:sz w:val="18"/>
                <w:szCs w:val="18"/>
              </w:rPr>
            </w:pPr>
          </w:p>
        </w:tc>
        <w:tc>
          <w:tcPr>
            <w:tcW w:w="708" w:type="dxa"/>
          </w:tcPr>
          <w:p w14:paraId="42F6CBE4" w14:textId="7EAC6FBE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709" w:type="dxa"/>
          </w:tcPr>
          <w:p w14:paraId="10F8BAFB" w14:textId="519C927C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5EC05B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4E06145C" w14:textId="77777777" w:rsidR="00B579C0" w:rsidRPr="00C510FC" w:rsidRDefault="00B579C0" w:rsidP="00B579C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  <w:lang w:val="hy-AM"/>
              </w:rPr>
            </w:pPr>
          </w:p>
          <w:p w14:paraId="3129D7CC" w14:textId="5A47FB31" w:rsidR="00B579C0" w:rsidRPr="00C510FC" w:rsidRDefault="00B579C0" w:rsidP="00B579C0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C510FC">
              <w:rPr>
                <w:rFonts w:ascii="Sylfaen" w:hAnsi="Sylfaen" w:cs="Sylfaen"/>
                <w:color w:val="000000" w:themeColor="text1"/>
                <w:spacing w:val="5"/>
                <w:sz w:val="18"/>
                <w:szCs w:val="18"/>
                <w:shd w:val="clear" w:color="auto" w:fill="F9F9F9"/>
              </w:rPr>
              <w:t>140.000</w:t>
            </w:r>
          </w:p>
        </w:tc>
        <w:tc>
          <w:tcPr>
            <w:tcW w:w="992" w:type="dxa"/>
          </w:tcPr>
          <w:p w14:paraId="167C7300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</w:rPr>
            </w:pPr>
          </w:p>
          <w:p w14:paraId="2D4871D2" w14:textId="450DFAA5" w:rsidR="00B579C0" w:rsidRPr="00613E82" w:rsidRDefault="00F37ADE" w:rsidP="00B579C0">
            <w:pPr>
              <w:pStyle w:val="NoSpacing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Алек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510FC">
              <w:rPr>
                <w:rFonts w:ascii="Sylfaen" w:hAnsi="Sylfaen" w:cs="Cambria"/>
                <w:sz w:val="18"/>
                <w:szCs w:val="18"/>
                <w:lang w:val="ru-RU"/>
              </w:rPr>
              <w:t>Манукян</w:t>
            </w:r>
            <w:r w:rsidRPr="00613E82">
              <w:rPr>
                <w:rFonts w:ascii="Sylfaen" w:hAnsi="Sylfaen"/>
                <w:sz w:val="18"/>
                <w:szCs w:val="18"/>
              </w:rPr>
              <w:t xml:space="preserve"> 1/3</w:t>
            </w:r>
          </w:p>
        </w:tc>
        <w:tc>
          <w:tcPr>
            <w:tcW w:w="1266" w:type="dxa"/>
          </w:tcPr>
          <w:p w14:paraId="4F434E6B" w14:textId="0C12B212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5AC004F7" w14:textId="77777777" w:rsidTr="00F37ADE">
        <w:trPr>
          <w:trHeight w:val="70"/>
          <w:jc w:val="center"/>
        </w:trPr>
        <w:tc>
          <w:tcPr>
            <w:tcW w:w="567" w:type="dxa"/>
          </w:tcPr>
          <w:p w14:paraId="3D47B428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2D7430B" w14:textId="77777777" w:rsidR="00B579C0" w:rsidRPr="00F37ADE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679FB10D" w14:textId="77777777" w:rsidR="00B579C0" w:rsidRPr="00F37ADE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74582C37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</w:rPr>
            </w:pPr>
            <w:r w:rsidRPr="00C510FC">
              <w:rPr>
                <w:rFonts w:ascii="Sylfaen" w:hAnsi="Sylfaen"/>
                <w:sz w:val="18"/>
                <w:szCs w:val="18"/>
              </w:rPr>
              <w:t xml:space="preserve">T25 </w:t>
            </w:r>
            <w:proofErr w:type="spellStart"/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</w:rPr>
              <w:t>Флаконы</w:t>
            </w:r>
            <w:proofErr w:type="spellEnd"/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</w:rPr>
              <w:t>культуральные</w:t>
            </w:r>
            <w:proofErr w:type="spellEnd"/>
          </w:p>
          <w:p w14:paraId="75A53AC7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</w:rPr>
            </w:pPr>
          </w:p>
          <w:p w14:paraId="1733AEAD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</w:tcPr>
          <w:p w14:paraId="5ECCEDC9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</w:p>
          <w:p w14:paraId="76CB1DD8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Флаконы культуральные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>;</w:t>
            </w:r>
          </w:p>
          <w:p w14:paraId="6944E1E6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Площадь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-25</w:t>
            </w:r>
            <w:r w:rsidRPr="00C510FC">
              <w:rPr>
                <w:rFonts w:ascii="Sylfaen" w:eastAsia="Calibri" w:hAnsi="Sylfaen"/>
                <w:sz w:val="18"/>
                <w:szCs w:val="18"/>
                <w:lang w:val="ru-RU"/>
              </w:rPr>
              <w:t>см</w:t>
            </w:r>
            <w:r w:rsidRPr="00C510FC">
              <w:rPr>
                <w:rFonts w:ascii="Sylfaen" w:hAnsi="Sylfaen"/>
                <w:sz w:val="18"/>
                <w:szCs w:val="18"/>
                <w:vertAlign w:val="superscript"/>
                <w:lang w:val="ru-RU"/>
              </w:rPr>
              <w:t>2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;</w:t>
            </w:r>
            <w:r w:rsidRPr="00C510FC">
              <w:rPr>
                <w:rFonts w:ascii="Sylfaen" w:eastAsia="Arial" w:hAnsi="Sylfae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  <w:t>Поверхность обработана по технологии ТС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 xml:space="preserve"> для культивации адгезивных клеток;</w:t>
            </w:r>
          </w:p>
          <w:p w14:paraId="129B2D44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тип крышки – вентилируемая с фильтром;</w:t>
            </w:r>
          </w:p>
          <w:p w14:paraId="66245514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тип горловины – наклоненная; Стерильные;</w:t>
            </w:r>
          </w:p>
          <w:p w14:paraId="385F9CC0" w14:textId="77777777" w:rsidR="00B579C0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Количество: 200шт/кор</w:t>
            </w:r>
          </w:p>
          <w:p w14:paraId="470D37C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122D3AB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01F2E4D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34C0E6BC" w14:textId="173FF806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3E837F1D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55B04E2E" w14:textId="77777777" w:rsidR="00B579C0" w:rsidRPr="00C510FC" w:rsidRDefault="00B579C0" w:rsidP="00B579C0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ru-RU"/>
              </w:rPr>
              <w:t>шт.</w:t>
            </w:r>
          </w:p>
          <w:p w14:paraId="67609A81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</w:tcPr>
          <w:p w14:paraId="00142966" w14:textId="334D977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14:paraId="2084DC10" w14:textId="3847BDEA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23FB1986" w14:textId="66D3D302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</w:tcPr>
          <w:p w14:paraId="6752DEA6" w14:textId="77777777" w:rsidR="00B579C0" w:rsidRPr="00C510F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hy-AM"/>
              </w:rPr>
              <w:t>Алек Манукян 1/3</w:t>
            </w:r>
          </w:p>
          <w:p w14:paraId="713467DC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30EE445" w14:textId="44556FD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449AAC5" w14:textId="77777777" w:rsidR="00B579C0" w:rsidRPr="00C510FC" w:rsidRDefault="00B579C0" w:rsidP="00B579C0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52A9D862" w14:textId="77777777" w:rsidR="00B579C0" w:rsidRPr="00DA1643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</w:pPr>
          </w:p>
          <w:p w14:paraId="1D582CEB" w14:textId="44460959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747E1823" w14:textId="77777777" w:rsidTr="00F37ADE">
        <w:trPr>
          <w:trHeight w:val="70"/>
          <w:jc w:val="center"/>
        </w:trPr>
        <w:tc>
          <w:tcPr>
            <w:tcW w:w="567" w:type="dxa"/>
          </w:tcPr>
          <w:p w14:paraId="305CC4A0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1F00676" w14:textId="77777777" w:rsidR="00B579C0" w:rsidRPr="00DA1643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46E2D7CE" w14:textId="77777777" w:rsidR="00B579C0" w:rsidRPr="00C510FC" w:rsidRDefault="00B579C0" w:rsidP="00B579C0">
            <w:pPr>
              <w:ind w:left="14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  <w:p w14:paraId="2034E2FE" w14:textId="077DD720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96-луночные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 xml:space="preserve"> культуральные планшеты с ультранизкой адгезией.</w:t>
            </w:r>
          </w:p>
        </w:tc>
        <w:tc>
          <w:tcPr>
            <w:tcW w:w="4682" w:type="dxa"/>
          </w:tcPr>
          <w:p w14:paraId="01B29F93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</w:p>
          <w:p w14:paraId="7BACDC85" w14:textId="77777777" w:rsidR="00B579C0" w:rsidRDefault="00B579C0" w:rsidP="00B579C0">
            <w:pPr>
              <w:rPr>
                <w:rFonts w:ascii="Sylfaen" w:hAnsi="Sylfaen" w:cs="Arial"/>
                <w:bCs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C510FC">
              <w:rPr>
                <w:rFonts w:ascii="Sylfaen" w:hAnsi="Sylfaen" w:cs="Arial"/>
                <w:bCs/>
                <w:color w:val="000000"/>
                <w:sz w:val="18"/>
                <w:szCs w:val="18"/>
                <w:shd w:val="clear" w:color="auto" w:fill="FFFFFF"/>
                <w:lang w:val="ru-RU"/>
              </w:rPr>
              <w:t>Планшеты культуральные 96-луночные с ультранизкой адгезией, изготовленные из полистирола, с крышкой, индивидуально упакованные, стерильные. Лунки круглые, с плоским дном. Количество: 24 шт./кор.</w:t>
            </w:r>
          </w:p>
          <w:p w14:paraId="3194DBDE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36C3AFBC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0C39A235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7F4E325" w14:textId="1A1075BE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744EEF4E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133F83EA" w14:textId="77777777" w:rsidR="00B579C0" w:rsidRPr="00C510FC" w:rsidRDefault="00B579C0" w:rsidP="00B579C0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ru-RU"/>
              </w:rPr>
              <w:t>шт.</w:t>
            </w:r>
          </w:p>
          <w:p w14:paraId="78BAD71B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</w:tcPr>
          <w:p w14:paraId="32DB30C1" w14:textId="1CFFB20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14:paraId="1DEA1F07" w14:textId="42B7B74C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39B50AE3" w14:textId="486A2E4F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14:paraId="2C7F6D35" w14:textId="77777777" w:rsidR="00B579C0" w:rsidRPr="00C510F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hy-AM"/>
              </w:rPr>
              <w:t>Алек Манукян 1/3</w:t>
            </w:r>
          </w:p>
          <w:p w14:paraId="2F8D624C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16F7AE8" w14:textId="1CAFAA00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5CCB0B51" w14:textId="4DE166A2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  <w:r w:rsidR="00B579C0" w:rsidRPr="00C510F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B579C0" w:rsidRPr="00765C21" w14:paraId="0B635ACB" w14:textId="77777777" w:rsidTr="00F37ADE">
        <w:trPr>
          <w:trHeight w:val="70"/>
          <w:jc w:val="center"/>
        </w:trPr>
        <w:tc>
          <w:tcPr>
            <w:tcW w:w="567" w:type="dxa"/>
          </w:tcPr>
          <w:p w14:paraId="4C16DB37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3E4A207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05F47D71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</w:p>
          <w:p w14:paraId="0F7CF979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proofErr w:type="spellStart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>Матрикс</w:t>
            </w:r>
            <w:proofErr w:type="spellEnd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>базальной</w:t>
            </w:r>
            <w:proofErr w:type="spellEnd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>мембраны</w:t>
            </w:r>
            <w:proofErr w:type="spellEnd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>Matrigel</w:t>
            </w:r>
            <w:proofErr w:type="spellEnd"/>
            <w:r w:rsidRPr="00C510FC">
              <w:rPr>
                <w:rFonts w:ascii="Sylfaen" w:hAnsi="Sylfaen" w:cs="Calibri"/>
                <w:color w:val="000000"/>
                <w:sz w:val="18"/>
                <w:szCs w:val="18"/>
              </w:rPr>
              <w:t>®</w:t>
            </w:r>
          </w:p>
          <w:p w14:paraId="487B4AE2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  <w:p w14:paraId="1528A03E" w14:textId="77777777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</w:tcPr>
          <w:p w14:paraId="3CF49538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</w:pPr>
          </w:p>
          <w:p w14:paraId="35DBA142" w14:textId="77777777" w:rsidR="00B579C0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</w:pP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Матрикс Matrigel представляет собой растворимый препарат базальной мембраны, извлеченный из мышиной саркомы</w:t>
            </w: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  <w:t xml:space="preserve"> </w:t>
            </w: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hy-AM"/>
              </w:rPr>
              <w:t>EHS, опухоли, богатой белками внеклеточного матрикса, включая ламинин (основной компонент), коллаген IV, гепарансульфатпротеогликаны, и ряд факторов роста.</w:t>
            </w: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  <w:t xml:space="preserve"> Содержит Феноловый красный: Количество: 10мл/шт.</w:t>
            </w:r>
          </w:p>
          <w:p w14:paraId="45C643CF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62242614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FD5AADA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529818C1" w14:textId="63084203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340348FC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7D13C888" w14:textId="77777777" w:rsidR="00B579C0" w:rsidRPr="00C510FC" w:rsidRDefault="00B579C0" w:rsidP="00B579C0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ru-RU"/>
              </w:rPr>
              <w:t>шт.</w:t>
            </w:r>
          </w:p>
          <w:p w14:paraId="2FFA80BA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</w:tcPr>
          <w:p w14:paraId="38292687" w14:textId="36EEB39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14:paraId="1DB7E369" w14:textId="185CB093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329BE8DF" w14:textId="18E39721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E297EF7" w14:textId="77777777" w:rsidR="00B579C0" w:rsidRPr="00C510F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hy-AM"/>
              </w:rPr>
              <w:t>Алек Манукян 1/3</w:t>
            </w:r>
          </w:p>
          <w:p w14:paraId="48F8A97D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22416F8E" w14:textId="1A198C42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0A976E21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</w:p>
          <w:p w14:paraId="43616B6F" w14:textId="5B2B43BE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B579C0" w:rsidRPr="00765C21" w14:paraId="48328684" w14:textId="77777777" w:rsidTr="00F37ADE">
        <w:trPr>
          <w:trHeight w:val="70"/>
          <w:jc w:val="center"/>
        </w:trPr>
        <w:tc>
          <w:tcPr>
            <w:tcW w:w="567" w:type="dxa"/>
          </w:tcPr>
          <w:p w14:paraId="2114F80A" w14:textId="77777777" w:rsidR="00B579C0" w:rsidRPr="00C510FC" w:rsidRDefault="00B579C0" w:rsidP="00B579C0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3C7C614A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</w:tcPr>
          <w:p w14:paraId="3A9CAD73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  <w:p w14:paraId="0AAD1C91" w14:textId="27B6EF84" w:rsidR="00B579C0" w:rsidRPr="00C510FC" w:rsidRDefault="00B579C0" w:rsidP="00B579C0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Чашка Петри культуральная, диаметр 35 мм, для работы с адгезивными культурами клеток</w:t>
            </w:r>
          </w:p>
        </w:tc>
        <w:tc>
          <w:tcPr>
            <w:tcW w:w="4682" w:type="dxa"/>
          </w:tcPr>
          <w:p w14:paraId="300F7385" w14:textId="77777777" w:rsidR="00B579C0" w:rsidRPr="00C510FC" w:rsidRDefault="00B579C0" w:rsidP="00B579C0">
            <w:pPr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</w:pPr>
          </w:p>
          <w:p w14:paraId="11E4718F" w14:textId="77777777" w:rsidR="00B579C0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</w:pPr>
            <w:r w:rsidRPr="00C510FC">
              <w:rPr>
                <w:rFonts w:ascii="Sylfaen" w:eastAsia="Merriweather" w:hAnsi="Sylfaen"/>
                <w:color w:val="000000"/>
                <w:sz w:val="18"/>
                <w:szCs w:val="18"/>
                <w:lang w:val="ru-RU"/>
              </w:rPr>
              <w:t xml:space="preserve">35мм х 10 мм 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ru-RU"/>
              </w:rPr>
              <w:t>Чашки Петри культуральные, для работы с адгезивными культурами клеток (TC-treated), из полистирола, вентилируемые, стерильные, 20шт/уп</w:t>
            </w:r>
          </w:p>
          <w:p w14:paraId="03E53985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14:paraId="0BDC4A22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неповрежденным и надежно закрепленным</w:t>
            </w:r>
          </w:p>
          <w:p w14:paraId="1D14B147" w14:textId="77777777" w:rsidR="00570AFB" w:rsidRPr="001A4769" w:rsidRDefault="00570AFB" w:rsidP="00570AF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весь объем поставки с условиями хранения</w:t>
            </w:r>
          </w:p>
          <w:p w14:paraId="2E2DA17F" w14:textId="3DE1A9BD" w:rsidR="00570AFB" w:rsidRPr="00C510FC" w:rsidRDefault="00570AFB" w:rsidP="00570AFB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4769">
              <w:rPr>
                <w:rFonts w:ascii="Sylfaen" w:hAnsi="Sylfaen" w:cs="Arial"/>
                <w:sz w:val="18"/>
                <w:szCs w:val="18"/>
                <w:lang w:val="hy-AM"/>
              </w:rPr>
              <w:t>во время. Согласовывается с заказчиком перед поставкой.</w:t>
            </w:r>
          </w:p>
        </w:tc>
        <w:tc>
          <w:tcPr>
            <w:tcW w:w="851" w:type="dxa"/>
          </w:tcPr>
          <w:p w14:paraId="68F8C81E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2B220828" w14:textId="77777777" w:rsidR="00B579C0" w:rsidRPr="00C510FC" w:rsidRDefault="00B579C0" w:rsidP="00B579C0">
            <w:pPr>
              <w:ind w:left="34" w:right="34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ru-RU"/>
              </w:rPr>
              <w:t>шт.</w:t>
            </w:r>
          </w:p>
          <w:p w14:paraId="27994F2B" w14:textId="77777777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</w:tcPr>
          <w:p w14:paraId="3F7EE9C8" w14:textId="0627CFDB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</w:tcPr>
          <w:p w14:paraId="02DB6A3D" w14:textId="7E6BBC68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</w:tcPr>
          <w:p w14:paraId="36874BB3" w14:textId="7CB4EB5D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14:paraId="43B63D87" w14:textId="77777777" w:rsidR="00B579C0" w:rsidRPr="00C510FC" w:rsidRDefault="00B579C0" w:rsidP="00B579C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Arial"/>
                <w:sz w:val="18"/>
                <w:szCs w:val="18"/>
                <w:lang w:val="hy-AM"/>
              </w:rPr>
              <w:t>Алек Манукян 1/3</w:t>
            </w:r>
          </w:p>
          <w:p w14:paraId="41634FDD" w14:textId="77777777" w:rsidR="00B579C0" w:rsidRPr="00C510FC" w:rsidRDefault="00B579C0" w:rsidP="00B579C0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  <w:p w14:paraId="7F6FEBF1" w14:textId="612673AD" w:rsidR="00B579C0" w:rsidRPr="00C510FC" w:rsidRDefault="00B579C0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</w:tcPr>
          <w:p w14:paraId="3053BC34" w14:textId="77777777" w:rsidR="00B579C0" w:rsidRPr="00C510FC" w:rsidRDefault="00B579C0" w:rsidP="00B579C0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</w:p>
          <w:p w14:paraId="03BB6C33" w14:textId="25D2C9A2" w:rsidR="00B579C0" w:rsidRPr="00C510FC" w:rsidRDefault="00F37ADE" w:rsidP="00B579C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C510F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510FC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A210E2" w:rsidRPr="00765C21" w14:paraId="7D4CC856" w14:textId="77777777" w:rsidTr="00F37ADE">
        <w:trPr>
          <w:trHeight w:val="70"/>
          <w:jc w:val="center"/>
        </w:trPr>
        <w:tc>
          <w:tcPr>
            <w:tcW w:w="567" w:type="dxa"/>
          </w:tcPr>
          <w:p w14:paraId="07CF1DBF" w14:textId="77777777" w:rsidR="00A210E2" w:rsidRPr="00C510FC" w:rsidRDefault="00A210E2" w:rsidP="00A210E2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FB4EEE5" w14:textId="77777777" w:rsidR="00A210E2" w:rsidRPr="00C510FC" w:rsidRDefault="00A210E2" w:rsidP="00A210E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5085019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Поликарбонатный мембранный фильтр </w:t>
            </w:r>
          </w:p>
          <w:p w14:paraId="4B3D9E1C" w14:textId="77777777" w:rsidR="00A210E2" w:rsidRPr="00C510FC" w:rsidRDefault="00A210E2" w:rsidP="00A210E2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</w:p>
        </w:tc>
        <w:tc>
          <w:tcPr>
            <w:tcW w:w="4682" w:type="dxa"/>
            <w:vAlign w:val="center"/>
          </w:tcPr>
          <w:p w14:paraId="0AF5CBC4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Гидрофильный поликарбонатный мембранный фильтр, поликарбонатные мембранные фильтрующие диски, белого цвета, размер пор 0,22 мкм</w:t>
            </w:r>
          </w:p>
          <w:p w14:paraId="1296DB46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Расход воздуха 0,007 л/мин-см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-psi</w:t>
            </w:r>
          </w:p>
          <w:p w14:paraId="4066C154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Максимальная температура 140 °C</w:t>
            </w:r>
          </w:p>
          <w:p w14:paraId="4113967F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Расход воды 3,36 мл/мин-см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-psi (максимальный расход для 1,0 psi)</w:t>
            </w:r>
          </w:p>
          <w:p w14:paraId="27815DF4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vertAlign w:val="superscript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~16 мл/мин-см</w:t>
            </w:r>
            <w:r w:rsidRPr="00C510FC">
              <w:rPr>
                <w:rFonts w:ascii="Sylfaen" w:hAnsi="Sylfaen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</w:p>
          <w:p w14:paraId="28FE2EFC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В коробке 100 штук.</w:t>
            </w:r>
          </w:p>
          <w:p w14:paraId="3A5D4F1E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 шт. соответствует 1 коробке.</w:t>
            </w:r>
          </w:p>
          <w:p w14:paraId="15E766A0" w14:textId="28B0F603" w:rsidR="00A210E2" w:rsidRPr="00C510FC" w:rsidRDefault="00A210E2" w:rsidP="00A210E2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51" w:type="dxa"/>
            <w:vAlign w:val="center"/>
          </w:tcPr>
          <w:p w14:paraId="6958C26B" w14:textId="27DA88D7" w:rsidR="00A210E2" w:rsidRPr="00C510FC" w:rsidRDefault="00A210E2" w:rsidP="00A210E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708" w:type="dxa"/>
            <w:vAlign w:val="center"/>
          </w:tcPr>
          <w:p w14:paraId="0D2768DA" w14:textId="6572CE10" w:rsidR="00A210E2" w:rsidRPr="00C510FC" w:rsidRDefault="00A210E2" w:rsidP="00A210E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3BEE2ED7" w14:textId="405DB197" w:rsidR="00A210E2" w:rsidRPr="00C510FC" w:rsidRDefault="00A210E2" w:rsidP="00A210E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B87B80F" w14:textId="2083F5FE" w:rsidR="00A210E2" w:rsidRPr="00C510FC" w:rsidRDefault="00A210E2" w:rsidP="00A210E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992" w:type="dxa"/>
            <w:vAlign w:val="center"/>
          </w:tcPr>
          <w:p w14:paraId="0180D41D" w14:textId="77777777" w:rsidR="00A210E2" w:rsidRPr="00C510FC" w:rsidRDefault="00A210E2" w:rsidP="00A210E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Алек Манукян 1/3</w:t>
            </w:r>
          </w:p>
          <w:p w14:paraId="60ACFC00" w14:textId="1B309A6D" w:rsidR="00A210E2" w:rsidRPr="00C510FC" w:rsidRDefault="00A210E2" w:rsidP="00A210E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266" w:type="dxa"/>
            <w:vAlign w:val="center"/>
          </w:tcPr>
          <w:p w14:paraId="674C830F" w14:textId="45C35862" w:rsidR="00A210E2" w:rsidRPr="00C510FC" w:rsidRDefault="00A210E2" w:rsidP="00A210E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C510F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823771" w:rsidRPr="00765C21" w14:paraId="4297FEBA" w14:textId="77777777" w:rsidTr="00795ACD">
        <w:trPr>
          <w:trHeight w:val="70"/>
          <w:jc w:val="center"/>
        </w:trPr>
        <w:tc>
          <w:tcPr>
            <w:tcW w:w="567" w:type="dxa"/>
          </w:tcPr>
          <w:p w14:paraId="26C42F71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F5CC8EF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5954C38" w14:textId="6F5A2DD0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803954">
              <w:rPr>
                <w:rFonts w:ascii="Sylfaen" w:hAnsi="Sylfaen" w:cs="Arial" w:hint="eastAsia"/>
                <w:sz w:val="18"/>
                <w:szCs w:val="18"/>
                <w:lang w:val="ru-RU"/>
              </w:rPr>
              <w:t>Нож</w:t>
            </w:r>
            <w:r w:rsidRPr="00803954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803954">
              <w:rPr>
                <w:rFonts w:ascii="Sylfaen" w:hAnsi="Sylfaen" w:cs="Arial" w:hint="eastAsia"/>
                <w:sz w:val="18"/>
                <w:szCs w:val="18"/>
                <w:lang w:val="ru-RU"/>
              </w:rPr>
              <w:t>лабораторный</w:t>
            </w:r>
            <w:r w:rsidRPr="00803954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803954">
              <w:rPr>
                <w:rFonts w:ascii="Sylfaen" w:hAnsi="Sylfaen" w:cs="Arial" w:hint="eastAsia"/>
                <w:sz w:val="18"/>
                <w:szCs w:val="18"/>
                <w:lang w:val="ru-RU"/>
              </w:rPr>
              <w:t>шлифовальный</w:t>
            </w:r>
            <w:r w:rsidRPr="00803954">
              <w:rPr>
                <w:rFonts w:ascii="Sylfaen" w:hAnsi="Sylfaen" w:cs="Arial"/>
                <w:sz w:val="18"/>
                <w:szCs w:val="18"/>
                <w:lang w:val="ru-RU"/>
              </w:rPr>
              <w:t xml:space="preserve"> SM-450</w:t>
            </w:r>
          </w:p>
        </w:tc>
        <w:tc>
          <w:tcPr>
            <w:tcW w:w="4682" w:type="dxa"/>
            <w:vAlign w:val="center"/>
          </w:tcPr>
          <w:p w14:paraId="719C6B96" w14:textId="77777777" w:rsidR="00823771" w:rsidRPr="00803954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Нож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предназначен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лабораторного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803954">
              <w:rPr>
                <w:rFonts w:ascii="Sylfaen" w:hAnsi="Sylfaen" w:cs="Arial" w:hint="eastAsia"/>
                <w:sz w:val="18"/>
                <w:szCs w:val="18"/>
                <w:lang w:val="ru-RU"/>
              </w:rPr>
              <w:t>шлифовальный</w:t>
            </w:r>
            <w:r w:rsidRPr="002A59E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</w:rPr>
              <w:t>SM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-450, </w:t>
            </w: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твердость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HRC55</w:t>
            </w:r>
            <w:r w:rsidRPr="00803954">
              <w:rPr>
                <w:rFonts w:ascii="Sylfaen" w:hAnsi="Sylfaen"/>
                <w:sz w:val="18"/>
                <w:szCs w:val="18"/>
                <w:lang w:val="ru-RU"/>
              </w:rPr>
              <w:t>,</w:t>
            </w:r>
          </w:p>
          <w:p w14:paraId="18D85068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нож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803954">
              <w:rPr>
                <w:rFonts w:ascii="Sylfaen" w:hAnsi="Sylfaen" w:hint="eastAsia"/>
                <w:sz w:val="18"/>
                <w:szCs w:val="18"/>
                <w:lang w:val="hy-AM"/>
              </w:rPr>
              <w:t>нержавеющий</w:t>
            </w:r>
            <w:r w:rsidRPr="00803954">
              <w:rPr>
                <w:rFonts w:ascii="Sylfaen" w:hAnsi="Sylfaen"/>
                <w:sz w:val="18"/>
                <w:szCs w:val="18"/>
                <w:lang w:val="hy-AM"/>
              </w:rPr>
              <w:t xml:space="preserve"> SUS420</w:t>
            </w:r>
          </w:p>
          <w:p w14:paraId="3D916373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3B99E08D" w14:textId="0DA0F910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A06B54">
              <w:rPr>
                <w:rFonts w:ascii="Sylfaen" w:hAnsi="Sylfaen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737F9CD2" wp14:editId="01B02578">
                  <wp:extent cx="956310" cy="291628"/>
                  <wp:effectExtent l="0" t="0" r="0" b="0"/>
                  <wp:docPr id="933938495" name="Picture 933938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544" cy="295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14:paraId="194863C2" w14:textId="5D9A25C3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0927B77C" w14:textId="4F90EA56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53B6D7C1" w14:textId="00581E59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287FDA6F" w14:textId="582E33A8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14:paraId="7F80A7DE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5B4E8D0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Внутренний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грант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ЕГУ</w:t>
            </w:r>
          </w:p>
          <w:p w14:paraId="4BEBAD90" w14:textId="08541C1A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А. Синх</w:t>
            </w:r>
          </w:p>
        </w:tc>
        <w:tc>
          <w:tcPr>
            <w:tcW w:w="1266" w:type="dxa"/>
            <w:vAlign w:val="center"/>
          </w:tcPr>
          <w:p w14:paraId="2B6E53F7" w14:textId="1DC6CF30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3A621FFE" w14:textId="77777777" w:rsidTr="00795ACD">
        <w:trPr>
          <w:trHeight w:val="70"/>
          <w:jc w:val="center"/>
        </w:trPr>
        <w:tc>
          <w:tcPr>
            <w:tcW w:w="567" w:type="dxa"/>
          </w:tcPr>
          <w:p w14:paraId="482527FC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47BB714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292B4D83" w14:textId="6F0731B0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Фильтр</w:t>
            </w:r>
          </w:p>
        </w:tc>
        <w:tc>
          <w:tcPr>
            <w:tcW w:w="4682" w:type="dxa"/>
            <w:vAlign w:val="center"/>
          </w:tcPr>
          <w:p w14:paraId="020A1132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Фильтр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предназначен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фильтрации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водных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струй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диаметром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25-30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мм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стерильный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обработанный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оксидом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этилена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7D496CDC" w14:textId="57426023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51" w:type="dxa"/>
            <w:vAlign w:val="center"/>
          </w:tcPr>
          <w:p w14:paraId="04E21EB3" w14:textId="286F08AB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1C0665B" w14:textId="540985C5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D23AD23" w14:textId="057AD351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CB61020" w14:textId="5B195E67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100</w:t>
            </w:r>
          </w:p>
        </w:tc>
        <w:tc>
          <w:tcPr>
            <w:tcW w:w="992" w:type="dxa"/>
            <w:vAlign w:val="center"/>
          </w:tcPr>
          <w:p w14:paraId="77476B35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9E8CFA3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Внутренний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грант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ЕГУ</w:t>
            </w:r>
          </w:p>
          <w:p w14:paraId="4F957191" w14:textId="43724B99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А. Синх</w:t>
            </w:r>
          </w:p>
        </w:tc>
        <w:tc>
          <w:tcPr>
            <w:tcW w:w="1266" w:type="dxa"/>
            <w:vAlign w:val="center"/>
          </w:tcPr>
          <w:p w14:paraId="3332AEA1" w14:textId="12CB0CF1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00973D12" w14:textId="77777777" w:rsidTr="00795ACD">
        <w:trPr>
          <w:trHeight w:val="70"/>
          <w:jc w:val="center"/>
        </w:trPr>
        <w:tc>
          <w:tcPr>
            <w:tcW w:w="567" w:type="dxa"/>
          </w:tcPr>
          <w:p w14:paraId="2A16662D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385A8AEA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04900030" w14:textId="12BC43A8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Центрифужная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пробирка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с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крышкой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синяя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4682" w:type="dxa"/>
            <w:vAlign w:val="center"/>
          </w:tcPr>
          <w:p w14:paraId="5B7C5028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Коническая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полипропиленовая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пробирка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объемом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45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мл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центрифугирования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биологических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жидкостей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синей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завинчивающейся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крышкой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обеспечивающей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герметичность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выдерживает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центрифугирование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Контейнеры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отмечены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делениями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2363E85D" w14:textId="4B1BFD5A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51" w:type="dxa"/>
            <w:vAlign w:val="center"/>
          </w:tcPr>
          <w:p w14:paraId="4AD5F0BB" w14:textId="0BD331FA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0C811193" w14:textId="007660C5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4E8BED7F" w14:textId="0C5DAB04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69230AB5" w14:textId="0FE6CC94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992" w:type="dxa"/>
            <w:vAlign w:val="center"/>
          </w:tcPr>
          <w:p w14:paraId="244306C2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A6714C6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23PostDoc-4D007</w:t>
            </w:r>
          </w:p>
          <w:p w14:paraId="005EBF57" w14:textId="1F94B0AC" w:rsidR="00823771" w:rsidRPr="007817DF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А. Синх</w:t>
            </w:r>
          </w:p>
        </w:tc>
        <w:tc>
          <w:tcPr>
            <w:tcW w:w="1266" w:type="dxa"/>
            <w:vAlign w:val="center"/>
          </w:tcPr>
          <w:p w14:paraId="4DDF0A34" w14:textId="264A6790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00121B44" w14:textId="77777777" w:rsidTr="00795ACD">
        <w:trPr>
          <w:trHeight w:val="70"/>
          <w:jc w:val="center"/>
        </w:trPr>
        <w:tc>
          <w:tcPr>
            <w:tcW w:w="567" w:type="dxa"/>
          </w:tcPr>
          <w:p w14:paraId="3C37D2F0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4A416AE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606F4B7" w14:textId="0F73D82E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Центрифужная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пробирка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с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крышкой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 xml:space="preserve"> (</w:t>
            </w:r>
            <w:r w:rsidRPr="001A2101">
              <w:rPr>
                <w:rFonts w:ascii="Sylfaen" w:hAnsi="Sylfaen" w:cs="Arial" w:hint="eastAsia"/>
                <w:sz w:val="18"/>
                <w:szCs w:val="18"/>
                <w:lang w:val="ru-RU"/>
              </w:rPr>
              <w:t>синяя</w:t>
            </w:r>
            <w:r w:rsidRPr="001A2101">
              <w:rPr>
                <w:rFonts w:ascii="Sylfaen" w:hAnsi="Sylfaen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4682" w:type="dxa"/>
            <w:vAlign w:val="center"/>
          </w:tcPr>
          <w:p w14:paraId="6A392085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Коническая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полипропиленовая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пробирка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объемом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45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мл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центрифугирования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биологических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жидкостей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синей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завинчивающейся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крышкой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обеспечивающей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герметичность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выдерживает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hy-AM"/>
              </w:rPr>
              <w:t>центрифугирование</w:t>
            </w:r>
            <w:r w:rsidRPr="001A2101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Контейнеры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отмечены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A2101">
              <w:rPr>
                <w:rFonts w:ascii="Sylfaen" w:hAnsi="Sylfaen" w:hint="eastAsia"/>
                <w:sz w:val="18"/>
                <w:szCs w:val="18"/>
                <w:lang w:val="ru-RU"/>
              </w:rPr>
              <w:t>делениями</w:t>
            </w:r>
            <w:r w:rsidRPr="001A2101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33E6F2B6" w14:textId="2CA176EB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851" w:type="dxa"/>
            <w:vAlign w:val="center"/>
          </w:tcPr>
          <w:p w14:paraId="3DFA0EFA" w14:textId="495BDEBA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3D1D6503" w14:textId="1E145F09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2BB8F5EA" w14:textId="586B0E67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71BED2F8" w14:textId="73C82B0B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14:paraId="61283E9A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FF692A7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40B06071" w14:textId="1165026A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49709BB4" w14:textId="6B1A45A4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2B879EAC" w14:textId="77777777" w:rsidTr="00795ACD">
        <w:trPr>
          <w:trHeight w:val="70"/>
          <w:jc w:val="center"/>
        </w:trPr>
        <w:tc>
          <w:tcPr>
            <w:tcW w:w="567" w:type="dxa"/>
          </w:tcPr>
          <w:p w14:paraId="582E36B0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7FF4EE1A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25F586C" w14:textId="69EE9A10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cs="Arial" w:hint="eastAsia"/>
                <w:sz w:val="18"/>
                <w:szCs w:val="18"/>
                <w:lang w:val="ru-RU"/>
              </w:rPr>
              <w:t>Лабораторные</w:t>
            </w:r>
            <w:r w:rsidRPr="009776DB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9776DB">
              <w:rPr>
                <w:rFonts w:ascii="Sylfaen" w:hAnsi="Sylfaen" w:cs="Arial" w:hint="eastAsia"/>
                <w:sz w:val="18"/>
                <w:szCs w:val="18"/>
                <w:lang w:val="ru-RU"/>
              </w:rPr>
              <w:t>перчатки</w:t>
            </w:r>
          </w:p>
        </w:tc>
        <w:tc>
          <w:tcPr>
            <w:tcW w:w="4682" w:type="dxa"/>
            <w:vAlign w:val="center"/>
          </w:tcPr>
          <w:p w14:paraId="019950D3" w14:textId="77777777" w:rsidR="00823771" w:rsidRPr="009776DB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Перчатки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лабораторные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(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нитриловые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неопудренные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),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размер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M,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высокого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качества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4ED02689" w14:textId="71BE6F8A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226346FD" w14:textId="31C9E683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55A71CFE" w14:textId="1149A03D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7102840" w14:textId="0E8EA481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11E4C8EA" w14:textId="69F666BD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2CD0613D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512F2F4F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10FC6C30" w14:textId="1A36D4D9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3ECF233D" w14:textId="449058EE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1CD99D48" w14:textId="77777777" w:rsidTr="00795ACD">
        <w:trPr>
          <w:trHeight w:val="70"/>
          <w:jc w:val="center"/>
        </w:trPr>
        <w:tc>
          <w:tcPr>
            <w:tcW w:w="567" w:type="dxa"/>
          </w:tcPr>
          <w:p w14:paraId="162ADE1B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05975EC5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B1B5E72" w14:textId="70B082F7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cs="Arial" w:hint="eastAsia"/>
                <w:sz w:val="18"/>
                <w:szCs w:val="18"/>
                <w:lang w:val="ru-RU"/>
              </w:rPr>
              <w:t>Лабораторные</w:t>
            </w:r>
            <w:r w:rsidRPr="009776DB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9776DB">
              <w:rPr>
                <w:rFonts w:ascii="Sylfaen" w:hAnsi="Sylfaen" w:cs="Arial" w:hint="eastAsia"/>
                <w:sz w:val="18"/>
                <w:szCs w:val="18"/>
                <w:lang w:val="ru-RU"/>
              </w:rPr>
              <w:t>перчатки</w:t>
            </w:r>
          </w:p>
        </w:tc>
        <w:tc>
          <w:tcPr>
            <w:tcW w:w="4682" w:type="dxa"/>
            <w:vAlign w:val="center"/>
          </w:tcPr>
          <w:p w14:paraId="3E9D3C23" w14:textId="77777777" w:rsidR="00823771" w:rsidRPr="009776DB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Перчатки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лабораторные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(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нитриловые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неопудренные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),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размер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</w:rPr>
              <w:t>L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высокого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качества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0402FBB5" w14:textId="3118CEAD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017EFC64" w14:textId="1FBD9306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7FA52D30" w14:textId="7F430A7E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EC398B9" w14:textId="5095008D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0C6FA8D" w14:textId="52E660E1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6B1F83C8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30F8D03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5C86CB1D" w14:textId="76A18194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3A2AF3D9" w14:textId="2CF514A3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12AAFF13" w14:textId="77777777" w:rsidTr="00795ACD">
        <w:trPr>
          <w:trHeight w:val="70"/>
          <w:jc w:val="center"/>
        </w:trPr>
        <w:tc>
          <w:tcPr>
            <w:tcW w:w="567" w:type="dxa"/>
          </w:tcPr>
          <w:p w14:paraId="219D17A8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2A13A3C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E43DE19" w14:textId="51256D15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Фильтровальная</w:t>
            </w:r>
            <w:r w:rsidRPr="00011162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бумага</w:t>
            </w:r>
          </w:p>
        </w:tc>
        <w:tc>
          <w:tcPr>
            <w:tcW w:w="4682" w:type="dxa"/>
            <w:vAlign w:val="center"/>
          </w:tcPr>
          <w:p w14:paraId="23D69D7D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Бумага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фильтрования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растворов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беззольная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синяя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лента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диаметром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15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коробке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100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шт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7B649C99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коробка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соответствует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 1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шт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2CAC37CE" w14:textId="5DD891C4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65E5A1B1" w14:textId="585CF38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3578E48F" w14:textId="125FB1EB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9E512F2" w14:textId="49F68BD8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6414B550" w14:textId="146FB651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1CB2049A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7467487E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097CB161" w14:textId="3955095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0FAD9E9F" w14:textId="0E541EB5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201894A4" w14:textId="77777777" w:rsidTr="00795ACD">
        <w:trPr>
          <w:trHeight w:val="70"/>
          <w:jc w:val="center"/>
        </w:trPr>
        <w:tc>
          <w:tcPr>
            <w:tcW w:w="567" w:type="dxa"/>
          </w:tcPr>
          <w:p w14:paraId="4B5DEDAD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D73EB39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313E0B2" w14:textId="4C2ABFE6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Фильтровальная</w:t>
            </w:r>
            <w:r w:rsidRPr="00011162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бумага</w:t>
            </w:r>
          </w:p>
        </w:tc>
        <w:tc>
          <w:tcPr>
            <w:tcW w:w="4682" w:type="dxa"/>
            <w:vAlign w:val="center"/>
          </w:tcPr>
          <w:p w14:paraId="1F10B299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Бумага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фильтрования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растворов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беззольная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синяя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лента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диаметром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1</w:t>
            </w:r>
            <w:r w:rsidRPr="00011162">
              <w:rPr>
                <w:rFonts w:ascii="Sylfaen" w:hAnsi="Sylfaen"/>
                <w:sz w:val="18"/>
                <w:szCs w:val="18"/>
                <w:lang w:val="ru-RU"/>
              </w:rPr>
              <w:t>8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коробке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100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шт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5EA05B77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коробка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соответствует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 xml:space="preserve"> 1 </w:t>
            </w:r>
            <w:r w:rsidRPr="00A07154">
              <w:rPr>
                <w:rFonts w:ascii="Sylfaen" w:hAnsi="Sylfaen" w:hint="eastAsia"/>
                <w:sz w:val="18"/>
                <w:szCs w:val="18"/>
                <w:lang w:val="hy-AM"/>
              </w:rPr>
              <w:t>шт</w:t>
            </w:r>
            <w:r w:rsidRPr="00A07154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7C9FD138" w14:textId="48E1D3CC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1A2A5944" w14:textId="1A8724B6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65AF4C5C" w14:textId="387404C6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11114A47" w14:textId="7C392CAE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5F5B4C00" w14:textId="718DB266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6401EE89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3928E4CC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4C7F7D68" w14:textId="70DE3694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51FADDB7" w14:textId="17E0CF1E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07258A0D" w14:textId="77777777" w:rsidTr="00795ACD">
        <w:trPr>
          <w:trHeight w:val="70"/>
          <w:jc w:val="center"/>
        </w:trPr>
        <w:tc>
          <w:tcPr>
            <w:tcW w:w="567" w:type="dxa"/>
          </w:tcPr>
          <w:p w14:paraId="012CCDBC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EDD437F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9731A54" w14:textId="26767569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Фильтровальная</w:t>
            </w:r>
            <w:r w:rsidRPr="00011162">
              <w:rPr>
                <w:rFonts w:ascii="Sylfaen" w:hAnsi="Sylfaen" w:cs="Arial"/>
                <w:sz w:val="18"/>
                <w:szCs w:val="18"/>
                <w:lang w:val="ru-RU"/>
              </w:rPr>
              <w:t xml:space="preserve"> </w:t>
            </w:r>
            <w:r w:rsidRPr="00011162">
              <w:rPr>
                <w:rFonts w:ascii="Sylfaen" w:hAnsi="Sylfaen" w:cs="Arial" w:hint="eastAsia"/>
                <w:sz w:val="18"/>
                <w:szCs w:val="18"/>
                <w:lang w:val="ru-RU"/>
              </w:rPr>
              <w:t>бумага</w:t>
            </w:r>
          </w:p>
        </w:tc>
        <w:tc>
          <w:tcPr>
            <w:tcW w:w="4682" w:type="dxa"/>
            <w:vAlign w:val="center"/>
          </w:tcPr>
          <w:p w14:paraId="298309DF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Фильтровальная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бумага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рыхлой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структурой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Имеет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средний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размер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пор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высокую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скорость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фильтрации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4FC600E3" w14:textId="231E89DA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7A1CEA24" w14:textId="659B41DD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кг</w:t>
            </w:r>
          </w:p>
        </w:tc>
        <w:tc>
          <w:tcPr>
            <w:tcW w:w="708" w:type="dxa"/>
            <w:vAlign w:val="center"/>
          </w:tcPr>
          <w:p w14:paraId="424F5393" w14:textId="3F600C7F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84608D6" w14:textId="55E7F99E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31CE0329" w14:textId="2DF98FAD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992" w:type="dxa"/>
            <w:vAlign w:val="center"/>
          </w:tcPr>
          <w:p w14:paraId="5A09ABD3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40119E89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475C1AD4" w14:textId="7EFBC249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337E162D" w14:textId="1B59668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823771" w:rsidRPr="00765C21" w14:paraId="7F2229ED" w14:textId="77777777" w:rsidTr="00795ACD">
        <w:trPr>
          <w:trHeight w:val="70"/>
          <w:jc w:val="center"/>
        </w:trPr>
        <w:tc>
          <w:tcPr>
            <w:tcW w:w="567" w:type="dxa"/>
          </w:tcPr>
          <w:p w14:paraId="41D622E4" w14:textId="77777777" w:rsidR="00823771" w:rsidRPr="00C510FC" w:rsidRDefault="00823771" w:rsidP="00823771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4F055F6A" w14:textId="77777777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C2A5681" w14:textId="4FBF1432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cs="Arial" w:hint="eastAsia"/>
                <w:sz w:val="18"/>
                <w:szCs w:val="18"/>
                <w:lang w:val="hy-AM"/>
              </w:rPr>
              <w:t>Чашка</w:t>
            </w:r>
            <w:r w:rsidRPr="00011162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cs="Arial" w:hint="eastAsia"/>
                <w:sz w:val="18"/>
                <w:szCs w:val="18"/>
                <w:lang w:val="hy-AM"/>
              </w:rPr>
              <w:t>Петри</w:t>
            </w:r>
          </w:p>
        </w:tc>
        <w:tc>
          <w:tcPr>
            <w:tcW w:w="4682" w:type="dxa"/>
            <w:vAlign w:val="center"/>
          </w:tcPr>
          <w:p w14:paraId="7076A31E" w14:textId="77777777" w:rsidR="00823771" w:rsidRPr="00011162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Пластиковая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чашка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Петри</w:t>
            </w:r>
          </w:p>
          <w:p w14:paraId="125CB7C1" w14:textId="77777777" w:rsidR="00823771" w:rsidRPr="00011162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Две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части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: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сама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чаша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крышка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</w:p>
          <w:p w14:paraId="0A02125A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Прозрачный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материал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для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видимости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образцов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диаметром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80-90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мм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глубиной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15-20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мм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  <w:p w14:paraId="1F45430B" w14:textId="0C86B2C2" w:rsidR="00823771" w:rsidRPr="00C510FC" w:rsidRDefault="00823771" w:rsidP="00823771">
            <w:pPr>
              <w:rPr>
                <w:rFonts w:ascii="Sylfaen" w:hAnsi="Sylfaen" w:cstheme="minorHAnsi"/>
                <w:sz w:val="18"/>
                <w:szCs w:val="18"/>
                <w:lang w:val="ru-RU"/>
              </w:rPr>
            </w:pP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Товар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должен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новым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неиспользованным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упаковка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не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должна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повреждена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также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должны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быть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обеспечены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соответствующие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условия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хранения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течение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всего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срока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поставки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.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Согласовывается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с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заказчиком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перед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011162">
              <w:rPr>
                <w:rFonts w:ascii="Sylfaen" w:hAnsi="Sylfaen" w:hint="eastAsia"/>
                <w:sz w:val="18"/>
                <w:szCs w:val="18"/>
                <w:lang w:val="hy-AM"/>
              </w:rPr>
              <w:t>поставкой</w:t>
            </w:r>
            <w:r w:rsidRPr="00011162">
              <w:rPr>
                <w:rFonts w:ascii="Sylfaen" w:hAnsi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851" w:type="dxa"/>
            <w:vAlign w:val="center"/>
          </w:tcPr>
          <w:p w14:paraId="3F29CEF8" w14:textId="26846876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8" w:type="dxa"/>
            <w:vAlign w:val="center"/>
          </w:tcPr>
          <w:p w14:paraId="41F5CEFE" w14:textId="519D640B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0E12CA62" w14:textId="62CC45C4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14:paraId="01EAB87E" w14:textId="7A86B716" w:rsidR="00823771" w:rsidRPr="00C510FC" w:rsidRDefault="00823771" w:rsidP="00823771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14:paraId="1D2AC001" w14:textId="77777777" w:rsidR="00823771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>Алек Манукян 1/3</w:t>
            </w:r>
          </w:p>
          <w:p w14:paraId="0C14A754" w14:textId="77777777" w:rsidR="00823771" w:rsidRPr="00343280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776DB">
              <w:rPr>
                <w:rFonts w:ascii="Sylfaen" w:hAnsi="Sylfaen"/>
                <w:sz w:val="18"/>
                <w:szCs w:val="18"/>
                <w:lang w:val="hy-AM"/>
              </w:rPr>
              <w:t>24FP-4C013</w:t>
            </w:r>
          </w:p>
          <w:p w14:paraId="24B477AB" w14:textId="0F640780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</w:t>
            </w:r>
            <w:r w:rsidRPr="009776DB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776DB">
              <w:rPr>
                <w:rFonts w:ascii="Sylfaen" w:hAnsi="Sylfaen" w:hint="eastAsia"/>
                <w:sz w:val="18"/>
                <w:szCs w:val="18"/>
                <w:lang w:val="hy-AM"/>
              </w:rPr>
              <w:t>Казарян</w:t>
            </w:r>
          </w:p>
        </w:tc>
        <w:tc>
          <w:tcPr>
            <w:tcW w:w="1266" w:type="dxa"/>
            <w:vAlign w:val="center"/>
          </w:tcPr>
          <w:p w14:paraId="3A5F8FF3" w14:textId="0B808601" w:rsidR="00823771" w:rsidRPr="00C510FC" w:rsidRDefault="00823771" w:rsidP="00823771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343280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343280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</w:tbl>
    <w:bookmarkEnd w:id="1"/>
    <w:p w14:paraId="5B027924" w14:textId="78A45691" w:rsidR="00933AC3" w:rsidRPr="00C510FC" w:rsidRDefault="00563989" w:rsidP="00765C21">
      <w:pPr>
        <w:spacing w:line="276" w:lineRule="auto"/>
        <w:ind w:right="-384"/>
        <w:rPr>
          <w:rFonts w:ascii="Sylfaen" w:hAnsi="Sylfaen" w:cs="Arial"/>
          <w:sz w:val="18"/>
          <w:szCs w:val="18"/>
          <w:lang w:val="pt-BR"/>
        </w:rPr>
      </w:pPr>
      <w:r w:rsidRPr="00C510FC">
        <w:rPr>
          <w:rFonts w:ascii="Sylfaen" w:hAnsi="Sylfaen" w:cs="Arial"/>
          <w:sz w:val="18"/>
          <w:szCs w:val="18"/>
          <w:lang w:val="hy-AM"/>
        </w:rPr>
        <w:t xml:space="preserve">          </w:t>
      </w:r>
    </w:p>
    <w:sectPr w:rsidR="00933AC3" w:rsidRPr="00C510FC" w:rsidSect="005A318F">
      <w:pgSz w:w="16838" w:h="11906" w:orient="landscape"/>
      <w:pgMar w:top="567" w:right="1529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574C2" w14:textId="77777777" w:rsidR="00BC17CE" w:rsidRDefault="00BC17CE" w:rsidP="00222805">
      <w:r>
        <w:separator/>
      </w:r>
    </w:p>
  </w:endnote>
  <w:endnote w:type="continuationSeparator" w:id="0">
    <w:p w14:paraId="4B99E21F" w14:textId="77777777" w:rsidR="00BC17CE" w:rsidRDefault="00BC17CE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F6FEB" w14:textId="77777777" w:rsidR="00BC17CE" w:rsidRDefault="00BC17CE" w:rsidP="00222805">
      <w:r>
        <w:separator/>
      </w:r>
    </w:p>
  </w:footnote>
  <w:footnote w:type="continuationSeparator" w:id="0">
    <w:p w14:paraId="2C1E4E08" w14:textId="77777777" w:rsidR="00BC17CE" w:rsidRDefault="00BC17CE" w:rsidP="00222805">
      <w:r>
        <w:continuationSeparator/>
      </w:r>
    </w:p>
  </w:footnote>
  <w:footnote w:id="1">
    <w:p w14:paraId="38696BCC" w14:textId="77777777" w:rsidR="007C401B" w:rsidRPr="009450DF" w:rsidRDefault="007C401B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3F5930B9" w14:textId="77777777" w:rsidR="007C401B" w:rsidRPr="009450DF" w:rsidRDefault="007C401B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3">
    <w:p w14:paraId="5BAF0B36" w14:textId="77777777" w:rsidR="007C401B" w:rsidRPr="009450DF" w:rsidRDefault="007C401B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654E06EF" w14:textId="77777777" w:rsidR="007C401B" w:rsidRPr="009450DF" w:rsidRDefault="007C401B" w:rsidP="004B37FE">
      <w:pPr>
        <w:pStyle w:val="FootnoteText"/>
        <w:rPr>
          <w:rFonts w:asciiTheme="minorHAnsi" w:hAnsiTheme="minorHAnsi"/>
          <w:lang w:val="hy-AM"/>
        </w:rPr>
      </w:pPr>
    </w:p>
  </w:footnote>
  <w:footnote w:id="5">
    <w:p w14:paraId="2DA1FB1D" w14:textId="77777777" w:rsidR="007C401B" w:rsidRPr="00A52CAB" w:rsidRDefault="007C401B" w:rsidP="00B579C0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72BED"/>
    <w:multiLevelType w:val="hybridMultilevel"/>
    <w:tmpl w:val="CA90A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22197"/>
    <w:multiLevelType w:val="hybridMultilevel"/>
    <w:tmpl w:val="BF722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2382"/>
    <w:multiLevelType w:val="hybridMultilevel"/>
    <w:tmpl w:val="DC88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5EE57B2"/>
    <w:multiLevelType w:val="hybridMultilevel"/>
    <w:tmpl w:val="30B85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31FF7"/>
    <w:multiLevelType w:val="hybridMultilevel"/>
    <w:tmpl w:val="2A66E32E"/>
    <w:lvl w:ilvl="0" w:tplc="679E761A">
      <w:start w:val="1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5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8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672A9"/>
    <w:multiLevelType w:val="hybridMultilevel"/>
    <w:tmpl w:val="33CE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66E46"/>
    <w:multiLevelType w:val="hybridMultilevel"/>
    <w:tmpl w:val="6C86C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0134A"/>
    <w:multiLevelType w:val="hybridMultilevel"/>
    <w:tmpl w:val="4DE0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23C49"/>
    <w:multiLevelType w:val="hybridMultilevel"/>
    <w:tmpl w:val="E32E10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6146B"/>
    <w:multiLevelType w:val="hybridMultilevel"/>
    <w:tmpl w:val="8102CF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0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2"/>
  </w:num>
  <w:num w:numId="4">
    <w:abstractNumId w:val="0"/>
  </w:num>
  <w:num w:numId="5">
    <w:abstractNumId w:val="16"/>
  </w:num>
  <w:num w:numId="6">
    <w:abstractNumId w:val="8"/>
  </w:num>
  <w:num w:numId="7">
    <w:abstractNumId w:val="9"/>
  </w:num>
  <w:num w:numId="8">
    <w:abstractNumId w:val="15"/>
  </w:num>
  <w:num w:numId="9">
    <w:abstractNumId w:val="5"/>
  </w:num>
  <w:num w:numId="10">
    <w:abstractNumId w:val="26"/>
  </w:num>
  <w:num w:numId="11">
    <w:abstractNumId w:val="3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7"/>
  </w:num>
  <w:num w:numId="15">
    <w:abstractNumId w:val="6"/>
  </w:num>
  <w:num w:numId="16">
    <w:abstractNumId w:val="19"/>
  </w:num>
  <w:num w:numId="17">
    <w:abstractNumId w:val="24"/>
  </w:num>
  <w:num w:numId="18">
    <w:abstractNumId w:val="4"/>
  </w:num>
  <w:num w:numId="19">
    <w:abstractNumId w:val="11"/>
  </w:num>
  <w:num w:numId="20">
    <w:abstractNumId w:val="7"/>
  </w:num>
  <w:num w:numId="21">
    <w:abstractNumId w:val="28"/>
  </w:num>
  <w:num w:numId="22">
    <w:abstractNumId w:val="25"/>
  </w:num>
  <w:num w:numId="23">
    <w:abstractNumId w:val="10"/>
  </w:num>
  <w:num w:numId="24">
    <w:abstractNumId w:val="14"/>
  </w:num>
  <w:num w:numId="25">
    <w:abstractNumId w:val="29"/>
  </w:num>
  <w:num w:numId="26">
    <w:abstractNumId w:val="17"/>
  </w:num>
  <w:num w:numId="27">
    <w:abstractNumId w:val="13"/>
  </w:num>
  <w:num w:numId="28">
    <w:abstractNumId w:val="2"/>
  </w:num>
  <w:num w:numId="29">
    <w:abstractNumId w:val="21"/>
  </w:num>
  <w:num w:numId="30">
    <w:abstractNumId w:val="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0F2D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45DE3"/>
    <w:rsid w:val="000513B8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1E21"/>
    <w:rsid w:val="00062D97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85830"/>
    <w:rsid w:val="00091330"/>
    <w:rsid w:val="00091E1A"/>
    <w:rsid w:val="000947C3"/>
    <w:rsid w:val="00095193"/>
    <w:rsid w:val="000965B0"/>
    <w:rsid w:val="00096B52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26E"/>
    <w:rsid w:val="000C6C9E"/>
    <w:rsid w:val="000C6D7C"/>
    <w:rsid w:val="000D0264"/>
    <w:rsid w:val="000D180D"/>
    <w:rsid w:val="000D20F9"/>
    <w:rsid w:val="000D5083"/>
    <w:rsid w:val="000D75CF"/>
    <w:rsid w:val="000D7868"/>
    <w:rsid w:val="000E0BB5"/>
    <w:rsid w:val="000E11B6"/>
    <w:rsid w:val="000E3581"/>
    <w:rsid w:val="000E4C17"/>
    <w:rsid w:val="000E5D79"/>
    <w:rsid w:val="000F59CE"/>
    <w:rsid w:val="000F643C"/>
    <w:rsid w:val="000F6B7B"/>
    <w:rsid w:val="001043FC"/>
    <w:rsid w:val="00105C6B"/>
    <w:rsid w:val="0010623D"/>
    <w:rsid w:val="0011000E"/>
    <w:rsid w:val="001105B3"/>
    <w:rsid w:val="00110DED"/>
    <w:rsid w:val="00113343"/>
    <w:rsid w:val="00117100"/>
    <w:rsid w:val="0011716A"/>
    <w:rsid w:val="00117B20"/>
    <w:rsid w:val="001200C6"/>
    <w:rsid w:val="00122557"/>
    <w:rsid w:val="00122BD3"/>
    <w:rsid w:val="00123391"/>
    <w:rsid w:val="001240E7"/>
    <w:rsid w:val="00127C6C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5CCF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9056B"/>
    <w:rsid w:val="00197431"/>
    <w:rsid w:val="001A039E"/>
    <w:rsid w:val="001A1935"/>
    <w:rsid w:val="001A40F6"/>
    <w:rsid w:val="001A5510"/>
    <w:rsid w:val="001A7E21"/>
    <w:rsid w:val="001B0D48"/>
    <w:rsid w:val="001B11B0"/>
    <w:rsid w:val="001B5394"/>
    <w:rsid w:val="001B639D"/>
    <w:rsid w:val="001B6D70"/>
    <w:rsid w:val="001C43EB"/>
    <w:rsid w:val="001C4A1E"/>
    <w:rsid w:val="001C5373"/>
    <w:rsid w:val="001C6520"/>
    <w:rsid w:val="001C666C"/>
    <w:rsid w:val="001C7844"/>
    <w:rsid w:val="001D1F48"/>
    <w:rsid w:val="001D2257"/>
    <w:rsid w:val="001D436C"/>
    <w:rsid w:val="001E143B"/>
    <w:rsid w:val="001E162E"/>
    <w:rsid w:val="001E75EE"/>
    <w:rsid w:val="001F3118"/>
    <w:rsid w:val="001F4F24"/>
    <w:rsid w:val="001F5630"/>
    <w:rsid w:val="001F69E2"/>
    <w:rsid w:val="00200742"/>
    <w:rsid w:val="0020261B"/>
    <w:rsid w:val="00202C45"/>
    <w:rsid w:val="0020531C"/>
    <w:rsid w:val="00205C0E"/>
    <w:rsid w:val="00206714"/>
    <w:rsid w:val="00210122"/>
    <w:rsid w:val="00210C7D"/>
    <w:rsid w:val="002129AF"/>
    <w:rsid w:val="00214EF3"/>
    <w:rsid w:val="0021523B"/>
    <w:rsid w:val="00222805"/>
    <w:rsid w:val="002250A5"/>
    <w:rsid w:val="002251FF"/>
    <w:rsid w:val="00230D2F"/>
    <w:rsid w:val="002314C8"/>
    <w:rsid w:val="0023206B"/>
    <w:rsid w:val="002323CA"/>
    <w:rsid w:val="00235FDC"/>
    <w:rsid w:val="002375A3"/>
    <w:rsid w:val="00240477"/>
    <w:rsid w:val="00240FCE"/>
    <w:rsid w:val="00241030"/>
    <w:rsid w:val="00242CFA"/>
    <w:rsid w:val="00252150"/>
    <w:rsid w:val="00252513"/>
    <w:rsid w:val="00254770"/>
    <w:rsid w:val="00254D2A"/>
    <w:rsid w:val="00255FDA"/>
    <w:rsid w:val="00257E5C"/>
    <w:rsid w:val="00260CA4"/>
    <w:rsid w:val="00261091"/>
    <w:rsid w:val="00262FEC"/>
    <w:rsid w:val="002634D5"/>
    <w:rsid w:val="00264452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4542"/>
    <w:rsid w:val="00285E8B"/>
    <w:rsid w:val="0029018B"/>
    <w:rsid w:val="00290358"/>
    <w:rsid w:val="00290806"/>
    <w:rsid w:val="00293755"/>
    <w:rsid w:val="00293996"/>
    <w:rsid w:val="00293B5B"/>
    <w:rsid w:val="00296772"/>
    <w:rsid w:val="0029709F"/>
    <w:rsid w:val="00297CB1"/>
    <w:rsid w:val="002A3FA4"/>
    <w:rsid w:val="002A438E"/>
    <w:rsid w:val="002A4510"/>
    <w:rsid w:val="002A5727"/>
    <w:rsid w:val="002A6EAD"/>
    <w:rsid w:val="002A73BC"/>
    <w:rsid w:val="002B460E"/>
    <w:rsid w:val="002B666E"/>
    <w:rsid w:val="002C097F"/>
    <w:rsid w:val="002C0AFD"/>
    <w:rsid w:val="002D2A65"/>
    <w:rsid w:val="002D2F38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E79AA"/>
    <w:rsid w:val="002F0884"/>
    <w:rsid w:val="002F097B"/>
    <w:rsid w:val="002F39D7"/>
    <w:rsid w:val="002F405E"/>
    <w:rsid w:val="002F4A80"/>
    <w:rsid w:val="002F4C8A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2E87"/>
    <w:rsid w:val="003151E0"/>
    <w:rsid w:val="00317040"/>
    <w:rsid w:val="0031710B"/>
    <w:rsid w:val="00322476"/>
    <w:rsid w:val="00323019"/>
    <w:rsid w:val="00323C28"/>
    <w:rsid w:val="00325E11"/>
    <w:rsid w:val="0033289A"/>
    <w:rsid w:val="003331D8"/>
    <w:rsid w:val="003340FA"/>
    <w:rsid w:val="00334A2C"/>
    <w:rsid w:val="00334B73"/>
    <w:rsid w:val="0033716A"/>
    <w:rsid w:val="00337D05"/>
    <w:rsid w:val="0034138F"/>
    <w:rsid w:val="0034223E"/>
    <w:rsid w:val="003424D1"/>
    <w:rsid w:val="00343D5F"/>
    <w:rsid w:val="00346367"/>
    <w:rsid w:val="0035355A"/>
    <w:rsid w:val="00355133"/>
    <w:rsid w:val="00364C4D"/>
    <w:rsid w:val="0036583E"/>
    <w:rsid w:val="003659F9"/>
    <w:rsid w:val="00367455"/>
    <w:rsid w:val="00371317"/>
    <w:rsid w:val="00371D84"/>
    <w:rsid w:val="00376807"/>
    <w:rsid w:val="003776B3"/>
    <w:rsid w:val="00377F07"/>
    <w:rsid w:val="00380556"/>
    <w:rsid w:val="003823DA"/>
    <w:rsid w:val="00384D7C"/>
    <w:rsid w:val="00385AC7"/>
    <w:rsid w:val="003864B6"/>
    <w:rsid w:val="00393CBF"/>
    <w:rsid w:val="003958B0"/>
    <w:rsid w:val="003A13A0"/>
    <w:rsid w:val="003A37C0"/>
    <w:rsid w:val="003A4943"/>
    <w:rsid w:val="003A50AA"/>
    <w:rsid w:val="003B16BB"/>
    <w:rsid w:val="003B1A7C"/>
    <w:rsid w:val="003B2D68"/>
    <w:rsid w:val="003B43F2"/>
    <w:rsid w:val="003B6EFC"/>
    <w:rsid w:val="003B78D5"/>
    <w:rsid w:val="003B7A51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6045"/>
    <w:rsid w:val="003D6366"/>
    <w:rsid w:val="003D6734"/>
    <w:rsid w:val="003D677C"/>
    <w:rsid w:val="003D6886"/>
    <w:rsid w:val="003E1DDA"/>
    <w:rsid w:val="003E3FE7"/>
    <w:rsid w:val="003E577B"/>
    <w:rsid w:val="003E5B07"/>
    <w:rsid w:val="003E5B32"/>
    <w:rsid w:val="003E5D60"/>
    <w:rsid w:val="003F1A8D"/>
    <w:rsid w:val="003F31CA"/>
    <w:rsid w:val="003F67DC"/>
    <w:rsid w:val="003F6847"/>
    <w:rsid w:val="0040099F"/>
    <w:rsid w:val="0040134E"/>
    <w:rsid w:val="0040726D"/>
    <w:rsid w:val="004136A4"/>
    <w:rsid w:val="00417E7C"/>
    <w:rsid w:val="00424599"/>
    <w:rsid w:val="004253CA"/>
    <w:rsid w:val="004268A2"/>
    <w:rsid w:val="004273A7"/>
    <w:rsid w:val="00430154"/>
    <w:rsid w:val="00431CEB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0C51"/>
    <w:rsid w:val="00471C79"/>
    <w:rsid w:val="004725C5"/>
    <w:rsid w:val="004765D6"/>
    <w:rsid w:val="0047701B"/>
    <w:rsid w:val="00477114"/>
    <w:rsid w:val="00477845"/>
    <w:rsid w:val="004840BD"/>
    <w:rsid w:val="004865A9"/>
    <w:rsid w:val="004865BB"/>
    <w:rsid w:val="00487BA9"/>
    <w:rsid w:val="004909A8"/>
    <w:rsid w:val="00491C98"/>
    <w:rsid w:val="0049336F"/>
    <w:rsid w:val="00493D3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37FE"/>
    <w:rsid w:val="004B5975"/>
    <w:rsid w:val="004B760F"/>
    <w:rsid w:val="004B7FE3"/>
    <w:rsid w:val="004C4B53"/>
    <w:rsid w:val="004C5130"/>
    <w:rsid w:val="004C64E9"/>
    <w:rsid w:val="004C7E39"/>
    <w:rsid w:val="004C7FD8"/>
    <w:rsid w:val="004D003E"/>
    <w:rsid w:val="004D011C"/>
    <w:rsid w:val="004D0221"/>
    <w:rsid w:val="004D39B1"/>
    <w:rsid w:val="004D516F"/>
    <w:rsid w:val="004D7453"/>
    <w:rsid w:val="004E1748"/>
    <w:rsid w:val="004E210F"/>
    <w:rsid w:val="004E2698"/>
    <w:rsid w:val="004E34AC"/>
    <w:rsid w:val="004E40BC"/>
    <w:rsid w:val="004E49C3"/>
    <w:rsid w:val="004E6045"/>
    <w:rsid w:val="004F029F"/>
    <w:rsid w:val="004F40FF"/>
    <w:rsid w:val="004F4825"/>
    <w:rsid w:val="004F5296"/>
    <w:rsid w:val="004F7F41"/>
    <w:rsid w:val="00500115"/>
    <w:rsid w:val="00500244"/>
    <w:rsid w:val="0050149A"/>
    <w:rsid w:val="00501FCB"/>
    <w:rsid w:val="005029CE"/>
    <w:rsid w:val="005034AC"/>
    <w:rsid w:val="005052F9"/>
    <w:rsid w:val="0051095F"/>
    <w:rsid w:val="00510D3D"/>
    <w:rsid w:val="0051475D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2574"/>
    <w:rsid w:val="00543A4A"/>
    <w:rsid w:val="00543EBD"/>
    <w:rsid w:val="00544805"/>
    <w:rsid w:val="00545896"/>
    <w:rsid w:val="00545A5A"/>
    <w:rsid w:val="00546E61"/>
    <w:rsid w:val="00547F20"/>
    <w:rsid w:val="00550615"/>
    <w:rsid w:val="005508C3"/>
    <w:rsid w:val="00550989"/>
    <w:rsid w:val="00555CE0"/>
    <w:rsid w:val="0055630A"/>
    <w:rsid w:val="00560C64"/>
    <w:rsid w:val="00560DA5"/>
    <w:rsid w:val="005632A7"/>
    <w:rsid w:val="00563989"/>
    <w:rsid w:val="00563BC8"/>
    <w:rsid w:val="00565DE5"/>
    <w:rsid w:val="0057029A"/>
    <w:rsid w:val="00570AFB"/>
    <w:rsid w:val="00571C46"/>
    <w:rsid w:val="00576BB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A0316"/>
    <w:rsid w:val="005A0AEC"/>
    <w:rsid w:val="005A2814"/>
    <w:rsid w:val="005A30D6"/>
    <w:rsid w:val="005A318F"/>
    <w:rsid w:val="005A4359"/>
    <w:rsid w:val="005A4B04"/>
    <w:rsid w:val="005A5159"/>
    <w:rsid w:val="005A56DB"/>
    <w:rsid w:val="005A669F"/>
    <w:rsid w:val="005B00C0"/>
    <w:rsid w:val="005B0AC5"/>
    <w:rsid w:val="005B2025"/>
    <w:rsid w:val="005B262C"/>
    <w:rsid w:val="005B3498"/>
    <w:rsid w:val="005B4871"/>
    <w:rsid w:val="005B4B8C"/>
    <w:rsid w:val="005C06E0"/>
    <w:rsid w:val="005C1A69"/>
    <w:rsid w:val="005C42F9"/>
    <w:rsid w:val="005C56D7"/>
    <w:rsid w:val="005C6404"/>
    <w:rsid w:val="005C6F58"/>
    <w:rsid w:val="005D03D1"/>
    <w:rsid w:val="005D184C"/>
    <w:rsid w:val="005D1943"/>
    <w:rsid w:val="005E075E"/>
    <w:rsid w:val="005E105D"/>
    <w:rsid w:val="005E108E"/>
    <w:rsid w:val="005E2D6B"/>
    <w:rsid w:val="005E33A9"/>
    <w:rsid w:val="005E501F"/>
    <w:rsid w:val="005F07CB"/>
    <w:rsid w:val="005F490E"/>
    <w:rsid w:val="005F77D3"/>
    <w:rsid w:val="00600A7D"/>
    <w:rsid w:val="00601681"/>
    <w:rsid w:val="006042BD"/>
    <w:rsid w:val="006046CC"/>
    <w:rsid w:val="006058A2"/>
    <w:rsid w:val="00606445"/>
    <w:rsid w:val="00606BC4"/>
    <w:rsid w:val="00606FEC"/>
    <w:rsid w:val="00607EF1"/>
    <w:rsid w:val="006118AE"/>
    <w:rsid w:val="00611CB1"/>
    <w:rsid w:val="00611FBF"/>
    <w:rsid w:val="006121EA"/>
    <w:rsid w:val="006128E3"/>
    <w:rsid w:val="00612E49"/>
    <w:rsid w:val="00612EAC"/>
    <w:rsid w:val="00613B6C"/>
    <w:rsid w:val="00613E82"/>
    <w:rsid w:val="006162A7"/>
    <w:rsid w:val="006163F6"/>
    <w:rsid w:val="006169CD"/>
    <w:rsid w:val="00617E69"/>
    <w:rsid w:val="00620B22"/>
    <w:rsid w:val="006266F5"/>
    <w:rsid w:val="00627446"/>
    <w:rsid w:val="00634009"/>
    <w:rsid w:val="00634548"/>
    <w:rsid w:val="00635369"/>
    <w:rsid w:val="006358C5"/>
    <w:rsid w:val="0063613B"/>
    <w:rsid w:val="00636189"/>
    <w:rsid w:val="00637D0A"/>
    <w:rsid w:val="0064157D"/>
    <w:rsid w:val="00650E4E"/>
    <w:rsid w:val="00653864"/>
    <w:rsid w:val="0065545A"/>
    <w:rsid w:val="00657144"/>
    <w:rsid w:val="0066052E"/>
    <w:rsid w:val="00663DDC"/>
    <w:rsid w:val="00666822"/>
    <w:rsid w:val="006673E4"/>
    <w:rsid w:val="00673D07"/>
    <w:rsid w:val="006753C9"/>
    <w:rsid w:val="00680B45"/>
    <w:rsid w:val="006825BB"/>
    <w:rsid w:val="00682697"/>
    <w:rsid w:val="00682E12"/>
    <w:rsid w:val="00683B86"/>
    <w:rsid w:val="00684866"/>
    <w:rsid w:val="00684A2D"/>
    <w:rsid w:val="006903F9"/>
    <w:rsid w:val="00691B33"/>
    <w:rsid w:val="00691DA7"/>
    <w:rsid w:val="00692A8E"/>
    <w:rsid w:val="00696AEE"/>
    <w:rsid w:val="006A0979"/>
    <w:rsid w:val="006A09D1"/>
    <w:rsid w:val="006A0C45"/>
    <w:rsid w:val="006A15F6"/>
    <w:rsid w:val="006B047B"/>
    <w:rsid w:val="006B2258"/>
    <w:rsid w:val="006B2655"/>
    <w:rsid w:val="006B3225"/>
    <w:rsid w:val="006B4E93"/>
    <w:rsid w:val="006B5723"/>
    <w:rsid w:val="006B5820"/>
    <w:rsid w:val="006B5E0B"/>
    <w:rsid w:val="006B6861"/>
    <w:rsid w:val="006B7776"/>
    <w:rsid w:val="006C3B23"/>
    <w:rsid w:val="006C4514"/>
    <w:rsid w:val="006C6102"/>
    <w:rsid w:val="006D3243"/>
    <w:rsid w:val="006D6600"/>
    <w:rsid w:val="006E1725"/>
    <w:rsid w:val="006E2EB6"/>
    <w:rsid w:val="006E3923"/>
    <w:rsid w:val="006E66A0"/>
    <w:rsid w:val="006F02E2"/>
    <w:rsid w:val="006F253E"/>
    <w:rsid w:val="006F4337"/>
    <w:rsid w:val="006F742D"/>
    <w:rsid w:val="00703301"/>
    <w:rsid w:val="00704633"/>
    <w:rsid w:val="00705CA6"/>
    <w:rsid w:val="007065B7"/>
    <w:rsid w:val="00707136"/>
    <w:rsid w:val="00711935"/>
    <w:rsid w:val="00717828"/>
    <w:rsid w:val="007216F8"/>
    <w:rsid w:val="007222FF"/>
    <w:rsid w:val="00723DDF"/>
    <w:rsid w:val="0072592F"/>
    <w:rsid w:val="00726F58"/>
    <w:rsid w:val="007302CA"/>
    <w:rsid w:val="00732859"/>
    <w:rsid w:val="0073452B"/>
    <w:rsid w:val="00735357"/>
    <w:rsid w:val="00735D78"/>
    <w:rsid w:val="00736DC4"/>
    <w:rsid w:val="00737871"/>
    <w:rsid w:val="00742EA7"/>
    <w:rsid w:val="00743ABF"/>
    <w:rsid w:val="00743B50"/>
    <w:rsid w:val="00746468"/>
    <w:rsid w:val="007471BE"/>
    <w:rsid w:val="00747BB9"/>
    <w:rsid w:val="007501BE"/>
    <w:rsid w:val="00750E42"/>
    <w:rsid w:val="0075220E"/>
    <w:rsid w:val="00753032"/>
    <w:rsid w:val="00753497"/>
    <w:rsid w:val="00754992"/>
    <w:rsid w:val="00755768"/>
    <w:rsid w:val="0075654F"/>
    <w:rsid w:val="0075674A"/>
    <w:rsid w:val="00762D2B"/>
    <w:rsid w:val="00765394"/>
    <w:rsid w:val="00765C21"/>
    <w:rsid w:val="00771356"/>
    <w:rsid w:val="00771FE0"/>
    <w:rsid w:val="00772398"/>
    <w:rsid w:val="00773613"/>
    <w:rsid w:val="00775CFB"/>
    <w:rsid w:val="0077602E"/>
    <w:rsid w:val="00777CA6"/>
    <w:rsid w:val="00781230"/>
    <w:rsid w:val="007817DF"/>
    <w:rsid w:val="00781982"/>
    <w:rsid w:val="00782570"/>
    <w:rsid w:val="00782680"/>
    <w:rsid w:val="00784180"/>
    <w:rsid w:val="007841F7"/>
    <w:rsid w:val="007842C0"/>
    <w:rsid w:val="0078610F"/>
    <w:rsid w:val="007873F7"/>
    <w:rsid w:val="007874DE"/>
    <w:rsid w:val="007909A1"/>
    <w:rsid w:val="00794FD4"/>
    <w:rsid w:val="0079564A"/>
    <w:rsid w:val="00795ACD"/>
    <w:rsid w:val="00795C0F"/>
    <w:rsid w:val="007A276B"/>
    <w:rsid w:val="007A7B03"/>
    <w:rsid w:val="007B34F3"/>
    <w:rsid w:val="007B45E6"/>
    <w:rsid w:val="007B574E"/>
    <w:rsid w:val="007B5D3D"/>
    <w:rsid w:val="007B7008"/>
    <w:rsid w:val="007B745E"/>
    <w:rsid w:val="007C401B"/>
    <w:rsid w:val="007C5C3A"/>
    <w:rsid w:val="007C6B8E"/>
    <w:rsid w:val="007D573A"/>
    <w:rsid w:val="007D5D92"/>
    <w:rsid w:val="007D78AB"/>
    <w:rsid w:val="007D7F5D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5DAD"/>
    <w:rsid w:val="008067ED"/>
    <w:rsid w:val="0081126E"/>
    <w:rsid w:val="00811CC3"/>
    <w:rsid w:val="00815B85"/>
    <w:rsid w:val="00817613"/>
    <w:rsid w:val="00820A75"/>
    <w:rsid w:val="00823771"/>
    <w:rsid w:val="008241DD"/>
    <w:rsid w:val="00825BF3"/>
    <w:rsid w:val="00826496"/>
    <w:rsid w:val="00831E95"/>
    <w:rsid w:val="00835F6A"/>
    <w:rsid w:val="00836253"/>
    <w:rsid w:val="0083693A"/>
    <w:rsid w:val="00837864"/>
    <w:rsid w:val="008405D0"/>
    <w:rsid w:val="0084266E"/>
    <w:rsid w:val="0084355C"/>
    <w:rsid w:val="008461F8"/>
    <w:rsid w:val="00846F51"/>
    <w:rsid w:val="00851505"/>
    <w:rsid w:val="00851A12"/>
    <w:rsid w:val="00853A95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95194"/>
    <w:rsid w:val="00896F26"/>
    <w:rsid w:val="0089770A"/>
    <w:rsid w:val="008A1104"/>
    <w:rsid w:val="008A6D45"/>
    <w:rsid w:val="008B1164"/>
    <w:rsid w:val="008B22DD"/>
    <w:rsid w:val="008B2EE6"/>
    <w:rsid w:val="008B36C5"/>
    <w:rsid w:val="008B37D4"/>
    <w:rsid w:val="008B543B"/>
    <w:rsid w:val="008B6948"/>
    <w:rsid w:val="008B73FF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1BA2"/>
    <w:rsid w:val="008D293D"/>
    <w:rsid w:val="008D3A8D"/>
    <w:rsid w:val="008D52B8"/>
    <w:rsid w:val="008D5BA6"/>
    <w:rsid w:val="008E2C55"/>
    <w:rsid w:val="008E3895"/>
    <w:rsid w:val="008E3F25"/>
    <w:rsid w:val="008F0A12"/>
    <w:rsid w:val="008F1DDB"/>
    <w:rsid w:val="008F3139"/>
    <w:rsid w:val="008F5339"/>
    <w:rsid w:val="008F55E4"/>
    <w:rsid w:val="0090246C"/>
    <w:rsid w:val="009028FE"/>
    <w:rsid w:val="009038D4"/>
    <w:rsid w:val="00904137"/>
    <w:rsid w:val="00911948"/>
    <w:rsid w:val="00913078"/>
    <w:rsid w:val="00921F35"/>
    <w:rsid w:val="0092291E"/>
    <w:rsid w:val="00922934"/>
    <w:rsid w:val="00922A2A"/>
    <w:rsid w:val="0092636E"/>
    <w:rsid w:val="00932799"/>
    <w:rsid w:val="0093356F"/>
    <w:rsid w:val="00933AC3"/>
    <w:rsid w:val="0093676B"/>
    <w:rsid w:val="0094139D"/>
    <w:rsid w:val="00943721"/>
    <w:rsid w:val="0094423A"/>
    <w:rsid w:val="009443B1"/>
    <w:rsid w:val="00944C39"/>
    <w:rsid w:val="009450DF"/>
    <w:rsid w:val="00947D45"/>
    <w:rsid w:val="0095200F"/>
    <w:rsid w:val="0095206D"/>
    <w:rsid w:val="009536BC"/>
    <w:rsid w:val="00953D9C"/>
    <w:rsid w:val="0095657A"/>
    <w:rsid w:val="00957B4A"/>
    <w:rsid w:val="00960D7D"/>
    <w:rsid w:val="00961BD0"/>
    <w:rsid w:val="00965372"/>
    <w:rsid w:val="00965E25"/>
    <w:rsid w:val="00966449"/>
    <w:rsid w:val="0096677A"/>
    <w:rsid w:val="00967B4B"/>
    <w:rsid w:val="009729BE"/>
    <w:rsid w:val="00973211"/>
    <w:rsid w:val="00973D42"/>
    <w:rsid w:val="00976D79"/>
    <w:rsid w:val="0097785C"/>
    <w:rsid w:val="00977F62"/>
    <w:rsid w:val="009808AC"/>
    <w:rsid w:val="00984EA1"/>
    <w:rsid w:val="00985A52"/>
    <w:rsid w:val="00986C00"/>
    <w:rsid w:val="00992132"/>
    <w:rsid w:val="0099363B"/>
    <w:rsid w:val="0099364B"/>
    <w:rsid w:val="00993C72"/>
    <w:rsid w:val="00995995"/>
    <w:rsid w:val="00997A88"/>
    <w:rsid w:val="00997F20"/>
    <w:rsid w:val="009A2C7F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11F9"/>
    <w:rsid w:val="009D3120"/>
    <w:rsid w:val="009D40F3"/>
    <w:rsid w:val="009D5953"/>
    <w:rsid w:val="009E0E39"/>
    <w:rsid w:val="009E1788"/>
    <w:rsid w:val="009E3736"/>
    <w:rsid w:val="009E3C0F"/>
    <w:rsid w:val="009E3E10"/>
    <w:rsid w:val="009E4E8C"/>
    <w:rsid w:val="009E73E1"/>
    <w:rsid w:val="009F1764"/>
    <w:rsid w:val="009F3344"/>
    <w:rsid w:val="009F6E9E"/>
    <w:rsid w:val="009F7E66"/>
    <w:rsid w:val="00A02BFD"/>
    <w:rsid w:val="00A02FD6"/>
    <w:rsid w:val="00A05200"/>
    <w:rsid w:val="00A05E5D"/>
    <w:rsid w:val="00A07FEA"/>
    <w:rsid w:val="00A102B4"/>
    <w:rsid w:val="00A12577"/>
    <w:rsid w:val="00A12D8D"/>
    <w:rsid w:val="00A14126"/>
    <w:rsid w:val="00A210E2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8B0"/>
    <w:rsid w:val="00A37B67"/>
    <w:rsid w:val="00A416AA"/>
    <w:rsid w:val="00A42608"/>
    <w:rsid w:val="00A43A5D"/>
    <w:rsid w:val="00A44EDB"/>
    <w:rsid w:val="00A45443"/>
    <w:rsid w:val="00A45944"/>
    <w:rsid w:val="00A466CF"/>
    <w:rsid w:val="00A47CEA"/>
    <w:rsid w:val="00A52CAB"/>
    <w:rsid w:val="00A53E50"/>
    <w:rsid w:val="00A55D3F"/>
    <w:rsid w:val="00A56BB7"/>
    <w:rsid w:val="00A60218"/>
    <w:rsid w:val="00A62C23"/>
    <w:rsid w:val="00A63499"/>
    <w:rsid w:val="00A64840"/>
    <w:rsid w:val="00A648FF"/>
    <w:rsid w:val="00A65732"/>
    <w:rsid w:val="00A67248"/>
    <w:rsid w:val="00A7282F"/>
    <w:rsid w:val="00A72919"/>
    <w:rsid w:val="00A739F6"/>
    <w:rsid w:val="00A74972"/>
    <w:rsid w:val="00A758C3"/>
    <w:rsid w:val="00A77187"/>
    <w:rsid w:val="00A80B94"/>
    <w:rsid w:val="00A84B9C"/>
    <w:rsid w:val="00A84F88"/>
    <w:rsid w:val="00A854CA"/>
    <w:rsid w:val="00A90B4E"/>
    <w:rsid w:val="00A924F7"/>
    <w:rsid w:val="00A946B9"/>
    <w:rsid w:val="00AA1106"/>
    <w:rsid w:val="00AA1B20"/>
    <w:rsid w:val="00AA2BF3"/>
    <w:rsid w:val="00AA5D3F"/>
    <w:rsid w:val="00AA6548"/>
    <w:rsid w:val="00AA65DA"/>
    <w:rsid w:val="00AB0B91"/>
    <w:rsid w:val="00AB5F19"/>
    <w:rsid w:val="00AB6F93"/>
    <w:rsid w:val="00AC0770"/>
    <w:rsid w:val="00AC148F"/>
    <w:rsid w:val="00AC316D"/>
    <w:rsid w:val="00AC3318"/>
    <w:rsid w:val="00AC5BF9"/>
    <w:rsid w:val="00AC7E47"/>
    <w:rsid w:val="00AC7FA0"/>
    <w:rsid w:val="00AD164E"/>
    <w:rsid w:val="00AD33CA"/>
    <w:rsid w:val="00AD490D"/>
    <w:rsid w:val="00AD56D0"/>
    <w:rsid w:val="00AD5D3F"/>
    <w:rsid w:val="00AE393D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0F1"/>
    <w:rsid w:val="00B03564"/>
    <w:rsid w:val="00B04224"/>
    <w:rsid w:val="00B07473"/>
    <w:rsid w:val="00B11203"/>
    <w:rsid w:val="00B11E6A"/>
    <w:rsid w:val="00B12088"/>
    <w:rsid w:val="00B131BE"/>
    <w:rsid w:val="00B139BC"/>
    <w:rsid w:val="00B13F87"/>
    <w:rsid w:val="00B15978"/>
    <w:rsid w:val="00B17608"/>
    <w:rsid w:val="00B20563"/>
    <w:rsid w:val="00B22B8D"/>
    <w:rsid w:val="00B23FD6"/>
    <w:rsid w:val="00B26CBF"/>
    <w:rsid w:val="00B27C51"/>
    <w:rsid w:val="00B31406"/>
    <w:rsid w:val="00B33507"/>
    <w:rsid w:val="00B3483A"/>
    <w:rsid w:val="00B34C85"/>
    <w:rsid w:val="00B37313"/>
    <w:rsid w:val="00B40A97"/>
    <w:rsid w:val="00B43E55"/>
    <w:rsid w:val="00B511B1"/>
    <w:rsid w:val="00B547DB"/>
    <w:rsid w:val="00B57023"/>
    <w:rsid w:val="00B579C0"/>
    <w:rsid w:val="00B57E4D"/>
    <w:rsid w:val="00B60837"/>
    <w:rsid w:val="00B608E3"/>
    <w:rsid w:val="00B60FEF"/>
    <w:rsid w:val="00B61F1C"/>
    <w:rsid w:val="00B64EEA"/>
    <w:rsid w:val="00B673B6"/>
    <w:rsid w:val="00B67595"/>
    <w:rsid w:val="00B70279"/>
    <w:rsid w:val="00B7077B"/>
    <w:rsid w:val="00B725B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1FA0"/>
    <w:rsid w:val="00B92FC4"/>
    <w:rsid w:val="00B95BA9"/>
    <w:rsid w:val="00B9673F"/>
    <w:rsid w:val="00B97539"/>
    <w:rsid w:val="00B97DF5"/>
    <w:rsid w:val="00BA0756"/>
    <w:rsid w:val="00BA168A"/>
    <w:rsid w:val="00BA4D8C"/>
    <w:rsid w:val="00BA4E21"/>
    <w:rsid w:val="00BA5F04"/>
    <w:rsid w:val="00BA5F0E"/>
    <w:rsid w:val="00BA6EAB"/>
    <w:rsid w:val="00BA72A7"/>
    <w:rsid w:val="00BB502A"/>
    <w:rsid w:val="00BC17CE"/>
    <w:rsid w:val="00BC18A6"/>
    <w:rsid w:val="00BC2419"/>
    <w:rsid w:val="00BC2614"/>
    <w:rsid w:val="00BC26D7"/>
    <w:rsid w:val="00BC2BE7"/>
    <w:rsid w:val="00BC31EB"/>
    <w:rsid w:val="00BC3985"/>
    <w:rsid w:val="00BC59EF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48D0"/>
    <w:rsid w:val="00BE674D"/>
    <w:rsid w:val="00BF2C72"/>
    <w:rsid w:val="00BF4652"/>
    <w:rsid w:val="00C0155E"/>
    <w:rsid w:val="00C02FE9"/>
    <w:rsid w:val="00C0452B"/>
    <w:rsid w:val="00C04AC1"/>
    <w:rsid w:val="00C04BD9"/>
    <w:rsid w:val="00C06896"/>
    <w:rsid w:val="00C1032E"/>
    <w:rsid w:val="00C1063D"/>
    <w:rsid w:val="00C10BF6"/>
    <w:rsid w:val="00C10D7C"/>
    <w:rsid w:val="00C11662"/>
    <w:rsid w:val="00C1197E"/>
    <w:rsid w:val="00C1234E"/>
    <w:rsid w:val="00C126F8"/>
    <w:rsid w:val="00C1324D"/>
    <w:rsid w:val="00C1340D"/>
    <w:rsid w:val="00C156C4"/>
    <w:rsid w:val="00C1671F"/>
    <w:rsid w:val="00C1695B"/>
    <w:rsid w:val="00C17D5A"/>
    <w:rsid w:val="00C20CF4"/>
    <w:rsid w:val="00C25A70"/>
    <w:rsid w:val="00C3112C"/>
    <w:rsid w:val="00C3517E"/>
    <w:rsid w:val="00C36F6C"/>
    <w:rsid w:val="00C3746E"/>
    <w:rsid w:val="00C37BD7"/>
    <w:rsid w:val="00C50457"/>
    <w:rsid w:val="00C510FC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27D3"/>
    <w:rsid w:val="00C64996"/>
    <w:rsid w:val="00C65395"/>
    <w:rsid w:val="00C65891"/>
    <w:rsid w:val="00C7096D"/>
    <w:rsid w:val="00C7259C"/>
    <w:rsid w:val="00C726EA"/>
    <w:rsid w:val="00C7403C"/>
    <w:rsid w:val="00C7496A"/>
    <w:rsid w:val="00C74D21"/>
    <w:rsid w:val="00C80F2B"/>
    <w:rsid w:val="00C81C27"/>
    <w:rsid w:val="00C834C5"/>
    <w:rsid w:val="00C85A1A"/>
    <w:rsid w:val="00C87D65"/>
    <w:rsid w:val="00C904CA"/>
    <w:rsid w:val="00C904D6"/>
    <w:rsid w:val="00C94161"/>
    <w:rsid w:val="00C95C68"/>
    <w:rsid w:val="00C9696B"/>
    <w:rsid w:val="00CA0A2C"/>
    <w:rsid w:val="00CA16C8"/>
    <w:rsid w:val="00CA4325"/>
    <w:rsid w:val="00CA4364"/>
    <w:rsid w:val="00CA5CC1"/>
    <w:rsid w:val="00CB1024"/>
    <w:rsid w:val="00CB3B7A"/>
    <w:rsid w:val="00CB7001"/>
    <w:rsid w:val="00CB7699"/>
    <w:rsid w:val="00CC3A0D"/>
    <w:rsid w:val="00CC7FC9"/>
    <w:rsid w:val="00CD11D5"/>
    <w:rsid w:val="00CD2ECD"/>
    <w:rsid w:val="00CD32C8"/>
    <w:rsid w:val="00CD37ED"/>
    <w:rsid w:val="00CD4898"/>
    <w:rsid w:val="00CD609E"/>
    <w:rsid w:val="00CE0306"/>
    <w:rsid w:val="00CE1E9B"/>
    <w:rsid w:val="00CE2615"/>
    <w:rsid w:val="00CE2A9C"/>
    <w:rsid w:val="00CE2BCE"/>
    <w:rsid w:val="00CE630A"/>
    <w:rsid w:val="00CF058D"/>
    <w:rsid w:val="00CF28A4"/>
    <w:rsid w:val="00CF74A1"/>
    <w:rsid w:val="00D003AE"/>
    <w:rsid w:val="00D02C21"/>
    <w:rsid w:val="00D03A2B"/>
    <w:rsid w:val="00D054E2"/>
    <w:rsid w:val="00D10ADA"/>
    <w:rsid w:val="00D116FF"/>
    <w:rsid w:val="00D1188C"/>
    <w:rsid w:val="00D125C7"/>
    <w:rsid w:val="00D14F8A"/>
    <w:rsid w:val="00D156A7"/>
    <w:rsid w:val="00D15DA5"/>
    <w:rsid w:val="00D178E7"/>
    <w:rsid w:val="00D17903"/>
    <w:rsid w:val="00D17D45"/>
    <w:rsid w:val="00D2155A"/>
    <w:rsid w:val="00D237D5"/>
    <w:rsid w:val="00D24406"/>
    <w:rsid w:val="00D251C8"/>
    <w:rsid w:val="00D25399"/>
    <w:rsid w:val="00D26DD7"/>
    <w:rsid w:val="00D30CD9"/>
    <w:rsid w:val="00D30EF8"/>
    <w:rsid w:val="00D31F46"/>
    <w:rsid w:val="00D3369B"/>
    <w:rsid w:val="00D33D7F"/>
    <w:rsid w:val="00D35734"/>
    <w:rsid w:val="00D363B2"/>
    <w:rsid w:val="00D37A84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CB4"/>
    <w:rsid w:val="00D63557"/>
    <w:rsid w:val="00D63CF6"/>
    <w:rsid w:val="00D661E7"/>
    <w:rsid w:val="00D67E4E"/>
    <w:rsid w:val="00D67FBC"/>
    <w:rsid w:val="00D70083"/>
    <w:rsid w:val="00D75891"/>
    <w:rsid w:val="00D77BD5"/>
    <w:rsid w:val="00D8719E"/>
    <w:rsid w:val="00D9015D"/>
    <w:rsid w:val="00D91157"/>
    <w:rsid w:val="00D912FB"/>
    <w:rsid w:val="00D9273B"/>
    <w:rsid w:val="00D96591"/>
    <w:rsid w:val="00D96C69"/>
    <w:rsid w:val="00D97321"/>
    <w:rsid w:val="00DA0CDF"/>
    <w:rsid w:val="00DA1643"/>
    <w:rsid w:val="00DA286B"/>
    <w:rsid w:val="00DA2894"/>
    <w:rsid w:val="00DA4911"/>
    <w:rsid w:val="00DA4A64"/>
    <w:rsid w:val="00DA5561"/>
    <w:rsid w:val="00DA57ED"/>
    <w:rsid w:val="00DA60D4"/>
    <w:rsid w:val="00DA7926"/>
    <w:rsid w:val="00DB268C"/>
    <w:rsid w:val="00DB41E8"/>
    <w:rsid w:val="00DB64D0"/>
    <w:rsid w:val="00DC1F3C"/>
    <w:rsid w:val="00DC1F61"/>
    <w:rsid w:val="00DC1FA7"/>
    <w:rsid w:val="00DC28AD"/>
    <w:rsid w:val="00DC33BF"/>
    <w:rsid w:val="00DC3FC6"/>
    <w:rsid w:val="00DC3FC9"/>
    <w:rsid w:val="00DC68D2"/>
    <w:rsid w:val="00DC7507"/>
    <w:rsid w:val="00DD0E3D"/>
    <w:rsid w:val="00DD1AE4"/>
    <w:rsid w:val="00DD311F"/>
    <w:rsid w:val="00DF04B6"/>
    <w:rsid w:val="00DF120C"/>
    <w:rsid w:val="00DF177E"/>
    <w:rsid w:val="00DF240C"/>
    <w:rsid w:val="00DF4F46"/>
    <w:rsid w:val="00DF4F5F"/>
    <w:rsid w:val="00DF5FB9"/>
    <w:rsid w:val="00DF76CD"/>
    <w:rsid w:val="00E0049B"/>
    <w:rsid w:val="00E01F4A"/>
    <w:rsid w:val="00E0609B"/>
    <w:rsid w:val="00E06397"/>
    <w:rsid w:val="00E103FE"/>
    <w:rsid w:val="00E122C3"/>
    <w:rsid w:val="00E14444"/>
    <w:rsid w:val="00E14D55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8D7"/>
    <w:rsid w:val="00E42D42"/>
    <w:rsid w:val="00E43D01"/>
    <w:rsid w:val="00E45A88"/>
    <w:rsid w:val="00E46636"/>
    <w:rsid w:val="00E5004B"/>
    <w:rsid w:val="00E50F0D"/>
    <w:rsid w:val="00E52269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6D6"/>
    <w:rsid w:val="00E86FED"/>
    <w:rsid w:val="00E901CD"/>
    <w:rsid w:val="00E906A4"/>
    <w:rsid w:val="00E9090C"/>
    <w:rsid w:val="00E90CB2"/>
    <w:rsid w:val="00E92369"/>
    <w:rsid w:val="00E9443C"/>
    <w:rsid w:val="00E962F4"/>
    <w:rsid w:val="00E96BDB"/>
    <w:rsid w:val="00E96F4D"/>
    <w:rsid w:val="00E9757D"/>
    <w:rsid w:val="00EA2435"/>
    <w:rsid w:val="00EA3F00"/>
    <w:rsid w:val="00EA4E04"/>
    <w:rsid w:val="00EA4FF7"/>
    <w:rsid w:val="00EA6619"/>
    <w:rsid w:val="00EB3A5B"/>
    <w:rsid w:val="00EB65AE"/>
    <w:rsid w:val="00EC1533"/>
    <w:rsid w:val="00EC1A26"/>
    <w:rsid w:val="00EC4F30"/>
    <w:rsid w:val="00ED08FF"/>
    <w:rsid w:val="00ED0AB7"/>
    <w:rsid w:val="00ED331B"/>
    <w:rsid w:val="00ED3629"/>
    <w:rsid w:val="00ED498E"/>
    <w:rsid w:val="00ED588C"/>
    <w:rsid w:val="00ED59C1"/>
    <w:rsid w:val="00EE0111"/>
    <w:rsid w:val="00EE35D8"/>
    <w:rsid w:val="00EE412E"/>
    <w:rsid w:val="00EE4771"/>
    <w:rsid w:val="00EE62DC"/>
    <w:rsid w:val="00EE758D"/>
    <w:rsid w:val="00EE7B00"/>
    <w:rsid w:val="00EF3507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7D8B"/>
    <w:rsid w:val="00F30BA4"/>
    <w:rsid w:val="00F30C04"/>
    <w:rsid w:val="00F3377E"/>
    <w:rsid w:val="00F342D1"/>
    <w:rsid w:val="00F34CD7"/>
    <w:rsid w:val="00F37ADE"/>
    <w:rsid w:val="00F4170D"/>
    <w:rsid w:val="00F47071"/>
    <w:rsid w:val="00F5226B"/>
    <w:rsid w:val="00F53D16"/>
    <w:rsid w:val="00F55E36"/>
    <w:rsid w:val="00F67A74"/>
    <w:rsid w:val="00F70E72"/>
    <w:rsid w:val="00F70FF6"/>
    <w:rsid w:val="00F7586C"/>
    <w:rsid w:val="00F763DD"/>
    <w:rsid w:val="00F764AD"/>
    <w:rsid w:val="00F767BD"/>
    <w:rsid w:val="00F76C78"/>
    <w:rsid w:val="00F8022F"/>
    <w:rsid w:val="00F81327"/>
    <w:rsid w:val="00F846DF"/>
    <w:rsid w:val="00F8498A"/>
    <w:rsid w:val="00F86D16"/>
    <w:rsid w:val="00F906A6"/>
    <w:rsid w:val="00F909E5"/>
    <w:rsid w:val="00F91339"/>
    <w:rsid w:val="00F91A2F"/>
    <w:rsid w:val="00F91B1F"/>
    <w:rsid w:val="00F9236F"/>
    <w:rsid w:val="00F9445A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4179"/>
    <w:rsid w:val="00FA4B4B"/>
    <w:rsid w:val="00FA5E88"/>
    <w:rsid w:val="00FA5EC8"/>
    <w:rsid w:val="00FA77CA"/>
    <w:rsid w:val="00FA7BE2"/>
    <w:rsid w:val="00FB04A2"/>
    <w:rsid w:val="00FB0A40"/>
    <w:rsid w:val="00FB0AD3"/>
    <w:rsid w:val="00FB0F44"/>
    <w:rsid w:val="00FB3FC2"/>
    <w:rsid w:val="00FC10BA"/>
    <w:rsid w:val="00FC26B7"/>
    <w:rsid w:val="00FC6474"/>
    <w:rsid w:val="00FC69B1"/>
    <w:rsid w:val="00FE1219"/>
    <w:rsid w:val="00FE1D6B"/>
    <w:rsid w:val="00FE302C"/>
    <w:rsid w:val="00FE4D36"/>
    <w:rsid w:val="00FF0970"/>
    <w:rsid w:val="00FF1B2E"/>
    <w:rsid w:val="00FF3CFC"/>
    <w:rsid w:val="00FF53F7"/>
    <w:rsid w:val="00FF62A0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8EED1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61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Emphasis">
    <w:name w:val="Emphasis"/>
    <w:basedOn w:val="DefaultParagraphFont"/>
    <w:uiPriority w:val="20"/>
    <w:qFormat/>
    <w:rsid w:val="00B34C85"/>
    <w:rPr>
      <w:i/>
      <w:iCs/>
    </w:rPr>
  </w:style>
  <w:style w:type="character" w:customStyle="1" w:styleId="ng-binding">
    <w:name w:val="ng-binding"/>
    <w:basedOn w:val="DefaultParagraphFont"/>
    <w:rsid w:val="004B37FE"/>
  </w:style>
  <w:style w:type="character" w:customStyle="1" w:styleId="1ebon">
    <w:name w:val="_1ebon"/>
    <w:basedOn w:val="DefaultParagraphFont"/>
    <w:rsid w:val="00B579C0"/>
  </w:style>
  <w:style w:type="character" w:customStyle="1" w:styleId="ywvl7">
    <w:name w:val="ywvl7"/>
    <w:basedOn w:val="DefaultParagraphFont"/>
    <w:rsid w:val="00B579C0"/>
  </w:style>
  <w:style w:type="paragraph" w:styleId="NoSpacing">
    <w:name w:val="No Spacing"/>
    <w:uiPriority w:val="1"/>
    <w:qFormat/>
    <w:rsid w:val="00B579C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  <w14:ligatures w14:val="standardContextual"/>
    </w:rPr>
  </w:style>
  <w:style w:type="character" w:styleId="Strong">
    <w:name w:val="Strong"/>
    <w:basedOn w:val="DefaultParagraphFont"/>
    <w:uiPriority w:val="22"/>
    <w:qFormat/>
    <w:rsid w:val="00B579C0"/>
    <w:rPr>
      <w:b/>
      <w:bCs/>
    </w:rPr>
  </w:style>
  <w:style w:type="paragraph" w:customStyle="1" w:styleId="Default">
    <w:name w:val="Default"/>
    <w:rsid w:val="00D31F4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31F46"/>
    <w:rPr>
      <w:color w:val="0000FF"/>
      <w:u w:val="single"/>
    </w:rPr>
  </w:style>
  <w:style w:type="character" w:customStyle="1" w:styleId="ezkurwreuab5ozgtqnkl">
    <w:name w:val="ezkurwreuab5ozgtqnkl"/>
    <w:basedOn w:val="DefaultParagraphFont"/>
    <w:rsid w:val="00D31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5drops.ru/product/nakonechniki_universalnye_dlya_dozatorov_10_200_mkl_tip_gilson_zhyeltye_upakovka_1000_sht_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5drops.ru/product/nakonechniki_dlya_dozatorov_10_mkl_dlina_45_7_mm_bez_filtra_sterilnye_96_sht_upak_dlab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rket.yandex.ru/catalog--sadki-i-podsacheki/18072304/list?hid=469560&amp;glfilter=17352854%3A36092344%2C173528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arket.yandex.ru/catalog--sadki-i-podsacheki/18072304/list?hid=469560&amp;glfilter=23679910%3A90~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rket.yandex.ru/catalog--sadki-i-podsacheki/18072304/list?hid=469560&amp;glfilter=23681530%3A90~90" TargetMode="External"/><Relationship Id="rId14" Type="http://schemas.openxmlformats.org/officeDocument/2006/relationships/hyperlink" Target="https://5drops.ru/product/nakonechniki_universalnye_dlya_dozatorov_10_200_mkl_tip_gilson_zhyeltye_upakovka_1000_sht_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3F45-3D85-4FB4-B748-A4AFC05D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21</Pages>
  <Words>6545</Words>
  <Characters>37313</Characters>
  <Application>Microsoft Office Word</Application>
  <DocSecurity>0</DocSecurity>
  <Lines>310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https://mul.ysu.am/tasks/250069/oneclick?token=69b6dbe2af217e5ff781c8493898115a</cp:keywords>
  <dc:description/>
  <cp:lastModifiedBy>Movses Tovmasyan</cp:lastModifiedBy>
  <cp:revision>36</cp:revision>
  <cp:lastPrinted>2025-01-20T07:46:00Z</cp:lastPrinted>
  <dcterms:created xsi:type="dcterms:W3CDTF">2025-01-10T13:57:00Z</dcterms:created>
  <dcterms:modified xsi:type="dcterms:W3CDTF">2025-02-05T11:07:00Z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3a4681309c9c8c09e64f5cdf98bfaa9e3a3be10dc63b444cc0dc2144b6bcda27</vt:lpwstr>
  </property>
</Properties>
</file>