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Տելեսկոպիկ ավտոմատ դռան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Տելեսկոպիկ ավտոմատ դռան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Տելեսկոպիկ ավտոմատ դռան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Տելեսկոպիկ ավտոմատ դռան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Տելեսկոպիկ ավտոմատ դուռ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ՍԱԲԿ-ԷԱՃԱՊՁԲ-25/24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ՍԱԲԿ-ԷԱՃԱՊՁԲ-25/24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ՍԱԲԿ-ԷԱՃԱՊՁԲ-25/24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Տելեսկոպիկ ավտոմատ դուռ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"Տելեսկոպիկ ավտոմատ դուռ 2 շարժական փեղկով, յուրաքանչյուր փեղկի լայնությունը՝ 950մմ, բարձրությունը՝ 2400մմ։ 
Ավտոմատ կառավարման ուղղորդիչ հեծան 2400մմ։ 
Ապակիները՝ առնվազն 6մմ թափանցիկ, կոփված։
Տեղադրումը կատարվում է մասնակցի կողմից։ Երաշխիքը՝ 3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պայմանագիրը կնքելուց հետո ֆինանսական միջոցներ նախատեսվելու դեպքում կողմերի միջև կնքվող համաձայնագրի ուժի մեջ մտնելու օրվանից մինչև 21 օրացույցային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