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C14B7" w14:textId="77777777" w:rsidR="00D44717" w:rsidRPr="006D04E6" w:rsidRDefault="00D44717" w:rsidP="00D44717">
      <w:pPr>
        <w:jc w:val="center"/>
        <w:rPr>
          <w:rFonts w:ascii="GHEA Grapalat" w:hAnsi="GHEA Grapalat" w:cs="Calibri"/>
          <w:sz w:val="24"/>
          <w:szCs w:val="24"/>
          <w:lang w:val="hy-AM"/>
        </w:rPr>
      </w:pPr>
      <w:bookmarkStart w:id="0" w:name="_GoBack"/>
      <w:r w:rsidRPr="006D04E6">
        <w:rPr>
          <w:rFonts w:ascii="GHEA Grapalat" w:hAnsi="GHEA Grapalat" w:cs="Calibri"/>
          <w:sz w:val="24"/>
          <w:szCs w:val="24"/>
          <w:lang w:val="hy-AM"/>
        </w:rPr>
        <w:t>խուրմա</w:t>
      </w:r>
    </w:p>
    <w:p w14:paraId="24B380E1" w14:textId="77777777" w:rsidR="00D44717" w:rsidRPr="006D04E6" w:rsidRDefault="00D44717" w:rsidP="00D44717">
      <w:pPr>
        <w:jc w:val="center"/>
        <w:rPr>
          <w:rFonts w:ascii="GHEA Grapalat" w:hAnsi="GHEA Grapalat" w:cs="Calibri"/>
          <w:sz w:val="24"/>
          <w:szCs w:val="24"/>
          <w:lang w:val="hy-AM"/>
        </w:rPr>
      </w:pPr>
    </w:p>
    <w:p w14:paraId="15640DC2" w14:textId="77777777" w:rsidR="00D44717" w:rsidRPr="006D04E6" w:rsidRDefault="00D44717" w:rsidP="00D44717">
      <w:pPr>
        <w:jc w:val="center"/>
        <w:rPr>
          <w:rFonts w:ascii="GHEA Grapalat" w:hAnsi="GHEA Grapalat" w:cs="Courier New"/>
          <w:sz w:val="24"/>
          <w:szCs w:val="24"/>
          <w:lang w:val="hy-AM" w:eastAsia="ru-RU"/>
        </w:rPr>
      </w:pPr>
      <w:r w:rsidRPr="006D04E6">
        <w:rPr>
          <w:rFonts w:ascii="GHEA Grapalat" w:hAnsi="GHEA Grapalat" w:cs="Calibri"/>
          <w:sz w:val="24"/>
          <w:szCs w:val="24"/>
          <w:lang w:val="hy-AM"/>
        </w:rPr>
        <w:t xml:space="preserve">Մաքուր, զերծ կողմնակի մարմիններից; Չոր, չափածրարված ստվարաթղթե տուփերով: </w:t>
      </w:r>
      <w:r w:rsidRPr="006D04E6">
        <w:rPr>
          <w:rFonts w:ascii="GHEA Grapalat" w:hAnsi="GHEA Grapalat" w:cs="Sylfaen"/>
          <w:sz w:val="24"/>
          <w:szCs w:val="24"/>
          <w:lang w:val="hy-AM" w:eastAsia="ru-RU"/>
        </w:rPr>
        <w:t>Պահ</w:t>
      </w:r>
      <w:r w:rsidRPr="006D04E6">
        <w:rPr>
          <w:rFonts w:ascii="GHEA Grapalat" w:hAnsi="GHEA Grapalat" w:cs="Courier New"/>
          <w:sz w:val="24"/>
          <w:szCs w:val="24"/>
          <w:lang w:val="hy-AM" w:eastAsia="ru-RU"/>
        </w:rPr>
        <w:t>պ</w:t>
      </w:r>
      <w:r w:rsidRPr="006D04E6">
        <w:rPr>
          <w:rFonts w:ascii="GHEA Grapalat" w:hAnsi="GHEA Grapalat" w:cs="Sylfaen"/>
          <w:sz w:val="24"/>
          <w:szCs w:val="24"/>
          <w:lang w:val="hy-AM" w:eastAsia="ru-RU"/>
        </w:rPr>
        <w:t>ման</w:t>
      </w:r>
      <w:r w:rsidRPr="006D04E6">
        <w:rPr>
          <w:rFonts w:ascii="GHEA Grapalat" w:hAnsi="GHEA Grapalat" w:cs="Courier New"/>
          <w:sz w:val="24"/>
          <w:szCs w:val="24"/>
          <w:lang w:val="hy-AM" w:eastAsia="ru-RU"/>
        </w:rPr>
        <w:t xml:space="preserve"> մնացորդային </w:t>
      </w:r>
      <w:r w:rsidRPr="006D04E6">
        <w:rPr>
          <w:rFonts w:ascii="GHEA Grapalat" w:hAnsi="GHEA Grapalat" w:cs="Sylfaen"/>
          <w:sz w:val="24"/>
          <w:szCs w:val="24"/>
          <w:lang w:val="hy-AM" w:eastAsia="ru-RU"/>
        </w:rPr>
        <w:t>ժամկետը՝</w:t>
      </w:r>
      <w:r w:rsidRPr="006D04E6">
        <w:rPr>
          <w:rFonts w:ascii="GHEA Grapalat" w:hAnsi="GHEA Grapalat" w:cs="Courier New"/>
          <w:sz w:val="24"/>
          <w:szCs w:val="24"/>
          <w:lang w:val="hy-AM" w:eastAsia="ru-RU"/>
        </w:rPr>
        <w:t xml:space="preserve">  մատակարարման օրվանից ոչ պակաս քան 30 օր:</w:t>
      </w:r>
    </w:p>
    <w:p w14:paraId="3A709309" w14:textId="77777777" w:rsidR="00D44717" w:rsidRPr="006D04E6" w:rsidRDefault="00D44717" w:rsidP="00D44717">
      <w:pPr>
        <w:jc w:val="center"/>
        <w:rPr>
          <w:rStyle w:val="a3"/>
          <w:rFonts w:ascii="GHEA Grapalat" w:hAnsi="GHEA Grapalat" w:cs="Calibri"/>
          <w:color w:val="000000"/>
          <w:sz w:val="24"/>
          <w:szCs w:val="24"/>
          <w:lang w:val="hy-AM"/>
        </w:rPr>
      </w:pPr>
      <w:r w:rsidRPr="006D04E6">
        <w:rPr>
          <w:rStyle w:val="a3"/>
          <w:rFonts w:ascii="GHEA Grapalat" w:hAnsi="GHEA Grapalat" w:cs="Calibri"/>
          <w:color w:val="000000"/>
          <w:sz w:val="24"/>
          <w:szCs w:val="24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0BC585A8" w14:textId="77777777" w:rsidR="00DF4E99" w:rsidRDefault="006D04E6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A06"/>
    <w:rsid w:val="006A477F"/>
    <w:rsid w:val="006D04E6"/>
    <w:rsid w:val="007A5A06"/>
    <w:rsid w:val="00A526E6"/>
    <w:rsid w:val="00D4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4CB5"/>
  <w15:docId w15:val="{088DDFB4-44F6-4F4F-9EAA-E08E942D4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447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2025-02-04T06:40:00Z</dcterms:created>
  <dcterms:modified xsi:type="dcterms:W3CDTF">2025-02-04T13:04:00Z</dcterms:modified>
</cp:coreProperties>
</file>