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ԻՀԱԿ-ԷԱՃԱՊՁԲ-2025/19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մանրէաբանական լաբորատոր նշանակության ապրանքների  ձեռքբերման նպատակով ԻՀԱԿ-ԷԱՃԱՊՁԲ-2025/19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ԻՀԱԿ-ԷԱՃԱՊՁԲ-2025/19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մանրէաբանական լաբորատոր նշանակության ապրանքների  ձեռքբերման նպատակով ԻՀԱԿ-ԷԱՃԱՊՁԲ-2025/19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մանրէաբանական լաբորատոր նշանակության ապրանքների  ձեռքբերման նպատակով ԻՀԱԿ-ԷԱՃԱՊՁԲ-2025/19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ԻՀԱԿ-ԷԱՃԱՊՁԲ-2025/19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մանրէաբանական լաբորատոր նշանակության ապրանքների  ձեռքբերման նպատակով ԻՀԱԿ-ԷԱՃԱՊՁԲ-2025/19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Բացիտրոցիտ սկավառակ,նախատեսված ստրոպտոկոկերի դիֆերենցացիայի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Նորֆլոկսացին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Ֆոսֆոմիցին ( монурал)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Օքսիդազա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բամբակե խծուծներ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 քսուկում A խմբի ստրեպտոկոկկերի հակագենի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Չորացման պահարանի ջերմային ռեժիմի ստուգման ինդիկատոր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ցենտրիֆուգային ստերիլ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Վիսմուտ-սուլֆիդային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սննդային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արգանակ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լեղի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Սելենիկի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Ցիտրատ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 նատրի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Նապաստակի չոր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Շեդլեր արգանակ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MRS արգանակ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Ցեֆօքիտին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Կետոկոնազոլ հակասնկային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Իտրոկոնազոլ հակասնկային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Կլարիտրոմիցին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GN գրամ բացասական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GP գրամ դրական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YST  սնկերի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NH նեյսերիա հեմոֆիլների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GN  գրամ բացասական մանրէների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GP  գրամ դրական մանրէների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AST-YS 20 քարտ սնկերի հակաբիոտիկազգայնության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անաէրոբ մանրէների տարբերակման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12 ամսվա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կոնտեյներ DRY SWAB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Ազտրիոնամ հակամանրէային զգայունությունը որոշելու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IgG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Պարվովիրուս (Parvovirus B-19) վիրուսի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հազ (Bordtella Pertussis)հարուցիչի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IgG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Պարվովիրուս (Parvovirus B-19) վիրուսի  նկատմամբ  IgM հակամարմինների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հազ (Bordtella Pertussis)հարուցիչի  նկատմամբ  IgM հակամարմինների որոշման թեստ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3.9979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ԻՀԱԿ-ԷԱՃԱՊՁԲ-2025/19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ԻՀԱԿ-ԷԱՃԱՊՁԲ-2025/19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ԻՀԱԿ-ԷԱՃԱՊՁԲ-2025/19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ԻՀԱԿ-ԷԱՃԱՊՁԲ-2025/19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ԻՀԱԿ-ԷԱՃԱՊՁԲ-2025/19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«ԻՀԱԿ-ԷԱՃԱՊՁԲ-2025/19»*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«ԻՀԱԿ-ԷԱՃԱՊՁԲ-2025/19»*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Բացիտրոցիտ սկավառակ,նախատեսված ստրոպտոկոկերի դիֆերենցացիայի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Նորֆլոկսացին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Ֆոսֆոմիցին ( монурал)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Օպտոխինի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Օքսիդազա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բամբակե խծուծներ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Բկանցքի քսուկում A խմբի ստրեպտոկոկկերի հակագենի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Չորացման պահարանի ջերմային ռեժիմի ստուգման ինդիկատոր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ցենտրիֆուգային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Վիսմուտ-սուլֆիդային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սննդային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Հասարակ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լեղի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Սելենիկի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Մալոնատ նատրի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Նապաստակի չոր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Շեդլեր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MRS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 թաս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Ցեֆօքիտին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Պոլիմիքսին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Կետոկոնազոլ հակասնկային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Իտրոկոնազոլ հակասնկային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Կլարիտրոմիցին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GN գրամ բացասական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GP գրամ դրական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YST  սնկերի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NH նեյսերիա հեմոֆիլների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GN  գրամ բացասական մանրէների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 GP  գրամ դրական մանրէների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AST-YS 20 քարտ սնկերի հակաբիոտիկազգայնության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VITEK 2 ANC անաէրոբ մանրէների տարբերակման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հավաքածու 12 ամսվա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կոնտեյներ DRY SWAB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Ազտրիոնամ հակամանրէային զգայունությունը որոշելու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IgG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Պարվովիրուս (Parvovirus B-19) վիրուսի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հազ (Bordtella Pertussis)հարուցիչի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IgG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Տզային Բորրելիոզ  հարուցիչի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Պարվովիրուս (Parvovirus B-19) վիրուսի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38431390/780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հազ (Bordtella Pertussis)հարուցիչի  նկատմամբ  IgM հակամարմինների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