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F63D68" w:rsidRDefault="008B7CFE" w:rsidP="008B7CFE">
      <w:pPr>
        <w:pStyle w:val="3"/>
        <w:spacing w:line="240" w:lineRule="auto"/>
        <w:ind w:firstLine="567"/>
        <w:jc w:val="right"/>
        <w:rPr>
          <w:rFonts w:ascii="GHEA Grapalat" w:hAnsi="GHEA Grapalat" w:cs="Arial"/>
          <w:b/>
          <w:i w:val="0"/>
          <w:lang w:val="hy-AM"/>
        </w:rPr>
      </w:pPr>
      <w:r w:rsidRPr="00F63D68">
        <w:rPr>
          <w:rFonts w:ascii="GHEA Grapalat" w:hAnsi="GHEA Grapalat" w:cs="Sylfaen"/>
          <w:b/>
          <w:i w:val="0"/>
          <w:lang w:val="hy-AM"/>
        </w:rPr>
        <w:t>Հավելված</w:t>
      </w:r>
      <w:r w:rsidRPr="00F63D68">
        <w:rPr>
          <w:rFonts w:ascii="GHEA Grapalat" w:hAnsi="GHEA Grapalat" w:cs="Arial"/>
          <w:b/>
          <w:i w:val="0"/>
          <w:lang w:val="hy-AM"/>
        </w:rPr>
        <w:t xml:space="preserve"> 1.3</w:t>
      </w:r>
      <w:r w:rsidR="000636FF" w:rsidRPr="00F63D68">
        <w:rPr>
          <w:rFonts w:ascii="GHEA Grapalat" w:hAnsi="GHEA Grapalat" w:cs="Arial"/>
          <w:b/>
          <w:i w:val="0"/>
          <w:lang w:val="hy-AM"/>
        </w:rPr>
        <w:t>**</w:t>
      </w:r>
    </w:p>
    <w:p w14:paraId="66F290CF" w14:textId="0283A854" w:rsidR="008B7CFE" w:rsidRPr="00F63D68" w:rsidRDefault="008B7CFE" w:rsidP="008B7CFE">
      <w:pPr>
        <w:pStyle w:val="31"/>
        <w:spacing w:line="240" w:lineRule="auto"/>
        <w:jc w:val="right"/>
        <w:rPr>
          <w:rFonts w:ascii="GHEA Grapalat" w:hAnsi="GHEA Grapalat" w:cs="Arial"/>
          <w:b/>
          <w:lang w:val="hy-AM"/>
        </w:rPr>
      </w:pPr>
      <w:r w:rsidRPr="00F63D68">
        <w:rPr>
          <w:rFonts w:ascii="GHEA Grapalat" w:hAnsi="GHEA Grapalat"/>
          <w:sz w:val="24"/>
          <w:szCs w:val="24"/>
          <w:lang w:val="hy-AM"/>
        </w:rPr>
        <w:t>«</w:t>
      </w:r>
      <w:r w:rsidR="000355F9" w:rsidRPr="00F63D68">
        <w:rPr>
          <w:rFonts w:ascii="GHEA Grapalat" w:hAnsi="GHEA Grapalat"/>
          <w:b/>
          <w:lang w:val="hy-AM"/>
        </w:rPr>
        <w:t>ՀՀ ԳՄ</w:t>
      </w:r>
      <w:r w:rsidR="000355F9" w:rsidRPr="00F63D68">
        <w:rPr>
          <w:rFonts w:ascii="GHEA Grapalat" w:hAnsi="GHEA Grapalat" w:cs="Arial"/>
          <w:b/>
          <w:lang w:val="hy-AM"/>
        </w:rPr>
        <w:t>-ԷԱՃԱՊՁԲ-2</w:t>
      </w:r>
      <w:r w:rsidR="0071490F" w:rsidRPr="0071490F">
        <w:rPr>
          <w:rFonts w:ascii="GHEA Grapalat" w:hAnsi="GHEA Grapalat" w:cs="Arial"/>
          <w:b/>
          <w:lang w:val="hy-AM"/>
        </w:rPr>
        <w:t>5</w:t>
      </w:r>
      <w:r w:rsidRPr="00F63D68">
        <w:rPr>
          <w:rFonts w:ascii="GHEA Grapalat" w:hAnsi="GHEA Grapalat" w:cs="Arial"/>
          <w:b/>
          <w:lang w:val="hy-AM"/>
        </w:rPr>
        <w:t>/</w:t>
      </w:r>
      <w:r w:rsidR="0071490F" w:rsidRPr="0071490F">
        <w:rPr>
          <w:rFonts w:ascii="GHEA Grapalat" w:hAnsi="GHEA Grapalat" w:cs="Arial"/>
          <w:b/>
          <w:lang w:val="hy-AM"/>
        </w:rPr>
        <w:t>1</w:t>
      </w:r>
      <w:r w:rsidR="00C738CC">
        <w:rPr>
          <w:rFonts w:ascii="GHEA Grapalat" w:hAnsi="GHEA Grapalat" w:cs="Arial"/>
          <w:b/>
          <w:lang w:val="hy-AM"/>
        </w:rPr>
        <w:t>4</w:t>
      </w:r>
      <w:r w:rsidRPr="00F63D68">
        <w:rPr>
          <w:rFonts w:ascii="GHEA Grapalat" w:hAnsi="GHEA Grapalat"/>
          <w:sz w:val="24"/>
          <w:szCs w:val="24"/>
          <w:lang w:val="hy-AM"/>
        </w:rPr>
        <w:t>»</w:t>
      </w:r>
      <w:r w:rsidRPr="00F63D68">
        <w:rPr>
          <w:rFonts w:ascii="GHEA Grapalat" w:hAnsi="GHEA Grapalat" w:cs="Sylfaen"/>
          <w:b/>
          <w:lang w:val="hy-AM"/>
        </w:rPr>
        <w:t>*</w:t>
      </w:r>
      <w:r w:rsidRPr="00F63D68">
        <w:rPr>
          <w:rFonts w:ascii="GHEA Grapalat" w:hAnsi="GHEA Grapalat"/>
          <w:b/>
          <w:lang w:val="hy-AM"/>
        </w:rPr>
        <w:t xml:space="preserve">  </w:t>
      </w:r>
      <w:r w:rsidRPr="00F63D68">
        <w:rPr>
          <w:rFonts w:ascii="GHEA Grapalat" w:hAnsi="GHEA Grapalat" w:cs="Sylfaen"/>
          <w:b/>
          <w:lang w:val="hy-AM"/>
        </w:rPr>
        <w:t>ծածկագրով</w:t>
      </w:r>
    </w:p>
    <w:p w14:paraId="02AA534F" w14:textId="074B9673" w:rsidR="008B7CFE" w:rsidRPr="00F63D68" w:rsidRDefault="0071490F" w:rsidP="008B7CFE">
      <w:pPr>
        <w:pStyle w:val="31"/>
        <w:spacing w:line="240" w:lineRule="auto"/>
        <w:jc w:val="right"/>
        <w:rPr>
          <w:rFonts w:ascii="GHEA Grapalat" w:hAnsi="GHEA Grapalat" w:cs="Sylfaen"/>
          <w:b/>
          <w:lang w:val="hy-AM"/>
        </w:rPr>
      </w:pPr>
      <w:r w:rsidRPr="00C738CC">
        <w:rPr>
          <w:rFonts w:ascii="GHEA Grapalat" w:hAnsi="GHEA Grapalat" w:cs="Sylfaen"/>
          <w:b/>
          <w:lang w:val="hy-AM"/>
        </w:rPr>
        <w:t>ԷԱՃ</w:t>
      </w:r>
      <w:r w:rsidR="008B7CFE" w:rsidRPr="00F63D68">
        <w:rPr>
          <w:rFonts w:ascii="GHEA Grapalat" w:hAnsi="GHEA Grapalat" w:cs="Arial"/>
          <w:b/>
          <w:lang w:val="hy-AM"/>
        </w:rPr>
        <w:t xml:space="preserve"> մրցույթի </w:t>
      </w:r>
      <w:r w:rsidR="008B7CFE" w:rsidRPr="00F63D68">
        <w:rPr>
          <w:rFonts w:ascii="GHEA Grapalat" w:hAnsi="GHEA Grapalat" w:cs="Sylfaen"/>
          <w:b/>
          <w:lang w:val="hy-AM"/>
        </w:rPr>
        <w:t>հրավերի</w:t>
      </w:r>
    </w:p>
    <w:p w14:paraId="5B4AA5B6" w14:textId="77777777" w:rsidR="008B7CFE" w:rsidRPr="00F63D68" w:rsidRDefault="008B7CFE" w:rsidP="008B7CFE">
      <w:pPr>
        <w:pStyle w:val="31"/>
        <w:spacing w:line="240" w:lineRule="auto"/>
        <w:jc w:val="right"/>
        <w:rPr>
          <w:rFonts w:ascii="GHEA Grapalat" w:hAnsi="GHEA Grapalat" w:cs="Sylfaen"/>
          <w:b/>
          <w:lang w:val="hy-AM"/>
        </w:rPr>
      </w:pPr>
    </w:p>
    <w:p w14:paraId="59C410CF" w14:textId="77777777" w:rsidR="00427635" w:rsidRPr="00F63D68" w:rsidRDefault="00427635" w:rsidP="00427635">
      <w:pPr>
        <w:ind w:left="360" w:hanging="360"/>
        <w:jc w:val="center"/>
        <w:rPr>
          <w:rFonts w:ascii="GHEA Grapalat" w:eastAsia="GHEA Grapalat" w:hAnsi="GHEA Grapalat" w:cs="GHEA Grapalat"/>
          <w:lang w:val="hy-AM"/>
        </w:rPr>
      </w:pPr>
      <w:r w:rsidRPr="00F63D68">
        <w:rPr>
          <w:rFonts w:ascii="GHEA Grapalat" w:hAnsi="GHEA Grapalat" w:cs="Sylfaen"/>
          <w:b/>
          <w:lang w:val="hy-AM"/>
        </w:rPr>
        <w:tab/>
      </w:r>
      <w:r w:rsidRPr="00F63D68">
        <w:rPr>
          <w:rFonts w:ascii="GHEA Grapalat" w:eastAsia="GHEA Grapalat" w:hAnsi="GHEA Grapalat" w:cs="GHEA Grapalat"/>
          <w:lang w:val="hy-AM"/>
        </w:rPr>
        <w:t>ՁԵՎ</w:t>
      </w:r>
    </w:p>
    <w:p w14:paraId="51C5AFF0" w14:textId="77777777" w:rsidR="008B7CFE" w:rsidRPr="00F63D68"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F63D68" w:rsidRDefault="008B7CFE" w:rsidP="008B7CFE">
      <w:pPr>
        <w:ind w:left="360" w:hanging="360"/>
        <w:jc w:val="center"/>
        <w:rPr>
          <w:rFonts w:ascii="GHEA Grapalat" w:eastAsia="GHEA Grapalat" w:hAnsi="GHEA Grapalat" w:cs="GHEA Grapalat"/>
          <w:lang w:val="hy-AM"/>
        </w:rPr>
      </w:pPr>
      <w:r w:rsidRPr="00F63D68">
        <w:rPr>
          <w:rFonts w:ascii="GHEA Grapalat" w:eastAsia="GHEA Grapalat" w:hAnsi="GHEA Grapalat" w:cs="GHEA Grapalat"/>
          <w:lang w:val="hy-AM"/>
        </w:rPr>
        <w:t xml:space="preserve">ԻՐԱԿԱՆ ՇԱՀԱՌՈՒՆԵՐԻ ՎԵՐԱԲԵՐՅԱԼ </w:t>
      </w:r>
      <w:r w:rsidR="00427635" w:rsidRPr="00F63D68">
        <w:rPr>
          <w:rFonts w:ascii="GHEA Grapalat" w:eastAsia="GHEA Grapalat" w:hAnsi="GHEA Grapalat" w:cs="GHEA Grapalat"/>
          <w:lang w:val="hy-AM"/>
        </w:rPr>
        <w:t>ՀԱՅՏԱՐԱՐԱԳՐԻ</w:t>
      </w:r>
    </w:p>
    <w:p w14:paraId="72085469" w14:textId="77777777" w:rsidR="008B7CFE" w:rsidRPr="00F63D68" w:rsidRDefault="008B7CFE" w:rsidP="008B7CFE">
      <w:pPr>
        <w:ind w:left="360" w:hanging="360"/>
        <w:jc w:val="center"/>
        <w:rPr>
          <w:rFonts w:ascii="GHEA Grapalat" w:eastAsia="GHEA Grapalat" w:hAnsi="GHEA Grapalat" w:cs="GHEA Grapalat"/>
          <w:lang w:val="hy-AM"/>
        </w:rPr>
      </w:pPr>
    </w:p>
    <w:p w14:paraId="449B393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Կազմակերպությունը</w:t>
      </w:r>
    </w:p>
    <w:p w14:paraId="11EF544B"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63D68" w14:paraId="33E7BA4E" w14:textId="77777777" w:rsidTr="00D46CE9">
        <w:tc>
          <w:tcPr>
            <w:tcW w:w="2836" w:type="dxa"/>
            <w:shd w:val="clear" w:color="auto" w:fill="D9E2F3"/>
            <w:vAlign w:val="center"/>
          </w:tcPr>
          <w:p w14:paraId="25817C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7384421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36C002" w14:textId="77777777" w:rsidTr="00D46CE9">
        <w:tc>
          <w:tcPr>
            <w:tcW w:w="2836" w:type="dxa"/>
            <w:shd w:val="clear" w:color="auto" w:fill="D9E2F3"/>
            <w:vAlign w:val="center"/>
          </w:tcPr>
          <w:p w14:paraId="5BE30F4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2F22C2" w14:textId="77777777" w:rsidTr="00D46CE9">
        <w:tc>
          <w:tcPr>
            <w:tcW w:w="2836" w:type="dxa"/>
            <w:shd w:val="clear" w:color="auto" w:fill="D9E2F3"/>
            <w:vAlign w:val="center"/>
          </w:tcPr>
          <w:p w14:paraId="2D710D9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6523B6F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7E00F80" w14:textId="77777777" w:rsidTr="00D46CE9">
        <w:tc>
          <w:tcPr>
            <w:tcW w:w="2836" w:type="dxa"/>
            <w:shd w:val="clear" w:color="auto" w:fill="D9E2F3"/>
            <w:vAlign w:val="center"/>
          </w:tcPr>
          <w:p w14:paraId="79553E1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0ECA4A" w14:textId="77777777" w:rsidTr="00D46CE9">
        <w:tc>
          <w:tcPr>
            <w:tcW w:w="2836" w:type="dxa"/>
            <w:shd w:val="clear" w:color="auto" w:fill="D9E2F3"/>
            <w:vAlign w:val="center"/>
          </w:tcPr>
          <w:p w14:paraId="29BF6CE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C0C33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93E97C0" w14:textId="77777777" w:rsidTr="00D46CE9">
        <w:tc>
          <w:tcPr>
            <w:tcW w:w="2836" w:type="dxa"/>
            <w:shd w:val="clear" w:color="auto" w:fill="D9E2F3"/>
            <w:vAlign w:val="center"/>
          </w:tcPr>
          <w:p w14:paraId="7F732529"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7F65A3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A06966" w14:textId="77777777" w:rsidTr="00D46CE9">
        <w:tc>
          <w:tcPr>
            <w:tcW w:w="2836" w:type="dxa"/>
            <w:shd w:val="clear" w:color="auto" w:fill="D9E2F3"/>
            <w:vAlign w:val="center"/>
          </w:tcPr>
          <w:p w14:paraId="7150A5BF"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63D68" w:rsidRDefault="008B7CFE" w:rsidP="00D46CE9">
            <w:pPr>
              <w:spacing w:before="240" w:after="240"/>
              <w:rPr>
                <w:rFonts w:ascii="GHEA Grapalat" w:eastAsia="GHEA Grapalat" w:hAnsi="GHEA Grapalat" w:cs="GHEA Grapalat"/>
              </w:rPr>
            </w:pPr>
          </w:p>
        </w:tc>
      </w:tr>
    </w:tbl>
    <w:p w14:paraId="64F8571A"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274243C" w14:textId="77777777" w:rsidTr="00D46CE9">
        <w:tc>
          <w:tcPr>
            <w:tcW w:w="2835" w:type="dxa"/>
            <w:shd w:val="clear" w:color="auto" w:fill="D9E2F3"/>
            <w:vAlign w:val="center"/>
          </w:tcPr>
          <w:p w14:paraId="2632739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02FE6DB" w14:textId="77777777" w:rsidTr="00D46CE9">
        <w:tc>
          <w:tcPr>
            <w:tcW w:w="2835" w:type="dxa"/>
            <w:shd w:val="clear" w:color="auto" w:fill="D9E2F3"/>
            <w:vAlign w:val="center"/>
          </w:tcPr>
          <w:p w14:paraId="1C9EEB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պաշտոնը</w:t>
            </w:r>
          </w:p>
        </w:tc>
        <w:tc>
          <w:tcPr>
            <w:tcW w:w="6180" w:type="dxa"/>
            <w:vAlign w:val="center"/>
          </w:tcPr>
          <w:p w14:paraId="17C29DE4" w14:textId="77777777" w:rsidR="008B7CFE" w:rsidRPr="00F63D68" w:rsidRDefault="008B7CFE" w:rsidP="00D46CE9">
            <w:pPr>
              <w:spacing w:before="240" w:after="240"/>
              <w:rPr>
                <w:rFonts w:ascii="GHEA Grapalat" w:eastAsia="GHEA Grapalat" w:hAnsi="GHEA Grapalat" w:cs="GHEA Grapalat"/>
              </w:rPr>
            </w:pPr>
          </w:p>
        </w:tc>
      </w:tr>
    </w:tbl>
    <w:p w14:paraId="68B82DC8"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67B7B50" w14:textId="77777777" w:rsidTr="00D46CE9">
        <w:tc>
          <w:tcPr>
            <w:tcW w:w="2835" w:type="dxa"/>
            <w:shd w:val="clear" w:color="auto" w:fill="D9E2F3"/>
            <w:vAlign w:val="center"/>
          </w:tcPr>
          <w:p w14:paraId="7CC143C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ստորագրման օրը, ամիսը, տարին</w:t>
            </w:r>
          </w:p>
        </w:tc>
        <w:tc>
          <w:tcPr>
            <w:tcW w:w="6180" w:type="dxa"/>
            <w:vAlign w:val="center"/>
          </w:tcPr>
          <w:p w14:paraId="1D51CEE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79CBAC" w14:textId="77777777" w:rsidTr="00D46CE9">
        <w:tc>
          <w:tcPr>
            <w:tcW w:w="2835" w:type="dxa"/>
            <w:shd w:val="clear" w:color="auto" w:fill="D9E2F3"/>
            <w:vAlign w:val="center"/>
          </w:tcPr>
          <w:p w14:paraId="2A368E8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C1D9E41" w14:textId="77777777" w:rsidTr="00D46CE9">
        <w:tc>
          <w:tcPr>
            <w:tcW w:w="2835" w:type="dxa"/>
            <w:shd w:val="clear" w:color="auto" w:fill="D9E2F3"/>
            <w:vAlign w:val="center"/>
          </w:tcPr>
          <w:p w14:paraId="6E8758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95850B9" w14:textId="77777777" w:rsidR="008B7CFE" w:rsidRPr="00F63D68" w:rsidRDefault="008B7CFE" w:rsidP="00D46CE9">
            <w:pPr>
              <w:spacing w:before="240" w:after="240"/>
              <w:rPr>
                <w:rFonts w:ascii="GHEA Grapalat" w:eastAsia="GHEA Grapalat" w:hAnsi="GHEA Grapalat" w:cs="GHEA Grapalat"/>
              </w:rPr>
            </w:pPr>
          </w:p>
        </w:tc>
      </w:tr>
    </w:tbl>
    <w:p w14:paraId="074CDD50" w14:textId="77777777" w:rsidR="008B7CFE" w:rsidRPr="00F63D68" w:rsidRDefault="008B7CFE" w:rsidP="008B7CFE">
      <w:pPr>
        <w:rPr>
          <w:rFonts w:ascii="GHEA Grapalat" w:eastAsia="GHEA Grapalat" w:hAnsi="GHEA Grapalat" w:cs="GHEA Grapalat"/>
        </w:rPr>
      </w:pPr>
    </w:p>
    <w:p w14:paraId="2AD2F44B" w14:textId="77777777" w:rsidR="008B7CFE" w:rsidRPr="00F63D68" w:rsidRDefault="008B7CFE" w:rsidP="008B7CFE">
      <w:pPr>
        <w:rPr>
          <w:rFonts w:ascii="GHEA Grapalat" w:eastAsia="GHEA Grapalat" w:hAnsi="GHEA Grapalat" w:cs="GHEA Grapalat"/>
        </w:rPr>
      </w:pPr>
      <w:r w:rsidRPr="00F63D68">
        <w:rPr>
          <w:rFonts w:ascii="GHEA Grapalat" w:hAnsi="GHEA Grapalat"/>
        </w:rPr>
        <w:br w:type="page"/>
      </w:r>
    </w:p>
    <w:p w14:paraId="79F2BDDB" w14:textId="77777777" w:rsidR="008B7CFE" w:rsidRPr="00F63D68"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Բաժնետոմսերի</w:t>
      </w:r>
      <w:r w:rsidRPr="00F63D68">
        <w:rPr>
          <w:rFonts w:ascii="GHEA Grapalat" w:eastAsia="GHEA Grapalat" w:hAnsi="GHEA Grapalat" w:cs="GHEA Grapalat"/>
          <w:color w:val="000000"/>
        </w:rPr>
        <w:t xml:space="preserve"> </w:t>
      </w:r>
      <w:r w:rsidRPr="00F63D68">
        <w:rPr>
          <w:rFonts w:ascii="GHEA Grapalat" w:eastAsia="GHEA Grapalat" w:hAnsi="GHEA Grapalat" w:cs="GHEA Grapalat"/>
          <w:b/>
          <w:color w:val="000000"/>
        </w:rPr>
        <w:t>ցուցակման տվյալները</w:t>
      </w:r>
    </w:p>
    <w:p w14:paraId="706A67E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3A0D5013" w14:textId="77777777" w:rsidTr="00D46CE9">
        <w:tc>
          <w:tcPr>
            <w:tcW w:w="2835" w:type="dxa"/>
            <w:shd w:val="clear" w:color="auto" w:fill="D9E2F3"/>
            <w:vAlign w:val="center"/>
          </w:tcPr>
          <w:p w14:paraId="3D1FFD2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E068A3" w14:textId="77777777" w:rsidTr="00D46CE9">
        <w:tc>
          <w:tcPr>
            <w:tcW w:w="2835" w:type="dxa"/>
            <w:shd w:val="clear" w:color="auto" w:fill="D9E2F3"/>
            <w:vAlign w:val="center"/>
          </w:tcPr>
          <w:p w14:paraId="2BC5B6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63D68" w:rsidRDefault="008B7CFE" w:rsidP="00D46CE9">
            <w:pPr>
              <w:spacing w:before="240" w:after="240"/>
              <w:rPr>
                <w:rFonts w:ascii="GHEA Grapalat" w:eastAsia="GHEA Grapalat" w:hAnsi="GHEA Grapalat" w:cs="GHEA Grapalat"/>
              </w:rPr>
            </w:pPr>
          </w:p>
        </w:tc>
      </w:tr>
    </w:tbl>
    <w:p w14:paraId="6B1B36D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55DB8632" w14:textId="77777777" w:rsidTr="00D46CE9">
        <w:tc>
          <w:tcPr>
            <w:tcW w:w="2835" w:type="dxa"/>
            <w:shd w:val="clear" w:color="auto" w:fill="D9E2F3"/>
            <w:vAlign w:val="center"/>
          </w:tcPr>
          <w:p w14:paraId="0E13B93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5B618A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70CFCF" w14:textId="77777777" w:rsidTr="00D46CE9">
        <w:tc>
          <w:tcPr>
            <w:tcW w:w="2835" w:type="dxa"/>
            <w:shd w:val="clear" w:color="auto" w:fill="D9E2F3"/>
            <w:vAlign w:val="center"/>
          </w:tcPr>
          <w:p w14:paraId="61B7FE5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175736" w14:textId="77777777" w:rsidTr="00D46CE9">
        <w:tc>
          <w:tcPr>
            <w:tcW w:w="2835" w:type="dxa"/>
            <w:shd w:val="clear" w:color="auto" w:fill="D9E2F3"/>
            <w:vAlign w:val="center"/>
          </w:tcPr>
          <w:p w14:paraId="31E12CF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2685CD0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571625C" w14:textId="77777777" w:rsidTr="00D46CE9">
        <w:tc>
          <w:tcPr>
            <w:tcW w:w="2835" w:type="dxa"/>
            <w:shd w:val="clear" w:color="auto" w:fill="D9E2F3"/>
            <w:vAlign w:val="center"/>
          </w:tcPr>
          <w:p w14:paraId="7879B25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E2B971" w14:textId="77777777" w:rsidTr="00D46CE9">
        <w:tc>
          <w:tcPr>
            <w:tcW w:w="2835" w:type="dxa"/>
            <w:shd w:val="clear" w:color="auto" w:fill="D9E2F3"/>
            <w:vAlign w:val="center"/>
          </w:tcPr>
          <w:p w14:paraId="59D7325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FB257E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D4B7C3" w14:textId="77777777" w:rsidTr="00D46CE9">
        <w:tc>
          <w:tcPr>
            <w:tcW w:w="2835" w:type="dxa"/>
            <w:shd w:val="clear" w:color="auto" w:fill="D9E2F3"/>
            <w:vAlign w:val="center"/>
          </w:tcPr>
          <w:p w14:paraId="7FF1084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5CD8738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1B51549" w14:textId="77777777" w:rsidTr="00D46CE9">
        <w:tc>
          <w:tcPr>
            <w:tcW w:w="2835" w:type="dxa"/>
            <w:shd w:val="clear" w:color="auto" w:fill="D9E2F3"/>
            <w:vAlign w:val="center"/>
          </w:tcPr>
          <w:p w14:paraId="599ABD1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63D68" w:rsidRDefault="008B7CFE" w:rsidP="00D46CE9">
            <w:pPr>
              <w:spacing w:before="240" w:after="240"/>
              <w:rPr>
                <w:rFonts w:ascii="GHEA Grapalat" w:eastAsia="GHEA Grapalat" w:hAnsi="GHEA Grapalat" w:cs="GHEA Grapalat"/>
              </w:rPr>
            </w:pPr>
          </w:p>
        </w:tc>
      </w:tr>
    </w:tbl>
    <w:p w14:paraId="6AFE405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18BD6003" w14:textId="77777777" w:rsidTr="00D46CE9">
        <w:tc>
          <w:tcPr>
            <w:tcW w:w="2836" w:type="dxa"/>
            <w:shd w:val="clear" w:color="auto" w:fill="D9E2F3"/>
            <w:vAlign w:val="center"/>
          </w:tcPr>
          <w:p w14:paraId="36F7845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CAA617" w14:textId="77777777" w:rsidTr="00D46CE9">
        <w:tc>
          <w:tcPr>
            <w:tcW w:w="2836" w:type="dxa"/>
            <w:shd w:val="clear" w:color="auto" w:fill="D9E2F3"/>
            <w:vAlign w:val="center"/>
          </w:tcPr>
          <w:p w14:paraId="34191301"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Ուղղակի մասնակցություն</w:t>
            </w:r>
          </w:p>
          <w:p w14:paraId="742B6B92"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sidRPr="00F63D68">
                  <w:rPr>
                    <w:rFonts w:ascii="MS Gothic" w:eastAsia="MS Gothic" w:hAnsi="MS Gothic" w:cs="GHEA Grapalat" w:hint="eastAsia"/>
                  </w:rPr>
                  <w:t>☐</w:t>
                </w:r>
              </w:sdtContent>
            </w:sdt>
            <w:r w:rsidR="008B7CFE" w:rsidRPr="00F63D68">
              <w:rPr>
                <w:rFonts w:ascii="GHEA Grapalat" w:eastAsia="GHEA Grapalat" w:hAnsi="GHEA Grapalat" w:cs="GHEA Grapalat"/>
              </w:rPr>
              <w:tab/>
              <w:t>Անուղղակի մասնակցություն</w:t>
            </w:r>
          </w:p>
        </w:tc>
      </w:tr>
    </w:tbl>
    <w:p w14:paraId="3952A97B"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333CA774"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498ABE35" w14:textId="77777777" w:rsidTr="00D46CE9">
        <w:tc>
          <w:tcPr>
            <w:tcW w:w="2837" w:type="dxa"/>
            <w:shd w:val="clear" w:color="auto" w:fill="D9E2F3"/>
            <w:vAlign w:val="center"/>
          </w:tcPr>
          <w:p w14:paraId="0D4737F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2A8F3CC" w14:textId="77777777" w:rsidTr="00D46CE9">
        <w:tc>
          <w:tcPr>
            <w:tcW w:w="2837" w:type="dxa"/>
            <w:shd w:val="clear" w:color="auto" w:fill="D9E2F3"/>
            <w:vAlign w:val="center"/>
          </w:tcPr>
          <w:p w14:paraId="6AAFD6A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75700A" w14:textId="77777777" w:rsidTr="00D46CE9">
        <w:tc>
          <w:tcPr>
            <w:tcW w:w="2837" w:type="dxa"/>
            <w:shd w:val="clear" w:color="auto" w:fill="D9E2F3"/>
            <w:vAlign w:val="center"/>
          </w:tcPr>
          <w:p w14:paraId="669DAB2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E6FE1E9" w14:textId="77777777" w:rsidTr="00D46CE9">
        <w:tc>
          <w:tcPr>
            <w:tcW w:w="2837" w:type="dxa"/>
            <w:shd w:val="clear" w:color="auto" w:fill="D9E2F3"/>
            <w:vAlign w:val="center"/>
          </w:tcPr>
          <w:p w14:paraId="1657FD4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763E5B4"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553A9856"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2C9A30DE" w14:textId="77777777" w:rsidTr="00D46CE9">
        <w:tc>
          <w:tcPr>
            <w:tcW w:w="2837" w:type="dxa"/>
            <w:shd w:val="clear" w:color="auto" w:fill="D9E2F3"/>
            <w:vAlign w:val="center"/>
          </w:tcPr>
          <w:p w14:paraId="43F2FC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0E35C77" w14:textId="77777777" w:rsidTr="00D46CE9">
        <w:tc>
          <w:tcPr>
            <w:tcW w:w="2837" w:type="dxa"/>
            <w:shd w:val="clear" w:color="auto" w:fill="D9E2F3"/>
            <w:vAlign w:val="center"/>
          </w:tcPr>
          <w:p w14:paraId="3251807A"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7509F27" w14:textId="77777777" w:rsidTr="00D46CE9">
        <w:tc>
          <w:tcPr>
            <w:tcW w:w="2837" w:type="dxa"/>
            <w:shd w:val="clear" w:color="auto" w:fill="D9E2F3"/>
            <w:vAlign w:val="center"/>
          </w:tcPr>
          <w:p w14:paraId="6D5F1646"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3D34222" w14:textId="77777777" w:rsidTr="00D46CE9">
        <w:tc>
          <w:tcPr>
            <w:tcW w:w="2837" w:type="dxa"/>
            <w:shd w:val="clear" w:color="auto" w:fill="D9E2F3"/>
            <w:vAlign w:val="center"/>
          </w:tcPr>
          <w:p w14:paraId="1AF685C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49D38CF4"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bl>
    <w:p w14:paraId="6A9CF5DB" w14:textId="77777777" w:rsidR="008B7CFE" w:rsidRPr="00F63D68" w:rsidRDefault="008B7CFE" w:rsidP="008B7CFE">
      <w:pPr>
        <w:rPr>
          <w:rFonts w:ascii="GHEA Grapalat" w:eastAsia="GHEA Grapalat" w:hAnsi="GHEA Grapalat" w:cs="GHEA Grapalat"/>
          <w:b/>
        </w:rPr>
      </w:pPr>
      <w:r w:rsidRPr="00F63D68">
        <w:rPr>
          <w:rFonts w:ascii="GHEA Grapalat" w:hAnsi="GHEA Grapalat"/>
        </w:rPr>
        <w:br w:type="page"/>
      </w:r>
    </w:p>
    <w:p w14:paraId="2290B4CB"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Իրական շահառուի տվյալները</w:t>
      </w:r>
    </w:p>
    <w:p w14:paraId="2474883E"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63D68" w14:paraId="43EC514D" w14:textId="77777777" w:rsidTr="00D46CE9">
        <w:tc>
          <w:tcPr>
            <w:tcW w:w="2836" w:type="dxa"/>
            <w:shd w:val="clear" w:color="auto" w:fill="D9E2F3"/>
            <w:vAlign w:val="center"/>
          </w:tcPr>
          <w:p w14:paraId="259B8A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w:t>
            </w:r>
          </w:p>
        </w:tc>
        <w:tc>
          <w:tcPr>
            <w:tcW w:w="6178" w:type="dxa"/>
            <w:vAlign w:val="center"/>
          </w:tcPr>
          <w:p w14:paraId="5B25604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4DD7329" w14:textId="77777777" w:rsidTr="00D46CE9">
        <w:tc>
          <w:tcPr>
            <w:tcW w:w="2836" w:type="dxa"/>
            <w:shd w:val="clear" w:color="auto" w:fill="D9E2F3"/>
            <w:vAlign w:val="center"/>
          </w:tcPr>
          <w:p w14:paraId="5BF7BCF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w:t>
            </w:r>
          </w:p>
        </w:tc>
        <w:tc>
          <w:tcPr>
            <w:tcW w:w="6178" w:type="dxa"/>
            <w:vAlign w:val="center"/>
          </w:tcPr>
          <w:p w14:paraId="4A18CF8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AA5C35C" w14:textId="77777777" w:rsidTr="00D46CE9">
        <w:tc>
          <w:tcPr>
            <w:tcW w:w="2836" w:type="dxa"/>
            <w:shd w:val="clear" w:color="auto" w:fill="D9E2F3"/>
            <w:vAlign w:val="center"/>
          </w:tcPr>
          <w:p w14:paraId="2E97C9EE"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D3AB6CF" w14:textId="77777777" w:rsidTr="00D46CE9">
        <w:tc>
          <w:tcPr>
            <w:tcW w:w="2836" w:type="dxa"/>
            <w:shd w:val="clear" w:color="auto" w:fill="D9E2F3"/>
            <w:vAlign w:val="center"/>
          </w:tcPr>
          <w:p w14:paraId="544483A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105E436" w14:textId="77777777" w:rsidTr="00D46CE9">
        <w:tc>
          <w:tcPr>
            <w:tcW w:w="2836" w:type="dxa"/>
            <w:shd w:val="clear" w:color="auto" w:fill="D9E2F3"/>
            <w:vAlign w:val="center"/>
          </w:tcPr>
          <w:p w14:paraId="0084204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6A18602" w14:textId="77777777" w:rsidTr="00D46CE9">
        <w:tc>
          <w:tcPr>
            <w:tcW w:w="2836" w:type="dxa"/>
            <w:shd w:val="clear" w:color="auto" w:fill="D9E2F3"/>
            <w:vAlign w:val="center"/>
          </w:tcPr>
          <w:p w14:paraId="7A10B17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63D68" w:rsidRDefault="008B7CFE" w:rsidP="00D46CE9">
            <w:pPr>
              <w:spacing w:before="240" w:after="240"/>
              <w:rPr>
                <w:rFonts w:ascii="GHEA Grapalat" w:eastAsia="GHEA Grapalat" w:hAnsi="GHEA Grapalat" w:cs="GHEA Grapalat"/>
              </w:rPr>
            </w:pPr>
          </w:p>
        </w:tc>
      </w:tr>
    </w:tbl>
    <w:p w14:paraId="1D9EB8B2"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34F71F14" w14:textId="77777777" w:rsidTr="00D46CE9">
        <w:tc>
          <w:tcPr>
            <w:tcW w:w="2837" w:type="dxa"/>
            <w:shd w:val="clear" w:color="auto" w:fill="D9E2F3"/>
            <w:vAlign w:val="center"/>
          </w:tcPr>
          <w:p w14:paraId="6D20407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տեսակը</w:t>
            </w:r>
          </w:p>
        </w:tc>
        <w:tc>
          <w:tcPr>
            <w:tcW w:w="6178" w:type="dxa"/>
            <w:vAlign w:val="center"/>
          </w:tcPr>
          <w:p w14:paraId="0955A066"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85B127" w14:textId="77777777" w:rsidTr="00D46CE9">
        <w:tc>
          <w:tcPr>
            <w:tcW w:w="2837" w:type="dxa"/>
            <w:shd w:val="clear" w:color="auto" w:fill="D9E2F3"/>
            <w:vAlign w:val="center"/>
          </w:tcPr>
          <w:p w14:paraId="07701AAF"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719AA90" w14:textId="77777777" w:rsidTr="00D46CE9">
        <w:tc>
          <w:tcPr>
            <w:tcW w:w="2837" w:type="dxa"/>
            <w:shd w:val="clear" w:color="auto" w:fill="D9E2F3"/>
            <w:vAlign w:val="center"/>
          </w:tcPr>
          <w:p w14:paraId="40E9EC6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8DB121" w14:textId="77777777" w:rsidTr="00D46CE9">
        <w:tc>
          <w:tcPr>
            <w:tcW w:w="2837" w:type="dxa"/>
            <w:shd w:val="clear" w:color="auto" w:fill="D9E2F3"/>
            <w:vAlign w:val="center"/>
          </w:tcPr>
          <w:p w14:paraId="7EB1145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F6346D6" w14:textId="77777777" w:rsidTr="00D46CE9">
        <w:tc>
          <w:tcPr>
            <w:tcW w:w="2837" w:type="dxa"/>
            <w:shd w:val="clear" w:color="auto" w:fill="D9E2F3"/>
            <w:vAlign w:val="center"/>
          </w:tcPr>
          <w:p w14:paraId="79D1490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ՀԾՀ կամ համարժեք համարը</w:t>
            </w:r>
          </w:p>
        </w:tc>
        <w:tc>
          <w:tcPr>
            <w:tcW w:w="6178" w:type="dxa"/>
            <w:vAlign w:val="center"/>
          </w:tcPr>
          <w:p w14:paraId="6CEA9BAE" w14:textId="77777777" w:rsidR="008B7CFE" w:rsidRPr="00F63D68" w:rsidRDefault="008B7CFE" w:rsidP="00D46CE9">
            <w:pPr>
              <w:spacing w:before="240" w:after="240"/>
              <w:rPr>
                <w:rFonts w:ascii="GHEA Grapalat" w:eastAsia="GHEA Grapalat" w:hAnsi="GHEA Grapalat" w:cs="GHEA Grapalat"/>
              </w:rPr>
            </w:pPr>
          </w:p>
        </w:tc>
      </w:tr>
    </w:tbl>
    <w:p w14:paraId="1EA17DD9"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9AD6F89" w14:textId="77777777" w:rsidTr="00D46CE9">
        <w:tc>
          <w:tcPr>
            <w:tcW w:w="2837" w:type="dxa"/>
            <w:shd w:val="clear" w:color="auto" w:fill="D9E2F3"/>
            <w:vAlign w:val="center"/>
          </w:tcPr>
          <w:p w14:paraId="3465BC4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3DF4F6D0"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4686577" w14:textId="77777777" w:rsidTr="00D46CE9">
        <w:tc>
          <w:tcPr>
            <w:tcW w:w="2837" w:type="dxa"/>
            <w:shd w:val="clear" w:color="auto" w:fill="D9E2F3"/>
            <w:vAlign w:val="center"/>
          </w:tcPr>
          <w:p w14:paraId="0D9CE324"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56C2A608"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0A2A0654" w14:textId="77777777" w:rsidTr="00D46CE9">
        <w:tc>
          <w:tcPr>
            <w:tcW w:w="2837" w:type="dxa"/>
            <w:shd w:val="clear" w:color="auto" w:fill="D9E2F3"/>
            <w:vAlign w:val="center"/>
          </w:tcPr>
          <w:p w14:paraId="3409309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D916AFB" w14:textId="77777777" w:rsidTr="00D46CE9">
        <w:tc>
          <w:tcPr>
            <w:tcW w:w="2837" w:type="dxa"/>
            <w:shd w:val="clear" w:color="auto" w:fill="D9E2F3"/>
            <w:vAlign w:val="center"/>
          </w:tcPr>
          <w:p w14:paraId="09418B6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28D9B73" w14:textId="77777777" w:rsidR="008B7CFE" w:rsidRPr="00F63D68" w:rsidRDefault="008B7CFE" w:rsidP="00D46CE9">
            <w:pPr>
              <w:spacing w:before="240" w:after="240"/>
              <w:rPr>
                <w:rFonts w:ascii="GHEA Grapalat" w:eastAsia="GHEA Grapalat" w:hAnsi="GHEA Grapalat" w:cs="GHEA Grapalat"/>
              </w:rPr>
            </w:pPr>
          </w:p>
        </w:tc>
      </w:tr>
    </w:tbl>
    <w:p w14:paraId="4EC2281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63D68" w14:paraId="77F0F1F1" w14:textId="77777777" w:rsidTr="00D46CE9">
        <w:tc>
          <w:tcPr>
            <w:tcW w:w="2837" w:type="dxa"/>
            <w:shd w:val="clear" w:color="auto" w:fill="D9E2F3"/>
            <w:vAlign w:val="center"/>
          </w:tcPr>
          <w:p w14:paraId="09885BB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Պետությունը</w:t>
            </w:r>
          </w:p>
        </w:tc>
        <w:tc>
          <w:tcPr>
            <w:tcW w:w="6178" w:type="dxa"/>
            <w:vAlign w:val="center"/>
          </w:tcPr>
          <w:p w14:paraId="4F3323CB"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684DDD0" w14:textId="77777777" w:rsidTr="00D46CE9">
        <w:tc>
          <w:tcPr>
            <w:tcW w:w="2837" w:type="dxa"/>
            <w:shd w:val="clear" w:color="auto" w:fill="D9E2F3"/>
            <w:vAlign w:val="center"/>
          </w:tcPr>
          <w:p w14:paraId="717EAA87"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Համայնքը</w:t>
            </w:r>
          </w:p>
        </w:tc>
        <w:tc>
          <w:tcPr>
            <w:tcW w:w="6178" w:type="dxa"/>
            <w:vAlign w:val="center"/>
          </w:tcPr>
          <w:p w14:paraId="2360E02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F4D4D2A" w14:textId="77777777" w:rsidTr="00D46CE9">
        <w:tc>
          <w:tcPr>
            <w:tcW w:w="2837" w:type="dxa"/>
            <w:shd w:val="clear" w:color="auto" w:fill="D9E2F3"/>
            <w:vAlign w:val="center"/>
          </w:tcPr>
          <w:p w14:paraId="423E48A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1CDE0E91" w14:textId="77777777" w:rsidTr="00D46CE9">
        <w:tc>
          <w:tcPr>
            <w:tcW w:w="2837" w:type="dxa"/>
            <w:shd w:val="clear" w:color="auto" w:fill="D9E2F3"/>
            <w:vAlign w:val="center"/>
          </w:tcPr>
          <w:p w14:paraId="43961C0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Փողոցի անվանումը, շենքը (տունը), բնակարանը</w:t>
            </w:r>
          </w:p>
        </w:tc>
        <w:tc>
          <w:tcPr>
            <w:tcW w:w="6178" w:type="dxa"/>
            <w:vAlign w:val="center"/>
          </w:tcPr>
          <w:p w14:paraId="70BCFA5F" w14:textId="77777777" w:rsidR="008B7CFE" w:rsidRPr="00F63D68" w:rsidRDefault="008B7CFE" w:rsidP="00D46CE9">
            <w:pPr>
              <w:spacing w:before="240" w:after="240"/>
              <w:rPr>
                <w:rFonts w:ascii="GHEA Grapalat" w:eastAsia="GHEA Grapalat" w:hAnsi="GHEA Grapalat" w:cs="GHEA Grapalat"/>
              </w:rPr>
            </w:pPr>
          </w:p>
        </w:tc>
      </w:tr>
    </w:tbl>
    <w:p w14:paraId="0DE1947D" w14:textId="77777777" w:rsidR="008B7CFE" w:rsidRPr="00F63D68"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7E8546A8" w14:textId="77777777" w:rsidTr="00D46CE9">
        <w:trPr>
          <w:trHeight w:val="924"/>
        </w:trPr>
        <w:tc>
          <w:tcPr>
            <w:tcW w:w="9016" w:type="dxa"/>
            <w:gridSpan w:val="2"/>
            <w:vAlign w:val="center"/>
          </w:tcPr>
          <w:p w14:paraId="220A41A6"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63D68" w14:paraId="34CCAA75" w14:textId="77777777" w:rsidTr="00D46CE9">
        <w:trPr>
          <w:trHeight w:val="684"/>
        </w:trPr>
        <w:tc>
          <w:tcPr>
            <w:tcW w:w="4508" w:type="dxa"/>
            <w:shd w:val="clear" w:color="auto" w:fill="D9E2F3"/>
            <w:vAlign w:val="center"/>
          </w:tcPr>
          <w:p w14:paraId="59F4949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6F98A92B" w14:textId="77777777" w:rsidTr="00D46CE9">
        <w:trPr>
          <w:trHeight w:val="1282"/>
        </w:trPr>
        <w:tc>
          <w:tcPr>
            <w:tcW w:w="4508" w:type="dxa"/>
            <w:shd w:val="clear" w:color="auto" w:fill="D9E2F3"/>
            <w:vAlign w:val="center"/>
          </w:tcPr>
          <w:p w14:paraId="2AB4158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674C279D"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3D8A7B13" w14:textId="77777777" w:rsidTr="00D46CE9">
        <w:tc>
          <w:tcPr>
            <w:tcW w:w="9016" w:type="dxa"/>
            <w:gridSpan w:val="2"/>
            <w:vAlign w:val="center"/>
          </w:tcPr>
          <w:p w14:paraId="4E9ECF7B"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63D68" w14:paraId="1614FBBE" w14:textId="77777777" w:rsidTr="00D46CE9">
        <w:tc>
          <w:tcPr>
            <w:tcW w:w="9016" w:type="dxa"/>
            <w:gridSpan w:val="2"/>
            <w:vAlign w:val="center"/>
          </w:tcPr>
          <w:p w14:paraId="04A05622"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63D68">
              <w:rPr>
                <w:rFonts w:ascii="GHEA Grapalat" w:hAnsi="GHEA Grapalat"/>
              </w:rPr>
              <w:t xml:space="preserve"> </w:t>
            </w:r>
            <w:r w:rsidR="008B7CFE" w:rsidRPr="00F63D68">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63D68" w14:paraId="51F5269F" w14:textId="77777777" w:rsidTr="00D46CE9">
        <w:trPr>
          <w:trHeight w:val="924"/>
        </w:trPr>
        <w:tc>
          <w:tcPr>
            <w:tcW w:w="9016" w:type="dxa"/>
            <w:gridSpan w:val="2"/>
            <w:vAlign w:val="center"/>
          </w:tcPr>
          <w:p w14:paraId="321104E2"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63D68" w14:paraId="13C420EA" w14:textId="77777777" w:rsidTr="00D46CE9">
        <w:trPr>
          <w:trHeight w:val="684"/>
        </w:trPr>
        <w:tc>
          <w:tcPr>
            <w:tcW w:w="4508" w:type="dxa"/>
            <w:shd w:val="clear" w:color="auto" w:fill="D9E2F3"/>
            <w:vAlign w:val="center"/>
          </w:tcPr>
          <w:p w14:paraId="44D77768"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BC331A2" w14:textId="77777777" w:rsidTr="00D46CE9">
        <w:trPr>
          <w:trHeight w:val="1282"/>
        </w:trPr>
        <w:tc>
          <w:tcPr>
            <w:tcW w:w="4508" w:type="dxa"/>
            <w:shd w:val="clear" w:color="auto" w:fill="D9E2F3"/>
            <w:vAlign w:val="center"/>
          </w:tcPr>
          <w:p w14:paraId="662F6A4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Ուղղակի մասնակցություն</w:t>
            </w:r>
          </w:p>
          <w:p w14:paraId="1DEBD7D1"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Անուղղակի մասնակցություն</w:t>
            </w:r>
          </w:p>
        </w:tc>
      </w:tr>
      <w:tr w:rsidR="008B7CFE" w:rsidRPr="00F63D68" w14:paraId="54112B99" w14:textId="77777777" w:rsidTr="00D46CE9">
        <w:tc>
          <w:tcPr>
            <w:tcW w:w="9016" w:type="dxa"/>
            <w:gridSpan w:val="2"/>
            <w:vAlign w:val="center"/>
          </w:tcPr>
          <w:p w14:paraId="0A540359"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բ</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63D68" w14:paraId="098CB2A9" w14:textId="77777777" w:rsidTr="00D46CE9">
        <w:tc>
          <w:tcPr>
            <w:tcW w:w="9016" w:type="dxa"/>
            <w:gridSpan w:val="2"/>
            <w:vAlign w:val="center"/>
          </w:tcPr>
          <w:p w14:paraId="31C26440"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գ</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63D68" w14:paraId="4A5C85D4" w14:textId="77777777" w:rsidTr="00D46CE9">
        <w:tc>
          <w:tcPr>
            <w:tcW w:w="9016" w:type="dxa"/>
            <w:gridSpan w:val="2"/>
            <w:vAlign w:val="center"/>
          </w:tcPr>
          <w:p w14:paraId="75AEB4D7"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դ</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63D68" w14:paraId="07616294" w14:textId="77777777" w:rsidTr="00D46CE9">
        <w:tc>
          <w:tcPr>
            <w:tcW w:w="9016" w:type="dxa"/>
            <w:gridSpan w:val="2"/>
            <w:vAlign w:val="center"/>
          </w:tcPr>
          <w:p w14:paraId="5A86FB3E"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ե</w:t>
            </w:r>
            <w:r w:rsidR="008B7CFE" w:rsidRPr="00F63D68">
              <w:rPr>
                <w:rFonts w:ascii="Cambria Math" w:eastAsia="Cambria Math" w:hAnsi="Cambria Math" w:cs="Cambria Math"/>
              </w:rPr>
              <w:t>․</w:t>
            </w:r>
            <w:r w:rsidR="008B7CFE" w:rsidRPr="00F63D68">
              <w:rPr>
                <w:rFonts w:ascii="GHEA Grapalat" w:eastAsia="Cambria Math" w:hAnsi="GHEA Grapalat" w:cs="Cambria Math"/>
              </w:rPr>
              <w:t xml:space="preserve"> </w:t>
            </w:r>
            <w:r w:rsidR="008B7CFE" w:rsidRPr="00F63D68">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62FE909A" w14:textId="77777777" w:rsidTr="00D46CE9">
        <w:tc>
          <w:tcPr>
            <w:tcW w:w="2837" w:type="dxa"/>
            <w:shd w:val="clear" w:color="auto" w:fill="D9E2F3"/>
            <w:vAlign w:val="center"/>
          </w:tcPr>
          <w:p w14:paraId="7103A1B2"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736BA3E" w14:textId="77777777" w:rsidTr="00D46CE9">
        <w:tc>
          <w:tcPr>
            <w:tcW w:w="2837" w:type="dxa"/>
            <w:shd w:val="clear" w:color="auto" w:fill="D9E2F3"/>
            <w:vAlign w:val="center"/>
          </w:tcPr>
          <w:p w14:paraId="5AFE5BF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 xml:space="preserve">Առանձին </w:t>
            </w:r>
          </w:p>
          <w:p w14:paraId="19E026A1" w14:textId="77777777" w:rsidR="008B7CFE" w:rsidRPr="00F63D68" w:rsidRDefault="00F13243"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Փոխկապակցված անձանց հետ համատեղ</w:t>
            </w:r>
          </w:p>
        </w:tc>
      </w:tr>
      <w:tr w:rsidR="008B7CFE" w:rsidRPr="00F63D68" w14:paraId="05097DE9" w14:textId="77777777" w:rsidTr="00D46CE9">
        <w:tc>
          <w:tcPr>
            <w:tcW w:w="2837" w:type="dxa"/>
            <w:shd w:val="clear" w:color="auto" w:fill="D9E2F3"/>
            <w:vAlign w:val="center"/>
          </w:tcPr>
          <w:p w14:paraId="1993A88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F63D68">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Այո</w:t>
            </w:r>
          </w:p>
          <w:p w14:paraId="27F1DF1F" w14:textId="77777777" w:rsidR="008B7CFE" w:rsidRPr="00F63D68" w:rsidRDefault="00F13243"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63D68">
                  <w:rPr>
                    <w:rFonts w:ascii="Segoe UI Symbol" w:eastAsia="MS Gothic" w:hAnsi="Segoe UI Symbol" w:cs="Segoe UI Symbol"/>
                  </w:rPr>
                  <w:t>☐</w:t>
                </w:r>
              </w:sdtContent>
            </w:sdt>
            <w:r w:rsidR="008B7CFE" w:rsidRPr="00F63D68">
              <w:rPr>
                <w:rFonts w:ascii="GHEA Grapalat" w:eastAsia="GHEA Grapalat" w:hAnsi="GHEA Grapalat" w:cs="GHEA Grapalat"/>
              </w:rPr>
              <w:tab/>
              <w:t>Ոչ</w:t>
            </w:r>
          </w:p>
        </w:tc>
      </w:tr>
    </w:tbl>
    <w:p w14:paraId="582FF85C"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63D68" w14:paraId="5D80DF42" w14:textId="77777777" w:rsidTr="00D46CE9">
        <w:tc>
          <w:tcPr>
            <w:tcW w:w="2837" w:type="dxa"/>
            <w:shd w:val="clear" w:color="auto" w:fill="D9E2F3"/>
            <w:vAlign w:val="center"/>
          </w:tcPr>
          <w:p w14:paraId="4357BB69"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Էլ</w:t>
            </w:r>
            <w:r w:rsidRPr="00F63D68">
              <w:rPr>
                <w:rFonts w:ascii="Cambria Math" w:eastAsia="Cambria Math" w:hAnsi="Cambria Math" w:cs="Cambria Math"/>
                <w:color w:val="000000"/>
              </w:rPr>
              <w:t>․</w:t>
            </w:r>
            <w:r w:rsidRPr="00F63D68">
              <w:rPr>
                <w:rFonts w:ascii="GHEA Grapalat" w:eastAsia="GHEA Grapalat" w:hAnsi="GHEA Grapalat" w:cs="GHEA Grapalat"/>
                <w:color w:val="000000"/>
              </w:rPr>
              <w:t xml:space="preserve"> փոստի հասցեն</w:t>
            </w:r>
          </w:p>
        </w:tc>
        <w:tc>
          <w:tcPr>
            <w:tcW w:w="6180" w:type="dxa"/>
            <w:vAlign w:val="center"/>
          </w:tcPr>
          <w:p w14:paraId="17BD8AC1"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E700BD7" w14:textId="77777777" w:rsidTr="00D46CE9">
        <w:tc>
          <w:tcPr>
            <w:tcW w:w="2837" w:type="dxa"/>
            <w:shd w:val="clear" w:color="auto" w:fill="D9E2F3"/>
            <w:vAlign w:val="center"/>
          </w:tcPr>
          <w:p w14:paraId="3401DC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Հեռախոսահամարը</w:t>
            </w:r>
          </w:p>
        </w:tc>
        <w:tc>
          <w:tcPr>
            <w:tcW w:w="6180" w:type="dxa"/>
            <w:vAlign w:val="center"/>
          </w:tcPr>
          <w:p w14:paraId="466DD423" w14:textId="77777777" w:rsidR="008B7CFE" w:rsidRPr="00F63D68" w:rsidRDefault="008B7CFE" w:rsidP="00D46CE9">
            <w:pPr>
              <w:spacing w:before="240" w:after="240"/>
              <w:rPr>
                <w:rFonts w:ascii="GHEA Grapalat" w:eastAsia="GHEA Grapalat" w:hAnsi="GHEA Grapalat" w:cs="GHEA Grapalat"/>
              </w:rPr>
            </w:pPr>
          </w:p>
        </w:tc>
      </w:tr>
    </w:tbl>
    <w:p w14:paraId="2B834219" w14:textId="77777777" w:rsidR="008B7CFE" w:rsidRPr="00F63D68"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658B90D2"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Միջանկյալ իրավաբանական անձինք</w:t>
      </w:r>
    </w:p>
    <w:p w14:paraId="363FBD07"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694CA709" w14:textId="77777777" w:rsidTr="00D46CE9">
        <w:tc>
          <w:tcPr>
            <w:tcW w:w="2835" w:type="dxa"/>
            <w:shd w:val="clear" w:color="auto" w:fill="D9E2F3"/>
            <w:vAlign w:val="center"/>
          </w:tcPr>
          <w:p w14:paraId="46438F3B"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w:t>
            </w:r>
          </w:p>
        </w:tc>
        <w:tc>
          <w:tcPr>
            <w:tcW w:w="6180" w:type="dxa"/>
            <w:vAlign w:val="center"/>
          </w:tcPr>
          <w:p w14:paraId="28DAB48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0324EB" w14:textId="77777777" w:rsidTr="00D46CE9">
        <w:tc>
          <w:tcPr>
            <w:tcW w:w="2835" w:type="dxa"/>
            <w:shd w:val="clear" w:color="auto" w:fill="D9E2F3"/>
            <w:vAlign w:val="center"/>
          </w:tcPr>
          <w:p w14:paraId="3CB0F81C"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25DAD577" w14:textId="77777777" w:rsidTr="00D46CE9">
        <w:tc>
          <w:tcPr>
            <w:tcW w:w="2835" w:type="dxa"/>
            <w:shd w:val="clear" w:color="auto" w:fill="D9E2F3"/>
            <w:vAlign w:val="center"/>
          </w:tcPr>
          <w:p w14:paraId="0CAC288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Պետական գրանցման համարը</w:t>
            </w:r>
          </w:p>
        </w:tc>
        <w:tc>
          <w:tcPr>
            <w:tcW w:w="6180" w:type="dxa"/>
            <w:vAlign w:val="center"/>
          </w:tcPr>
          <w:p w14:paraId="439AD4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76558FE1" w14:textId="77777777" w:rsidTr="00D46CE9">
        <w:tc>
          <w:tcPr>
            <w:tcW w:w="2835" w:type="dxa"/>
            <w:shd w:val="clear" w:color="auto" w:fill="D9E2F3"/>
            <w:vAlign w:val="center"/>
          </w:tcPr>
          <w:p w14:paraId="573BEE93"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F741A5C" w14:textId="77777777" w:rsidTr="00D46CE9">
        <w:tc>
          <w:tcPr>
            <w:tcW w:w="2835" w:type="dxa"/>
            <w:shd w:val="clear" w:color="auto" w:fill="D9E2F3"/>
            <w:vAlign w:val="center"/>
          </w:tcPr>
          <w:p w14:paraId="4B7D9151"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հասցեն</w:t>
            </w:r>
          </w:p>
        </w:tc>
        <w:tc>
          <w:tcPr>
            <w:tcW w:w="6180" w:type="dxa"/>
            <w:vAlign w:val="center"/>
          </w:tcPr>
          <w:p w14:paraId="2B3C9D87"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90DA77C" w14:textId="77777777" w:rsidTr="00D46CE9">
        <w:tc>
          <w:tcPr>
            <w:tcW w:w="2835" w:type="dxa"/>
            <w:shd w:val="clear" w:color="auto" w:fill="D9E2F3"/>
            <w:vAlign w:val="center"/>
          </w:tcPr>
          <w:p w14:paraId="34241ED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Գրանցման պետությունը</w:t>
            </w:r>
          </w:p>
        </w:tc>
        <w:tc>
          <w:tcPr>
            <w:tcW w:w="6180" w:type="dxa"/>
            <w:vAlign w:val="center"/>
          </w:tcPr>
          <w:p w14:paraId="68C06C7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C0C4C0E" w14:textId="77777777" w:rsidTr="00D46CE9">
        <w:tc>
          <w:tcPr>
            <w:tcW w:w="2835" w:type="dxa"/>
            <w:shd w:val="clear" w:color="auto" w:fill="D9E2F3"/>
            <w:vAlign w:val="center"/>
          </w:tcPr>
          <w:p w14:paraId="5BDF17DD"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63D68" w:rsidRDefault="008B7CFE" w:rsidP="00D46CE9">
            <w:pPr>
              <w:spacing w:before="240" w:after="240"/>
              <w:rPr>
                <w:rFonts w:ascii="GHEA Grapalat" w:eastAsia="GHEA Grapalat" w:hAnsi="GHEA Grapalat" w:cs="GHEA Grapalat"/>
              </w:rPr>
            </w:pPr>
          </w:p>
        </w:tc>
      </w:tr>
    </w:tbl>
    <w:p w14:paraId="0ECE9F9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4563BB3E" w14:textId="77777777" w:rsidTr="00D46CE9">
        <w:trPr>
          <w:trHeight w:val="853"/>
        </w:trPr>
        <w:tc>
          <w:tcPr>
            <w:tcW w:w="2835" w:type="dxa"/>
            <w:vMerge w:val="restart"/>
            <w:shd w:val="clear" w:color="auto" w:fill="D9E2F3"/>
            <w:vAlign w:val="center"/>
          </w:tcPr>
          <w:p w14:paraId="27CC0F10"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B3F2FAE" w14:textId="77777777" w:rsidTr="00D46CE9">
        <w:trPr>
          <w:trHeight w:val="850"/>
        </w:trPr>
        <w:tc>
          <w:tcPr>
            <w:tcW w:w="2835" w:type="dxa"/>
            <w:vMerge/>
            <w:shd w:val="clear" w:color="auto" w:fill="D9E2F3"/>
            <w:vAlign w:val="center"/>
          </w:tcPr>
          <w:p w14:paraId="1E131D1B"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16127F1" w14:textId="77777777" w:rsidTr="00D46CE9">
        <w:trPr>
          <w:trHeight w:val="850"/>
        </w:trPr>
        <w:tc>
          <w:tcPr>
            <w:tcW w:w="2835" w:type="dxa"/>
            <w:vMerge/>
            <w:shd w:val="clear" w:color="auto" w:fill="D9E2F3"/>
            <w:vAlign w:val="center"/>
          </w:tcPr>
          <w:p w14:paraId="5214FEC7"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4DE21BA1" w14:textId="77777777" w:rsidTr="00D46CE9">
        <w:trPr>
          <w:trHeight w:val="850"/>
        </w:trPr>
        <w:tc>
          <w:tcPr>
            <w:tcW w:w="2835" w:type="dxa"/>
            <w:vMerge/>
            <w:shd w:val="clear" w:color="auto" w:fill="D9E2F3"/>
            <w:vAlign w:val="center"/>
          </w:tcPr>
          <w:p w14:paraId="47461068"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3EA4821D" w14:textId="77777777" w:rsidTr="00D46CE9">
        <w:trPr>
          <w:trHeight w:val="850"/>
        </w:trPr>
        <w:tc>
          <w:tcPr>
            <w:tcW w:w="2835" w:type="dxa"/>
            <w:vMerge/>
            <w:shd w:val="clear" w:color="auto" w:fill="D9E2F3"/>
            <w:vAlign w:val="center"/>
          </w:tcPr>
          <w:p w14:paraId="764AD6E3" w14:textId="77777777" w:rsidR="008B7CFE" w:rsidRPr="00F63D68"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63D68" w:rsidRDefault="008B7CFE" w:rsidP="00D46CE9">
            <w:pPr>
              <w:spacing w:before="240" w:after="240"/>
              <w:rPr>
                <w:rFonts w:ascii="GHEA Grapalat" w:eastAsia="GHEA Grapalat" w:hAnsi="GHEA Grapalat" w:cs="GHEA Grapalat"/>
              </w:rPr>
            </w:pPr>
          </w:p>
        </w:tc>
      </w:tr>
    </w:tbl>
    <w:p w14:paraId="48205ED0" w14:textId="77777777" w:rsidR="008B7CFE" w:rsidRPr="00F63D68"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F63D68">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63D68" w14:paraId="11A5A4C7" w14:textId="77777777" w:rsidTr="00D46CE9">
        <w:tc>
          <w:tcPr>
            <w:tcW w:w="2835" w:type="dxa"/>
            <w:shd w:val="clear" w:color="auto" w:fill="D9E2F3"/>
            <w:vAlign w:val="center"/>
          </w:tcPr>
          <w:p w14:paraId="1CE227F5"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63D68" w:rsidRDefault="008B7CFE" w:rsidP="00D46CE9">
            <w:pPr>
              <w:spacing w:before="240" w:after="240"/>
              <w:rPr>
                <w:rFonts w:ascii="GHEA Grapalat" w:eastAsia="GHEA Grapalat" w:hAnsi="GHEA Grapalat" w:cs="GHEA Grapalat"/>
              </w:rPr>
            </w:pPr>
          </w:p>
        </w:tc>
      </w:tr>
      <w:tr w:rsidR="008B7CFE" w:rsidRPr="00F63D68" w14:paraId="573FC1AA" w14:textId="77777777" w:rsidTr="00D46CE9">
        <w:tc>
          <w:tcPr>
            <w:tcW w:w="2835" w:type="dxa"/>
            <w:shd w:val="clear" w:color="auto" w:fill="D9E2F3"/>
            <w:vAlign w:val="center"/>
          </w:tcPr>
          <w:p w14:paraId="1AAF234A" w14:textId="77777777" w:rsidR="008B7CFE" w:rsidRPr="00F63D68"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63D68" w:rsidRDefault="008B7CFE" w:rsidP="00D46CE9">
            <w:pPr>
              <w:spacing w:before="240" w:after="240"/>
              <w:rPr>
                <w:rFonts w:ascii="GHEA Grapalat" w:eastAsia="GHEA Grapalat" w:hAnsi="GHEA Grapalat" w:cs="GHEA Grapalat"/>
              </w:rPr>
            </w:pPr>
          </w:p>
        </w:tc>
      </w:tr>
    </w:tbl>
    <w:p w14:paraId="43F56E33" w14:textId="77777777" w:rsidR="008B7CFE" w:rsidRPr="00F63D68" w:rsidRDefault="008B7CFE" w:rsidP="008B7CFE">
      <w:pPr>
        <w:pBdr>
          <w:top w:val="nil"/>
          <w:left w:val="nil"/>
          <w:bottom w:val="nil"/>
          <w:right w:val="nil"/>
          <w:between w:val="nil"/>
        </w:pBdr>
        <w:spacing w:before="240"/>
        <w:rPr>
          <w:rFonts w:ascii="GHEA Grapalat" w:eastAsia="GHEA Grapalat" w:hAnsi="GHEA Grapalat" w:cs="GHEA Grapalat"/>
          <w:i/>
        </w:rPr>
      </w:pPr>
      <w:r w:rsidRPr="00F63D68">
        <w:rPr>
          <w:rFonts w:ascii="GHEA Grapalat" w:eastAsia="GHEA Grapalat" w:hAnsi="GHEA Grapalat" w:cs="GHEA Grapalat"/>
          <w:i/>
        </w:rPr>
        <w:lastRenderedPageBreak/>
        <w:br w:type="page"/>
      </w:r>
    </w:p>
    <w:p w14:paraId="39917365" w14:textId="77777777" w:rsidR="008B7CFE" w:rsidRPr="00F63D68"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Լրացուցիչ նշումներ</w:t>
      </w:r>
    </w:p>
    <w:p w14:paraId="1C04AD81"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63D68" w14:paraId="3F87DECD" w14:textId="77777777" w:rsidTr="00D46CE9">
        <w:tc>
          <w:tcPr>
            <w:tcW w:w="9016" w:type="dxa"/>
            <w:shd w:val="clear" w:color="auto" w:fill="DBE5F1" w:themeFill="accent1" w:themeFillTint="33"/>
          </w:tcPr>
          <w:p w14:paraId="7A80F019" w14:textId="77777777" w:rsidR="008B7CFE" w:rsidRPr="00F63D68" w:rsidRDefault="008B7CFE" w:rsidP="00D46CE9">
            <w:pP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63D68" w14:paraId="432F321D" w14:textId="77777777" w:rsidTr="00D46CE9">
        <w:trPr>
          <w:trHeight w:val="10187"/>
        </w:trPr>
        <w:tc>
          <w:tcPr>
            <w:tcW w:w="9016" w:type="dxa"/>
          </w:tcPr>
          <w:p w14:paraId="5A7B31B7" w14:textId="77777777" w:rsidR="008B7CFE" w:rsidRPr="00F63D68" w:rsidRDefault="008B7CFE" w:rsidP="00D46CE9">
            <w:pPr>
              <w:rPr>
                <w:rFonts w:ascii="GHEA Grapalat" w:eastAsia="GHEA Grapalat" w:hAnsi="GHEA Grapalat" w:cs="GHEA Grapalat"/>
                <w:b/>
                <w:color w:val="000000"/>
              </w:rPr>
            </w:pPr>
          </w:p>
        </w:tc>
      </w:tr>
    </w:tbl>
    <w:p w14:paraId="04A26D50" w14:textId="77777777" w:rsidR="008B7CFE" w:rsidRPr="00F63D68"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F63D68" w:rsidRDefault="008B7CFE" w:rsidP="008B7CFE">
      <w:pPr>
        <w:pStyle w:val="31"/>
        <w:spacing w:line="240" w:lineRule="auto"/>
        <w:jc w:val="right"/>
        <w:rPr>
          <w:rFonts w:ascii="GHEA Grapalat" w:hAnsi="GHEA Grapalat" w:cs="Arial"/>
          <w:b/>
        </w:rPr>
      </w:pPr>
    </w:p>
    <w:p w14:paraId="7D4B6F8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Pr="00F63D68"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Pr="00F63D68" w:rsidRDefault="008B7CFE" w:rsidP="00BD57B2">
      <w:pPr>
        <w:pStyle w:val="31"/>
        <w:spacing w:line="240" w:lineRule="auto"/>
        <w:ind w:firstLine="0"/>
        <w:jc w:val="left"/>
        <w:rPr>
          <w:rFonts w:ascii="GHEA Grapalat" w:hAnsi="GHEA Grapalat"/>
          <w:b/>
          <w:lang w:val="hy-AM"/>
        </w:rPr>
      </w:pPr>
    </w:p>
    <w:p w14:paraId="3032AA62" w14:textId="77777777" w:rsidR="008B7CFE" w:rsidRPr="00F63D68" w:rsidRDefault="008B7CFE" w:rsidP="00BD57B2">
      <w:pPr>
        <w:pStyle w:val="31"/>
        <w:spacing w:line="240" w:lineRule="auto"/>
        <w:ind w:firstLine="0"/>
        <w:jc w:val="left"/>
        <w:rPr>
          <w:rFonts w:ascii="GHEA Grapalat" w:hAnsi="GHEA Grapalat"/>
          <w:b/>
          <w:lang w:val="hy-AM"/>
        </w:rPr>
      </w:pPr>
    </w:p>
    <w:p w14:paraId="22BF49B8" w14:textId="77777777" w:rsidR="008B7CFE" w:rsidRPr="00F63D68" w:rsidRDefault="008B7CFE" w:rsidP="00BD57B2">
      <w:pPr>
        <w:pStyle w:val="31"/>
        <w:spacing w:line="240" w:lineRule="auto"/>
        <w:ind w:firstLine="0"/>
        <w:jc w:val="left"/>
        <w:rPr>
          <w:rFonts w:ascii="GHEA Grapalat" w:hAnsi="GHEA Grapalat"/>
          <w:b/>
          <w:lang w:val="hy-AM"/>
        </w:rPr>
      </w:pPr>
    </w:p>
    <w:p w14:paraId="1F7BE2B3" w14:textId="77777777" w:rsidR="008B7CFE" w:rsidRPr="00F63D68" w:rsidRDefault="008B7CFE" w:rsidP="00BD57B2">
      <w:pPr>
        <w:pStyle w:val="31"/>
        <w:spacing w:line="240" w:lineRule="auto"/>
        <w:ind w:firstLine="0"/>
        <w:jc w:val="left"/>
        <w:rPr>
          <w:rFonts w:ascii="GHEA Grapalat" w:hAnsi="GHEA Grapalat"/>
          <w:b/>
          <w:lang w:val="hy-AM"/>
        </w:rPr>
      </w:pPr>
    </w:p>
    <w:p w14:paraId="6EB4B21C" w14:textId="77777777" w:rsidR="00213F87" w:rsidRPr="00F63D68" w:rsidRDefault="00213F87" w:rsidP="008B7CFE">
      <w:pPr>
        <w:spacing w:line="360" w:lineRule="auto"/>
        <w:jc w:val="center"/>
        <w:rPr>
          <w:rFonts w:ascii="GHEA Grapalat" w:eastAsia="GHEA Grapalat" w:hAnsi="GHEA Grapalat" w:cs="GHEA Grapalat"/>
          <w:b/>
        </w:rPr>
      </w:pPr>
    </w:p>
    <w:p w14:paraId="2521C825" w14:textId="77777777" w:rsidR="00213F87" w:rsidRPr="00F63D68" w:rsidRDefault="00213F87" w:rsidP="008B7CFE">
      <w:pPr>
        <w:spacing w:line="360" w:lineRule="auto"/>
        <w:jc w:val="center"/>
        <w:rPr>
          <w:rFonts w:ascii="GHEA Grapalat" w:eastAsia="GHEA Grapalat" w:hAnsi="GHEA Grapalat" w:cs="GHEA Grapalat"/>
          <w:b/>
        </w:rPr>
      </w:pPr>
    </w:p>
    <w:p w14:paraId="1C08038B" w14:textId="77777777" w:rsidR="008B7CFE" w:rsidRPr="00F63D68" w:rsidRDefault="008B7CFE" w:rsidP="008B7CFE">
      <w:pPr>
        <w:spacing w:line="360" w:lineRule="auto"/>
        <w:jc w:val="center"/>
        <w:rPr>
          <w:rFonts w:ascii="GHEA Grapalat" w:eastAsia="GHEA Grapalat" w:hAnsi="GHEA Grapalat" w:cs="GHEA Grapalat"/>
          <w:b/>
        </w:rPr>
      </w:pPr>
      <w:r w:rsidRPr="00F63D68">
        <w:rPr>
          <w:rFonts w:ascii="GHEA Grapalat" w:eastAsia="GHEA Grapalat" w:hAnsi="GHEA Grapalat" w:cs="GHEA Grapalat"/>
          <w:b/>
        </w:rPr>
        <w:lastRenderedPageBreak/>
        <w:t>I. Հայտարարագրի լրացման կարգը</w:t>
      </w:r>
    </w:p>
    <w:p w14:paraId="7A7CA5A3" w14:textId="77777777" w:rsidR="008B7CFE" w:rsidRPr="00F63D68"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Pr="00F63D68"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63D68">
        <w:rPr>
          <w:rFonts w:ascii="Cambria Math" w:eastAsia="GHEA Grapalat" w:hAnsi="Cambria Math" w:cs="GHEA Grapalat"/>
          <w:color w:val="000000"/>
        </w:rPr>
        <w:t>․</w:t>
      </w:r>
    </w:p>
    <w:p w14:paraId="524D03B9" w14:textId="77777777" w:rsidR="008B7CFE" w:rsidRPr="00F63D68"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F63D68">
        <w:rPr>
          <w:rFonts w:ascii="GHEA Grapalat" w:eastAsia="GHEA Grapalat" w:hAnsi="GHEA Grapalat" w:cs="GHEA Grapalat"/>
          <w:lang w:val="hy-AM"/>
        </w:rPr>
        <w:t xml:space="preserve">սույն ընթացակարգի </w:t>
      </w:r>
      <w:r w:rsidRPr="00F63D68">
        <w:rPr>
          <w:rFonts w:ascii="GHEA Grapalat" w:eastAsia="GHEA Grapalat" w:hAnsi="GHEA Grapalat" w:cs="GHEA Grapalat"/>
        </w:rPr>
        <w:t>հայտում ներառվող փաստաթղթերը.</w:t>
      </w:r>
    </w:p>
    <w:p w14:paraId="33D990B7" w14:textId="77777777" w:rsidR="008B7CFE" w:rsidRPr="00F63D68" w:rsidRDefault="008B7CFE" w:rsidP="008B7CFE">
      <w:pPr>
        <w:numPr>
          <w:ilvl w:val="1"/>
          <w:numId w:val="29"/>
        </w:numP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91907A" w14:textId="77777777" w:rsidR="008B7CFE" w:rsidRPr="00F63D68" w:rsidRDefault="008B7CFE" w:rsidP="008B7CFE">
      <w:pPr>
        <w:spacing w:line="276" w:lineRule="auto"/>
        <w:ind w:firstLine="567"/>
        <w:jc w:val="both"/>
        <w:rPr>
          <w:rFonts w:ascii="GHEA Grapalat" w:eastAsia="GHEA Grapalat" w:hAnsi="GHEA Grapalat" w:cs="GHEA Grapalat"/>
        </w:rPr>
      </w:pPr>
    </w:p>
    <w:p w14:paraId="3760638D"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w:t>
      </w:r>
      <w:r w:rsidRPr="00F63D68">
        <w:rPr>
          <w:rFonts w:ascii="GHEA Grapalat" w:eastAsia="GHEA Grapalat" w:hAnsi="GHEA Grapalat" w:cs="GHEA Grapalat"/>
          <w:color w:val="000000"/>
        </w:rPr>
        <w:t xml:space="preserve"> 2-րդ բաժինը (Բաժնետոմսերի ցուցակման տվյալները)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կամ Կազմակերպություն</w:t>
      </w:r>
      <w:r w:rsidRPr="00F63D68">
        <w:rPr>
          <w:rFonts w:ascii="GHEA Grapalat" w:eastAsia="GHEA Grapalat" w:hAnsi="GHEA Grapalat" w:cs="GHEA Grapalat"/>
        </w:rPr>
        <w:t xml:space="preserve">ն </w:t>
      </w:r>
      <w:r w:rsidRPr="00F63D68">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63D68">
        <w:rPr>
          <w:rFonts w:ascii="GHEA Grapalat" w:eastAsia="GHEA Grapalat" w:hAnsi="GHEA Grapalat" w:cs="GHEA Grapalat"/>
        </w:rPr>
        <w:t>այս</w:t>
      </w:r>
      <w:r w:rsidRPr="00F63D68">
        <w:rPr>
          <w:rFonts w:ascii="GHEA Grapalat" w:eastAsia="GHEA Grapalat" w:hAnsi="GHEA Grapalat" w:cs="GHEA Grapalat"/>
          <w:color w:val="000000"/>
        </w:rPr>
        <w:t xml:space="preserve"> բաժինը լրացվում է Կազմակերպության կամ </w:t>
      </w:r>
      <w:r w:rsidRPr="00F63D68">
        <w:rPr>
          <w:rFonts w:ascii="GHEA Grapalat" w:eastAsia="GHEA Grapalat" w:hAnsi="GHEA Grapalat" w:cs="GHEA Grapalat"/>
        </w:rPr>
        <w:t>Կազմակերպությունն</w:t>
      </w:r>
      <w:r w:rsidRPr="00F63D68">
        <w:rPr>
          <w:rFonts w:ascii="GHEA Grapalat" w:eastAsia="GHEA Grapalat" w:hAnsi="GHEA Grapalat" w:cs="GHEA Grapalat"/>
          <w:color w:val="000000"/>
        </w:rPr>
        <w:t xml:space="preserve"> ամբողջությամբ վերահսկող այլ իրավաբանական անձի համար։ </w:t>
      </w:r>
      <w:r w:rsidRPr="00F63D68">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07D7D9C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F63D68">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7ECACB62"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«Վերահսկողության մակարդակը» ենթաբաժինը լրացվում է, եթե հայտարարագրի 2</w:t>
      </w:r>
      <w:r w:rsidRPr="00F63D68">
        <w:rPr>
          <w:rFonts w:ascii="Cambria Math" w:eastAsia="Cambria Math" w:hAnsi="Cambria Math" w:cs="Cambria Math"/>
        </w:rPr>
        <w:t>․</w:t>
      </w:r>
      <w:r w:rsidRPr="00F63D68">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91BF44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63D68">
        <w:rPr>
          <w:rFonts w:ascii="GHEA Grapalat" w:eastAsia="GHEA Grapalat" w:hAnsi="GHEA Grapalat" w:cs="GHEA Grapalat"/>
          <w:b/>
          <w:color w:val="000000"/>
        </w:rPr>
        <w:t xml:space="preserve"> </w:t>
      </w:r>
      <w:r w:rsidRPr="00F63D68">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63D68">
        <w:rPr>
          <w:rFonts w:ascii="Cambria Math" w:eastAsia="GHEA Grapalat" w:hAnsi="Cambria Math" w:cs="GHEA Grapalat"/>
          <w:color w:val="000000"/>
        </w:rPr>
        <w:t>․</w:t>
      </w:r>
    </w:p>
    <w:p w14:paraId="19C48A06"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F63D68">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23F501"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63D68">
        <w:rPr>
          <w:rFonts w:ascii="Cambria Math" w:eastAsia="GHEA Grapalat" w:hAnsi="Cambria Math" w:cs="GHEA Grapalat"/>
          <w:color w:val="000000"/>
        </w:rPr>
        <w:t>․</w:t>
      </w:r>
    </w:p>
    <w:p w14:paraId="55DEFC9C"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հաշվառման հասցեն» ենթաբաժնում լրացվում է իրական շահառուի հաշվառման վայրի հասցեն.</w:t>
      </w:r>
    </w:p>
    <w:p w14:paraId="2978392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F63D68">
        <w:rPr>
          <w:rFonts w:ascii="GHEA Grapalat" w:eastAsia="GHEA Grapalat" w:hAnsi="GHEA Grapalat" w:cs="GHEA Grapalat"/>
        </w:rPr>
        <w:t>կազմակերպությունների)»</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F63D68">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10DCFC78"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F63D68">
        <w:rPr>
          <w:rFonts w:ascii="GHEA Grapalat" w:eastAsia="GHEA Grapalat" w:hAnsi="GHEA Grapalat" w:cs="GHEA Grapalat"/>
        </w:rPr>
        <w:t>մասնակցություն)։</w:t>
      </w:r>
      <w:proofErr w:type="gramEnd"/>
      <w:r w:rsidRPr="00F63D68">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F63D68">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8CE4484"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w:t>
      </w:r>
      <w:r w:rsidRPr="00F63D68">
        <w:rPr>
          <w:rFonts w:ascii="GHEA Grapalat" w:eastAsia="GHEA Grapalat" w:hAnsi="GHEA Grapalat"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F63D68">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F63D68">
        <w:rPr>
          <w:rFonts w:ascii="GHEA Grapalat" w:eastAsia="GHEA Grapalat" w:hAnsi="GHEA Grapalat" w:cs="GHEA Grapalat"/>
        </w:rPr>
        <w:t>համար)»</w:t>
      </w:r>
      <w:proofErr w:type="gramEnd"/>
      <w:r w:rsidRPr="00F63D68">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63D68">
        <w:rPr>
          <w:rFonts w:ascii="Cambria Math" w:eastAsia="Cambria Math" w:hAnsi="Cambria Math" w:cs="Cambria Math"/>
        </w:rPr>
        <w:t>․</w:t>
      </w:r>
      <w:r w:rsidRPr="00F63D68">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63D68">
        <w:rPr>
          <w:rFonts w:ascii="Cambria Math" w:eastAsia="GHEA Grapalat" w:hAnsi="Cambria Math" w:cs="GHEA Grapalat"/>
        </w:rPr>
        <w:t>․</w:t>
      </w:r>
    </w:p>
    <w:p w14:paraId="47BFEC93"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ա</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ա</w:t>
      </w:r>
      <w:r w:rsidRPr="00F63D68">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բ</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բ</w:t>
      </w:r>
      <w:r w:rsidRPr="00F63D68">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գ</w:t>
      </w:r>
      <w:r w:rsidRPr="00F63D68">
        <w:rPr>
          <w:rFonts w:ascii="Cambria Math" w:eastAsia="GHEA Grapalat" w:hAnsi="Cambria Math" w:cs="GHEA Grapalat"/>
        </w:rPr>
        <w:t xml:space="preserve">․ </w:t>
      </w:r>
      <w:r w:rsidR="00427635" w:rsidRPr="00F63D68">
        <w:rPr>
          <w:rFonts w:ascii="GHEA Grapalat" w:eastAsia="GHEA Grapalat" w:hAnsi="GHEA Grapalat" w:cs="GHEA Grapalat"/>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գ</w:t>
      </w:r>
      <w:r w:rsidRPr="00F63D68">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դ</w:t>
      </w:r>
      <w:r w:rsidRPr="00F63D68">
        <w:rPr>
          <w:rFonts w:ascii="Cambria Math" w:eastAsia="GHEA Grapalat" w:hAnsi="Cambria Math" w:cs="GHEA Grapalat"/>
        </w:rPr>
        <w:t xml:space="preserve">․ </w:t>
      </w:r>
      <w:r w:rsidRPr="00F63D68">
        <w:rPr>
          <w:rFonts w:ascii="GHEA Grapalat" w:eastAsia="GHEA Grapalat" w:hAnsi="GHEA Grapalat" w:cs="GHEA Grapalat"/>
        </w:rPr>
        <w:t>Այս ենթաբաժնի «</w:t>
      </w:r>
      <w:r w:rsidRPr="00F63D68">
        <w:rPr>
          <w:rFonts w:ascii="GHEA Grapalat" w:eastAsia="GHEA Grapalat" w:hAnsi="GHEA Grapalat" w:cs="GHEA Grapalat"/>
          <w:b/>
        </w:rPr>
        <w:t>դ</w:t>
      </w:r>
      <w:r w:rsidRPr="00F63D68">
        <w:rPr>
          <w:rFonts w:ascii="GHEA Grapalat" w:eastAsia="GHEA Grapalat" w:hAnsi="GHEA Grapalat" w:cs="GHEA Grapalat"/>
        </w:rPr>
        <w:t>»</w:t>
      </w:r>
      <w:r w:rsidRPr="00F63D68">
        <w:rPr>
          <w:rFonts w:ascii="GHEA Grapalat" w:eastAsia="GHEA Grapalat" w:hAnsi="GHEA Grapalat" w:cs="GHEA Grapalat"/>
          <w:b/>
        </w:rPr>
        <w:t xml:space="preserve"> </w:t>
      </w:r>
      <w:r w:rsidRPr="00F63D68">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F63D68">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F63D68"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sidRPr="00F63D68">
        <w:rPr>
          <w:rFonts w:ascii="GHEA Grapalat" w:eastAsia="GHEA Grapalat" w:hAnsi="GHEA Grapalat" w:cs="GHEA Grapalat"/>
        </w:rPr>
        <w:t>ե</w:t>
      </w:r>
      <w:r w:rsidRPr="00F63D68">
        <w:rPr>
          <w:rFonts w:ascii="Cambria Math" w:eastAsia="GHEA Grapalat" w:hAnsi="Cambria Math" w:cs="GHEA Grapalat"/>
        </w:rPr>
        <w:t xml:space="preserve">․ </w:t>
      </w:r>
      <w:r w:rsidR="00427635" w:rsidRPr="00F63D68">
        <w:rPr>
          <w:rFonts w:ascii="GHEA Grapalat" w:eastAsia="GHEA Grapalat" w:hAnsi="GHEA Grapalat" w:cs="GHEA Grapalat"/>
          <w:lang w:val="hy-AM"/>
        </w:rPr>
        <w:t>ա</w:t>
      </w:r>
      <w:r w:rsidRPr="00F63D68">
        <w:rPr>
          <w:rFonts w:ascii="GHEA Grapalat" w:eastAsia="GHEA Grapalat" w:hAnsi="GHEA Grapalat" w:cs="GHEA Grapalat"/>
        </w:rPr>
        <w:t>յս ենթաբաժնի «</w:t>
      </w:r>
      <w:r w:rsidRPr="00F63D68">
        <w:rPr>
          <w:rFonts w:ascii="GHEA Grapalat" w:eastAsia="GHEA Grapalat" w:hAnsi="GHEA Grapalat" w:cs="GHEA Grapalat"/>
          <w:b/>
        </w:rPr>
        <w:t>ե</w:t>
      </w:r>
      <w:r w:rsidRPr="00F63D68">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63D68">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63D68">
        <w:rPr>
          <w:rFonts w:ascii="GHEA Grapalat" w:eastAsia="GHEA Grapalat" w:hAnsi="GHEA Grapalat" w:cs="GHEA Grapalat"/>
          <w:color w:val="000000"/>
        </w:rPr>
        <w:t xml:space="preserve">ենթակա է լրացման յուրաքանչյուր </w:t>
      </w:r>
      <w:r w:rsidRPr="00F63D68">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63D68">
        <w:rPr>
          <w:rFonts w:ascii="GHEA Grapalat" w:eastAsia="GHEA Grapalat" w:hAnsi="GHEA Grapalat" w:cs="GHEA Grapalat"/>
          <w:color w:val="000000"/>
        </w:rPr>
        <w:t>Այս բաժնում ենթաբաժինները լրացվում են հետևյալ կանոններով</w:t>
      </w:r>
      <w:r w:rsidRPr="00F63D68">
        <w:rPr>
          <w:rFonts w:ascii="Cambria Math" w:eastAsia="GHEA Grapalat" w:hAnsi="Cambria Math" w:cs="GHEA Grapalat"/>
          <w:color w:val="000000"/>
        </w:rPr>
        <w:t>․</w:t>
      </w:r>
    </w:p>
    <w:p w14:paraId="62C762A1"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F63D6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Pr="00F63D68"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F63D68"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63D68">
        <w:rPr>
          <w:rFonts w:ascii="GHEA Grapalat" w:eastAsia="GHEA Grapalat" w:hAnsi="GHEA Grapalat" w:cs="GHEA Grapalat"/>
        </w:rPr>
        <w:t xml:space="preserve">Հայտարարագիրը լրացնում և ստորագրում է հայտը ներկայացնող անձը։ </w:t>
      </w:r>
      <w:r w:rsidR="0027288B" w:rsidRPr="00F63D68">
        <w:rPr>
          <w:rFonts w:ascii="GHEA Grapalat" w:eastAsia="GHEA Grapalat" w:hAnsi="GHEA Grapalat" w:cs="GHEA Grapalat"/>
        </w:rPr>
        <w:t>Հ</w:t>
      </w:r>
      <w:r w:rsidRPr="00F63D68">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F63D68"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F63D68" w:rsidRDefault="006B4368" w:rsidP="00B3390B">
      <w:pPr>
        <w:pStyle w:val="31"/>
        <w:spacing w:line="240" w:lineRule="auto"/>
        <w:ind w:left="360" w:firstLine="0"/>
        <w:rPr>
          <w:rFonts w:ascii="GHEA Grapalat" w:hAnsi="GHEA Grapalat"/>
          <w:i/>
          <w:sz w:val="16"/>
          <w:szCs w:val="16"/>
          <w:lang w:val="hy-AM"/>
        </w:rPr>
      </w:pPr>
      <w:r w:rsidRPr="00F63D68">
        <w:rPr>
          <w:rFonts w:ascii="GHEA Grapalat" w:hAnsi="GHEA Grapalat" w:cs="Sylfaen"/>
          <w:i/>
          <w:sz w:val="16"/>
          <w:szCs w:val="16"/>
          <w:lang w:val="hy-AM" w:eastAsia="ru-RU"/>
        </w:rPr>
        <w:t>*</w:t>
      </w:r>
      <w:r w:rsidRPr="00F63D68">
        <w:rPr>
          <w:rFonts w:ascii="GHEA Grapalat" w:hAnsi="GHEA Grapalat"/>
          <w:i/>
          <w:sz w:val="16"/>
          <w:szCs w:val="16"/>
          <w:lang w:val="af-ZA"/>
        </w:rPr>
        <w:t xml:space="preserve"> </w:t>
      </w:r>
      <w:r w:rsidRPr="00F63D68">
        <w:rPr>
          <w:rFonts w:ascii="GHEA Grapalat" w:hAnsi="GHEA Grapalat"/>
          <w:i/>
          <w:sz w:val="16"/>
          <w:szCs w:val="16"/>
          <w:lang w:val="hy-AM"/>
        </w:rPr>
        <w:t>լրացվում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է</w:t>
      </w:r>
      <w:r w:rsidRPr="00F63D68">
        <w:rPr>
          <w:rFonts w:ascii="GHEA Grapalat" w:hAnsi="GHEA Grapalat"/>
          <w:i/>
          <w:sz w:val="16"/>
          <w:szCs w:val="16"/>
          <w:lang w:val="af-ZA"/>
        </w:rPr>
        <w:t xml:space="preserve"> </w:t>
      </w:r>
      <w:r w:rsidRPr="00F63D68">
        <w:rPr>
          <w:rFonts w:ascii="GHEA Grapalat" w:hAnsi="GHEA Grapalat"/>
          <w:i/>
          <w:sz w:val="16"/>
          <w:szCs w:val="16"/>
          <w:lang w:val="hy-AM"/>
        </w:rPr>
        <w:t>հանձնաժողովի</w:t>
      </w:r>
      <w:r w:rsidRPr="00F63D68">
        <w:rPr>
          <w:rFonts w:ascii="GHEA Grapalat" w:hAnsi="GHEA Grapalat"/>
          <w:i/>
          <w:sz w:val="16"/>
          <w:szCs w:val="16"/>
          <w:lang w:val="af-ZA"/>
        </w:rPr>
        <w:t xml:space="preserve"> </w:t>
      </w:r>
      <w:r w:rsidRPr="00F63D68">
        <w:rPr>
          <w:rFonts w:ascii="GHEA Grapalat" w:hAnsi="GHEA Grapalat"/>
          <w:i/>
          <w:sz w:val="16"/>
          <w:szCs w:val="16"/>
          <w:lang w:val="hy-AM"/>
        </w:rPr>
        <w:t>քարտուղարի</w:t>
      </w:r>
      <w:r w:rsidRPr="00F63D68">
        <w:rPr>
          <w:rFonts w:ascii="GHEA Grapalat" w:hAnsi="GHEA Grapalat"/>
          <w:i/>
          <w:sz w:val="16"/>
          <w:szCs w:val="16"/>
          <w:lang w:val="af-ZA"/>
        </w:rPr>
        <w:t xml:space="preserve"> </w:t>
      </w:r>
      <w:r w:rsidRPr="00F63D68">
        <w:rPr>
          <w:rFonts w:ascii="GHEA Grapalat" w:hAnsi="GHEA Grapalat"/>
          <w:i/>
          <w:sz w:val="16"/>
          <w:szCs w:val="16"/>
          <w:lang w:val="hy-AM"/>
        </w:rPr>
        <w:t>կողմից</w:t>
      </w:r>
      <w:r w:rsidRPr="00F63D68">
        <w:rPr>
          <w:rFonts w:ascii="GHEA Grapalat" w:hAnsi="GHEA Grapalat"/>
          <w:i/>
          <w:sz w:val="16"/>
          <w:szCs w:val="16"/>
          <w:lang w:val="af-ZA"/>
        </w:rPr>
        <w:t xml:space="preserve">` </w:t>
      </w:r>
      <w:r w:rsidRPr="00F63D68">
        <w:rPr>
          <w:rFonts w:ascii="GHEA Grapalat" w:hAnsi="GHEA Grapalat"/>
          <w:i/>
          <w:sz w:val="16"/>
          <w:szCs w:val="16"/>
          <w:lang w:val="hy-AM"/>
        </w:rPr>
        <w:t>մինչև</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հրավերը</w:t>
      </w:r>
      <w:r w:rsidRPr="00F63D68">
        <w:rPr>
          <w:rFonts w:ascii="GHEA Grapalat" w:hAnsi="GHEA Grapalat"/>
          <w:i/>
          <w:sz w:val="16"/>
          <w:szCs w:val="16"/>
          <w:lang w:val="af-ZA"/>
        </w:rPr>
        <w:t xml:space="preserve"> </w:t>
      </w:r>
      <w:r w:rsidRPr="00F63D68">
        <w:rPr>
          <w:rFonts w:ascii="GHEA Grapalat" w:hAnsi="GHEA Grapalat"/>
          <w:i/>
          <w:sz w:val="16"/>
          <w:szCs w:val="16"/>
          <w:lang w:val="hy-AM"/>
        </w:rPr>
        <w:t>տեղեկագրում</w:t>
      </w:r>
      <w:r w:rsidRPr="00F63D68">
        <w:rPr>
          <w:rFonts w:ascii="GHEA Grapalat" w:hAnsi="GHEA Grapalat"/>
          <w:i/>
          <w:sz w:val="16"/>
          <w:szCs w:val="16"/>
          <w:lang w:val="af-ZA"/>
        </w:rPr>
        <w:t xml:space="preserve"> </w:t>
      </w:r>
      <w:r w:rsidRPr="00F63D68">
        <w:rPr>
          <w:rFonts w:ascii="GHEA Grapalat" w:hAnsi="GHEA Grapalat"/>
          <w:i/>
          <w:sz w:val="16"/>
          <w:szCs w:val="16"/>
          <w:lang w:val="hy-AM"/>
        </w:rPr>
        <w:t>հրապարակելը:</w:t>
      </w:r>
    </w:p>
    <w:p w14:paraId="4D7E5A1C" w14:textId="1295EBCF" w:rsidR="006B4368" w:rsidRPr="00F63D68" w:rsidRDefault="006B4368" w:rsidP="00B3390B">
      <w:pPr>
        <w:pStyle w:val="31"/>
        <w:spacing w:line="240" w:lineRule="auto"/>
        <w:ind w:left="360" w:firstLine="0"/>
        <w:rPr>
          <w:rFonts w:ascii="GHEA Grapalat" w:hAnsi="GHEA Grapalat" w:cs="Sylfaen"/>
          <w:i/>
          <w:sz w:val="16"/>
          <w:szCs w:val="16"/>
          <w:lang w:val="hy-AM" w:eastAsia="ru-RU"/>
        </w:rPr>
      </w:pPr>
      <w:r w:rsidRPr="00F63D68">
        <w:rPr>
          <w:rFonts w:ascii="GHEA Grapalat" w:hAnsi="GHEA Grapalat" w:cs="Sylfaen"/>
          <w:i/>
          <w:sz w:val="16"/>
          <w:szCs w:val="16"/>
          <w:lang w:val="hy-AM" w:eastAsia="ru-RU"/>
        </w:rPr>
        <w:t>** 1.3</w:t>
      </w:r>
      <w:r w:rsidRPr="00F63D68">
        <w:rPr>
          <w:rFonts w:ascii="GHEA Grapalat" w:hAnsi="GHEA Grapalat"/>
          <w:i/>
          <w:sz w:val="16"/>
          <w:szCs w:val="16"/>
          <w:lang w:val="hy-AM"/>
        </w:rPr>
        <w:t xml:space="preserve"> հավելվածը չի ներ</w:t>
      </w:r>
      <w:r w:rsidR="0032187C" w:rsidRPr="00F63D68">
        <w:rPr>
          <w:rFonts w:ascii="GHEA Grapalat" w:hAnsi="GHEA Grapalat"/>
          <w:i/>
          <w:sz w:val="16"/>
          <w:szCs w:val="16"/>
          <w:lang w:val="hy-AM"/>
        </w:rPr>
        <w:t>կայացվում մասնակցի կողմից եթե</w:t>
      </w:r>
      <w:r w:rsidR="008F0A18" w:rsidRPr="00F63D68">
        <w:rPr>
          <w:rFonts w:ascii="GHEA Grapalat" w:hAnsi="GHEA Grapalat"/>
          <w:i/>
          <w:sz w:val="16"/>
          <w:szCs w:val="16"/>
          <w:lang w:val="hy-AM"/>
        </w:rPr>
        <w:t xml:space="preserve"> </w:t>
      </w:r>
      <w:r w:rsidR="00C40FDC" w:rsidRPr="00F63D68">
        <w:rPr>
          <w:rFonts w:ascii="GHEA Grapalat" w:hAnsi="GHEA Grapalat"/>
          <w:i/>
          <w:sz w:val="16"/>
          <w:szCs w:val="16"/>
          <w:lang w:val="hy-AM"/>
        </w:rPr>
        <w:t xml:space="preserve">վերջինս հանդիսանում է ՀՀ ռեզիդենտ, </w:t>
      </w:r>
      <w:r w:rsidR="000636FF" w:rsidRPr="00F63D68">
        <w:rPr>
          <w:rFonts w:ascii="GHEA Grapalat" w:hAnsi="GHEA Grapalat"/>
          <w:i/>
          <w:sz w:val="16"/>
          <w:szCs w:val="16"/>
          <w:lang w:val="hy-AM"/>
        </w:rPr>
        <w:t xml:space="preserve">, ինչպես նաև եթե մասնակիցը </w:t>
      </w:r>
      <w:r w:rsidR="002B084C" w:rsidRPr="00F63D68">
        <w:rPr>
          <w:rFonts w:ascii="GHEA Grapalat" w:hAnsi="GHEA Grapalat"/>
          <w:i/>
          <w:sz w:val="16"/>
          <w:szCs w:val="16"/>
          <w:lang w:val="hy-AM"/>
        </w:rPr>
        <w:t>անհատ ձեռնարկատեր</w:t>
      </w:r>
      <w:r w:rsidR="000636FF" w:rsidRPr="00F63D68">
        <w:rPr>
          <w:rFonts w:ascii="GHEA Grapalat" w:hAnsi="GHEA Grapalat"/>
          <w:i/>
          <w:sz w:val="16"/>
          <w:szCs w:val="16"/>
          <w:lang w:val="hy-AM"/>
        </w:rPr>
        <w:t xml:space="preserve"> է կամ ֆիզիկական անձ։</w:t>
      </w:r>
    </w:p>
    <w:p w14:paraId="03CA75EE" w14:textId="319C9F86" w:rsidR="00071D1C" w:rsidRPr="00F63D68" w:rsidRDefault="000B1088" w:rsidP="000E074A">
      <w:pPr>
        <w:pStyle w:val="31"/>
        <w:spacing w:line="240" w:lineRule="auto"/>
        <w:ind w:firstLine="0"/>
        <w:jc w:val="left"/>
        <w:rPr>
          <w:rFonts w:ascii="GHEA Grapalat" w:hAnsi="GHEA Grapalat"/>
          <w:lang w:val="hy-AM"/>
        </w:rPr>
      </w:pPr>
      <w:r w:rsidRPr="00F63D68">
        <w:rPr>
          <w:rFonts w:ascii="GHEA Grapalat" w:hAnsi="GHEA Grapalat"/>
          <w:b/>
          <w:lang w:val="hy-AM"/>
        </w:rPr>
        <w:br w:type="page"/>
      </w:r>
    </w:p>
    <w:p w14:paraId="091AD4D3" w14:textId="77777777" w:rsidR="00071D1C" w:rsidRPr="00F63D68"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F63D68" w:rsidRDefault="00071D1C" w:rsidP="00EF3662">
      <w:pPr>
        <w:rPr>
          <w:rFonts w:ascii="GHEA Grapalat" w:hAnsi="GHEA Grapalat"/>
          <w:sz w:val="20"/>
          <w:lang w:val="hy-AM"/>
        </w:rPr>
      </w:pPr>
    </w:p>
    <w:p w14:paraId="3072F013" w14:textId="77777777" w:rsidR="00071D1C" w:rsidRPr="00F63D68" w:rsidRDefault="00071D1C" w:rsidP="00EF3662">
      <w:pPr>
        <w:rPr>
          <w:rFonts w:ascii="GHEA Grapalat" w:hAnsi="GHEA Grapalat"/>
          <w:sz w:val="20"/>
          <w:lang w:val="hy-AM"/>
        </w:rPr>
      </w:pPr>
    </w:p>
    <w:p w14:paraId="4470CAEA" w14:textId="77777777" w:rsidR="00071D1C" w:rsidRPr="00F63D68" w:rsidRDefault="00071D1C" w:rsidP="00EF3662">
      <w:pPr>
        <w:rPr>
          <w:rFonts w:ascii="GHEA Grapalat" w:hAnsi="GHEA Grapalat"/>
          <w:sz w:val="20"/>
          <w:lang w:val="hy-AM"/>
        </w:rPr>
      </w:pPr>
    </w:p>
    <w:p w14:paraId="36254DD2" w14:textId="77777777" w:rsidR="00071D1C" w:rsidRPr="00F63D68" w:rsidRDefault="00071D1C" w:rsidP="00EF3662">
      <w:pPr>
        <w:rPr>
          <w:rFonts w:ascii="GHEA Grapalat" w:hAnsi="GHEA Grapalat"/>
          <w:sz w:val="20"/>
          <w:lang w:val="hy-AM"/>
        </w:rPr>
      </w:pPr>
    </w:p>
    <w:p w14:paraId="502750D2" w14:textId="77777777" w:rsidR="00071D1C" w:rsidRPr="00F63D68" w:rsidRDefault="00071D1C" w:rsidP="00EF3662">
      <w:pPr>
        <w:jc w:val="right"/>
        <w:rPr>
          <w:rFonts w:ascii="GHEA Grapalat" w:hAnsi="GHEA Grapalat"/>
          <w:sz w:val="20"/>
          <w:lang w:val="hy-AM"/>
        </w:rPr>
        <w:sectPr w:rsidR="00071D1C" w:rsidRPr="00F63D68" w:rsidSect="00342AC6">
          <w:pgSz w:w="11906" w:h="16838" w:code="9"/>
          <w:pgMar w:top="720" w:right="662" w:bottom="360" w:left="900" w:header="562" w:footer="562" w:gutter="0"/>
          <w:cols w:space="720"/>
        </w:sectPr>
      </w:pPr>
    </w:p>
    <w:p w14:paraId="0F5478D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lastRenderedPageBreak/>
        <w:t>Հավելված N 1</w:t>
      </w:r>
    </w:p>
    <w:p w14:paraId="36AC567A"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C7E4AA9"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6402DBAE" w14:textId="77777777" w:rsidR="00071D1C" w:rsidRPr="00F63D68" w:rsidRDefault="00071D1C" w:rsidP="00EF3662">
      <w:pPr>
        <w:jc w:val="center"/>
        <w:rPr>
          <w:rFonts w:ascii="GHEA Grapalat" w:hAnsi="GHEA Grapalat"/>
          <w:sz w:val="18"/>
          <w:lang w:val="hy-AM"/>
        </w:rPr>
      </w:pPr>
    </w:p>
    <w:p w14:paraId="5CB29B72" w14:textId="77777777" w:rsidR="00071D1C" w:rsidRPr="00F63D68" w:rsidRDefault="00071D1C" w:rsidP="00EF3662">
      <w:pPr>
        <w:jc w:val="center"/>
        <w:rPr>
          <w:rFonts w:ascii="GHEA Grapalat" w:hAnsi="GHEA Grapalat"/>
          <w:sz w:val="20"/>
          <w:lang w:val="hy-AM"/>
        </w:rPr>
      </w:pPr>
    </w:p>
    <w:p w14:paraId="4B023A3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ՏԵԽՆԻԿԱԿԱՆ ԲՆՈՒԹԱԳԻՐ - ԳՆՄԱՆ ԺԱՄԱՆԱԿԱՑՈՒՅՑ*</w:t>
      </w:r>
    </w:p>
    <w:p w14:paraId="2F7FDC45"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r>
      <w:r w:rsidRPr="00F63D68">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071D1C" w:rsidRPr="00F63D68" w14:paraId="37554FEC" w14:textId="77777777" w:rsidTr="00485C20">
        <w:tc>
          <w:tcPr>
            <w:tcW w:w="15197" w:type="dxa"/>
            <w:gridSpan w:val="12"/>
          </w:tcPr>
          <w:p w14:paraId="573214D0" w14:textId="77777777" w:rsidR="00071D1C" w:rsidRPr="00F63D68" w:rsidRDefault="00071D1C" w:rsidP="00EF3662">
            <w:pPr>
              <w:jc w:val="center"/>
              <w:rPr>
                <w:rFonts w:ascii="GHEA Grapalat" w:hAnsi="GHEA Grapalat"/>
                <w:sz w:val="18"/>
              </w:rPr>
            </w:pPr>
            <w:r w:rsidRPr="00F63D68">
              <w:rPr>
                <w:rFonts w:ascii="GHEA Grapalat" w:hAnsi="GHEA Grapalat"/>
                <w:sz w:val="18"/>
              </w:rPr>
              <w:t>Ապրանքի</w:t>
            </w:r>
          </w:p>
        </w:tc>
      </w:tr>
      <w:tr w:rsidR="00F36AC6" w:rsidRPr="00F63D68" w14:paraId="67BC53DC" w14:textId="77777777" w:rsidTr="00E2109A">
        <w:trPr>
          <w:trHeight w:val="219"/>
        </w:trPr>
        <w:tc>
          <w:tcPr>
            <w:tcW w:w="1035" w:type="dxa"/>
            <w:vMerge w:val="restart"/>
            <w:vAlign w:val="center"/>
          </w:tcPr>
          <w:p w14:paraId="5EE7DAD6"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 xml:space="preserve">անվանումը </w:t>
            </w:r>
          </w:p>
        </w:tc>
        <w:tc>
          <w:tcPr>
            <w:tcW w:w="1417" w:type="dxa"/>
            <w:vMerge w:val="restart"/>
            <w:vAlign w:val="center"/>
          </w:tcPr>
          <w:p w14:paraId="6686DDF7" w14:textId="4C2F3E57" w:rsidR="00071D1C" w:rsidRPr="00F63D68" w:rsidRDefault="000F6E48" w:rsidP="009F06BA">
            <w:pPr>
              <w:jc w:val="center"/>
              <w:rPr>
                <w:rFonts w:ascii="GHEA Grapalat" w:hAnsi="GHEA Grapalat"/>
                <w:sz w:val="16"/>
                <w:szCs w:val="16"/>
              </w:rPr>
            </w:pPr>
            <w:r w:rsidRPr="00F63D68">
              <w:rPr>
                <w:rFonts w:ascii="GHEA Grapalat" w:hAnsi="GHEA Grapalat"/>
                <w:sz w:val="16"/>
                <w:szCs w:val="16"/>
              </w:rPr>
              <w:t xml:space="preserve">ապրանքային նշանը, </w:t>
            </w:r>
            <w:r w:rsidR="00114CA8" w:rsidRPr="00F63D68">
              <w:rPr>
                <w:rFonts w:ascii="GHEA Grapalat" w:hAnsi="GHEA Grapalat"/>
                <w:sz w:val="16"/>
                <w:szCs w:val="16"/>
              </w:rPr>
              <w:t xml:space="preserve">ֆիրմային անվանումը, </w:t>
            </w:r>
            <w:r w:rsidRPr="00F63D68">
              <w:rPr>
                <w:rFonts w:ascii="GHEA Grapalat" w:hAnsi="GHEA Grapalat"/>
                <w:sz w:val="16"/>
                <w:szCs w:val="16"/>
              </w:rPr>
              <w:t>մ</w:t>
            </w:r>
            <w:r w:rsidR="00D0489D" w:rsidRPr="00F63D68">
              <w:rPr>
                <w:rFonts w:ascii="GHEA Grapalat" w:hAnsi="GHEA Grapalat"/>
                <w:sz w:val="16"/>
                <w:szCs w:val="16"/>
              </w:rPr>
              <w:t>ոդելը</w:t>
            </w:r>
            <w:r w:rsidRPr="00F63D68">
              <w:rPr>
                <w:rFonts w:ascii="GHEA Grapalat" w:hAnsi="GHEA Grapalat"/>
                <w:sz w:val="16"/>
                <w:szCs w:val="16"/>
              </w:rPr>
              <w:t xml:space="preserve"> և </w:t>
            </w:r>
            <w:r w:rsidR="009F06BA" w:rsidRPr="00F63D68">
              <w:rPr>
                <w:rFonts w:ascii="GHEA Grapalat" w:hAnsi="GHEA Grapalat"/>
                <w:sz w:val="16"/>
                <w:szCs w:val="16"/>
              </w:rPr>
              <w:t>ա</w:t>
            </w:r>
            <w:r w:rsidR="00071D1C" w:rsidRPr="00F63D68">
              <w:rPr>
                <w:rFonts w:ascii="GHEA Grapalat" w:hAnsi="GHEA Grapalat"/>
                <w:sz w:val="16"/>
                <w:szCs w:val="16"/>
              </w:rPr>
              <w:t>րտադրող</w:t>
            </w:r>
            <w:r w:rsidR="009F06BA" w:rsidRPr="00F63D68">
              <w:rPr>
                <w:rFonts w:ascii="GHEA Grapalat" w:hAnsi="GHEA Grapalat"/>
                <w:sz w:val="16"/>
                <w:szCs w:val="16"/>
              </w:rPr>
              <w:t>ի անվանում</w:t>
            </w:r>
            <w:r w:rsidR="00071D1C" w:rsidRPr="00F63D68">
              <w:rPr>
                <w:rFonts w:ascii="GHEA Grapalat" w:hAnsi="GHEA Grapalat"/>
                <w:sz w:val="16"/>
                <w:szCs w:val="16"/>
              </w:rPr>
              <w:t xml:space="preserve">ը </w:t>
            </w:r>
            <w:r w:rsidR="00F954E8" w:rsidRPr="00F63D68">
              <w:rPr>
                <w:rFonts w:ascii="GHEA Grapalat" w:hAnsi="GHEA Grapalat"/>
                <w:sz w:val="16"/>
                <w:szCs w:val="16"/>
              </w:rPr>
              <w:t>**</w:t>
            </w:r>
          </w:p>
        </w:tc>
        <w:tc>
          <w:tcPr>
            <w:tcW w:w="2894" w:type="dxa"/>
            <w:vMerge w:val="restart"/>
            <w:vAlign w:val="center"/>
          </w:tcPr>
          <w:p w14:paraId="5EFE2A2A" w14:textId="49104D4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տեխնիկական բնութագիրը</w:t>
            </w:r>
            <w:r w:rsidR="003A134D" w:rsidRPr="00F63D68">
              <w:rPr>
                <w:rFonts w:ascii="GHEA Grapalat" w:hAnsi="GHEA Grapalat" w:cs="GHEA Grapalat"/>
                <w:color w:val="FF0000"/>
                <w:sz w:val="14"/>
                <w:szCs w:val="14"/>
                <w:lang w:val="hy-AM"/>
              </w:rPr>
              <w:t>*****</w:t>
            </w:r>
          </w:p>
        </w:tc>
        <w:tc>
          <w:tcPr>
            <w:tcW w:w="925" w:type="dxa"/>
            <w:vMerge w:val="restart"/>
            <w:vAlign w:val="center"/>
          </w:tcPr>
          <w:p w14:paraId="57A47A8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չափման միավորը</w:t>
            </w:r>
          </w:p>
        </w:tc>
        <w:tc>
          <w:tcPr>
            <w:tcW w:w="886" w:type="dxa"/>
            <w:vMerge w:val="restart"/>
            <w:vAlign w:val="center"/>
          </w:tcPr>
          <w:p w14:paraId="5BFC7A42"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միավոր գինը/ՀՀ դրամ</w:t>
            </w:r>
          </w:p>
        </w:tc>
        <w:tc>
          <w:tcPr>
            <w:tcW w:w="1078" w:type="dxa"/>
            <w:vMerge w:val="restart"/>
            <w:vAlign w:val="center"/>
          </w:tcPr>
          <w:p w14:paraId="7FEB162E"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գինը/ՀՀ դրամ</w:t>
            </w:r>
          </w:p>
        </w:tc>
        <w:tc>
          <w:tcPr>
            <w:tcW w:w="1078" w:type="dxa"/>
            <w:vMerge w:val="restart"/>
            <w:vAlign w:val="center"/>
          </w:tcPr>
          <w:p w14:paraId="78BEEB9A"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ընդհանուր քանակը</w:t>
            </w:r>
          </w:p>
        </w:tc>
        <w:tc>
          <w:tcPr>
            <w:tcW w:w="3616" w:type="dxa"/>
            <w:gridSpan w:val="3"/>
            <w:vAlign w:val="center"/>
          </w:tcPr>
          <w:p w14:paraId="4F616DC1"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մատակարարման</w:t>
            </w:r>
          </w:p>
        </w:tc>
      </w:tr>
      <w:tr w:rsidR="00F36AC6" w:rsidRPr="00F63D68" w14:paraId="2D527A81" w14:textId="77777777" w:rsidTr="00D674DC">
        <w:trPr>
          <w:trHeight w:val="445"/>
        </w:trPr>
        <w:tc>
          <w:tcPr>
            <w:tcW w:w="1035" w:type="dxa"/>
            <w:vMerge/>
            <w:vAlign w:val="center"/>
          </w:tcPr>
          <w:p w14:paraId="3EEA1B74" w14:textId="77777777" w:rsidR="00071D1C" w:rsidRPr="00F63D68"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F63D68"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F63D68"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F63D68"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F63D68" w:rsidRDefault="00071D1C" w:rsidP="00EF3662">
            <w:pPr>
              <w:jc w:val="center"/>
              <w:rPr>
                <w:rFonts w:ascii="GHEA Grapalat" w:hAnsi="GHEA Grapalat"/>
                <w:sz w:val="16"/>
                <w:szCs w:val="16"/>
              </w:rPr>
            </w:pPr>
          </w:p>
        </w:tc>
        <w:tc>
          <w:tcPr>
            <w:tcW w:w="925" w:type="dxa"/>
            <w:vMerge/>
            <w:vAlign w:val="center"/>
          </w:tcPr>
          <w:p w14:paraId="7723775C" w14:textId="77777777" w:rsidR="00071D1C" w:rsidRPr="00F63D68" w:rsidRDefault="00071D1C" w:rsidP="00EF3662">
            <w:pPr>
              <w:jc w:val="center"/>
              <w:rPr>
                <w:rFonts w:ascii="GHEA Grapalat" w:hAnsi="GHEA Grapalat"/>
                <w:sz w:val="16"/>
                <w:szCs w:val="16"/>
              </w:rPr>
            </w:pPr>
          </w:p>
        </w:tc>
        <w:tc>
          <w:tcPr>
            <w:tcW w:w="886" w:type="dxa"/>
            <w:vMerge/>
            <w:vAlign w:val="center"/>
          </w:tcPr>
          <w:p w14:paraId="26A70A8C" w14:textId="77777777" w:rsidR="00071D1C" w:rsidRPr="00F63D68"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F63D68"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F63D68" w:rsidRDefault="00071D1C" w:rsidP="00EF3662">
            <w:pPr>
              <w:jc w:val="center"/>
              <w:rPr>
                <w:rFonts w:ascii="GHEA Grapalat" w:hAnsi="GHEA Grapalat"/>
                <w:sz w:val="16"/>
                <w:szCs w:val="16"/>
              </w:rPr>
            </w:pPr>
          </w:p>
        </w:tc>
        <w:tc>
          <w:tcPr>
            <w:tcW w:w="1361" w:type="dxa"/>
            <w:vAlign w:val="center"/>
          </w:tcPr>
          <w:p w14:paraId="4406E6AD"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հասցեն</w:t>
            </w:r>
          </w:p>
        </w:tc>
        <w:tc>
          <w:tcPr>
            <w:tcW w:w="1009" w:type="dxa"/>
            <w:vAlign w:val="center"/>
          </w:tcPr>
          <w:p w14:paraId="57CC4B9F" w14:textId="77777777" w:rsidR="00071D1C" w:rsidRPr="00F63D68" w:rsidRDefault="00071D1C" w:rsidP="00EF3662">
            <w:pPr>
              <w:jc w:val="center"/>
              <w:rPr>
                <w:rFonts w:ascii="GHEA Grapalat" w:hAnsi="GHEA Grapalat"/>
                <w:sz w:val="16"/>
                <w:szCs w:val="16"/>
              </w:rPr>
            </w:pPr>
            <w:r w:rsidRPr="00F63D68">
              <w:rPr>
                <w:rFonts w:ascii="GHEA Grapalat" w:hAnsi="GHEA Grapalat"/>
                <w:sz w:val="16"/>
                <w:szCs w:val="16"/>
              </w:rPr>
              <w:t>ենթակա քանակը</w:t>
            </w:r>
          </w:p>
        </w:tc>
        <w:tc>
          <w:tcPr>
            <w:tcW w:w="1246" w:type="dxa"/>
            <w:vAlign w:val="center"/>
          </w:tcPr>
          <w:p w14:paraId="537DE542" w14:textId="77777777" w:rsidR="00071D1C" w:rsidRPr="00F63D68" w:rsidRDefault="00700C81" w:rsidP="00EF3662">
            <w:pPr>
              <w:jc w:val="center"/>
              <w:rPr>
                <w:rFonts w:ascii="GHEA Grapalat" w:hAnsi="GHEA Grapalat"/>
                <w:sz w:val="16"/>
                <w:szCs w:val="16"/>
              </w:rPr>
            </w:pPr>
            <w:r w:rsidRPr="00F63D68">
              <w:rPr>
                <w:rFonts w:ascii="GHEA Grapalat" w:hAnsi="GHEA Grapalat"/>
                <w:sz w:val="16"/>
                <w:szCs w:val="16"/>
              </w:rPr>
              <w:t>Ժ</w:t>
            </w:r>
            <w:r w:rsidR="00071D1C" w:rsidRPr="00F63D68">
              <w:rPr>
                <w:rFonts w:ascii="GHEA Grapalat" w:hAnsi="GHEA Grapalat"/>
                <w:sz w:val="16"/>
                <w:szCs w:val="16"/>
              </w:rPr>
              <w:t>ամկետը</w:t>
            </w:r>
            <w:r w:rsidRPr="00F63D68">
              <w:rPr>
                <w:rFonts w:ascii="GHEA Grapalat" w:hAnsi="GHEA Grapalat"/>
                <w:sz w:val="16"/>
                <w:szCs w:val="16"/>
              </w:rPr>
              <w:t>**</w:t>
            </w:r>
            <w:r w:rsidR="009F06BA" w:rsidRPr="00F63D68">
              <w:rPr>
                <w:rFonts w:ascii="GHEA Grapalat" w:hAnsi="GHEA Grapalat"/>
                <w:sz w:val="16"/>
                <w:szCs w:val="16"/>
              </w:rPr>
              <w:t>*</w:t>
            </w:r>
          </w:p>
          <w:p w14:paraId="1FD0EE4B" w14:textId="77777777" w:rsidR="00700C81" w:rsidRPr="00F63D68" w:rsidRDefault="00700C81" w:rsidP="00EF3662">
            <w:pPr>
              <w:jc w:val="center"/>
              <w:rPr>
                <w:rFonts w:ascii="GHEA Grapalat" w:hAnsi="GHEA Grapalat"/>
                <w:sz w:val="16"/>
                <w:szCs w:val="16"/>
              </w:rPr>
            </w:pPr>
          </w:p>
        </w:tc>
      </w:tr>
      <w:tr w:rsidR="004925EE" w:rsidRPr="00F63D68" w14:paraId="64735FFA" w14:textId="77777777" w:rsidTr="004925EE">
        <w:tc>
          <w:tcPr>
            <w:tcW w:w="1035" w:type="dxa"/>
          </w:tcPr>
          <w:p w14:paraId="1C40DEF6" w14:textId="73B984CD" w:rsidR="004925EE" w:rsidRPr="00F63D68" w:rsidRDefault="004925EE" w:rsidP="004925EE">
            <w:pPr>
              <w:pStyle w:val="aff"/>
              <w:numPr>
                <w:ilvl w:val="0"/>
                <w:numId w:val="45"/>
              </w:numPr>
              <w:jc w:val="center"/>
              <w:rPr>
                <w:rFonts w:ascii="GHEA Grapalat" w:hAnsi="GHEA Grapalat"/>
                <w:sz w:val="18"/>
                <w:szCs w:val="18"/>
              </w:rPr>
            </w:pPr>
          </w:p>
        </w:tc>
        <w:tc>
          <w:tcPr>
            <w:tcW w:w="1134" w:type="dxa"/>
            <w:vAlign w:val="center"/>
          </w:tcPr>
          <w:p w14:paraId="7FB63E08" w14:textId="3D26C50D" w:rsidR="004925EE" w:rsidRPr="00F63D68" w:rsidRDefault="00F13243" w:rsidP="0071490F">
            <w:pPr>
              <w:jc w:val="center"/>
              <w:rPr>
                <w:rFonts w:ascii="GHEA Grapalat" w:hAnsi="GHEA Grapalat" w:cs="Calibri"/>
                <w:sz w:val="18"/>
                <w:szCs w:val="18"/>
              </w:rPr>
            </w:pPr>
            <w:r>
              <w:rPr>
                <w:rFonts w:ascii="Helvetica" w:hAnsi="Helvetica" w:cs="Helvetica"/>
                <w:color w:val="333333"/>
                <w:sz w:val="21"/>
                <w:szCs w:val="21"/>
                <w:shd w:val="clear" w:color="auto" w:fill="FFFFFF"/>
              </w:rPr>
              <w:t>30239130/1</w:t>
            </w:r>
          </w:p>
        </w:tc>
        <w:tc>
          <w:tcPr>
            <w:tcW w:w="1134" w:type="dxa"/>
            <w:vAlign w:val="center"/>
          </w:tcPr>
          <w:p w14:paraId="0D76C1BB" w14:textId="748F9FBD" w:rsidR="004925EE" w:rsidRPr="00F63D68" w:rsidRDefault="00C738CC" w:rsidP="004925EE">
            <w:pPr>
              <w:jc w:val="center"/>
              <w:rPr>
                <w:rFonts w:ascii="GHEA Grapalat" w:hAnsi="GHEA Grapalat" w:cs="Calibri"/>
                <w:sz w:val="18"/>
                <w:szCs w:val="18"/>
              </w:rPr>
            </w:pPr>
            <w:r w:rsidRPr="002B6D40">
              <w:rPr>
                <w:rFonts w:ascii="GHEA Grapalat" w:hAnsi="GHEA Grapalat" w:cs="Calibri"/>
                <w:color w:val="000000"/>
                <w:sz w:val="16"/>
                <w:szCs w:val="16"/>
              </w:rPr>
              <w:t>տպիչ</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սարք</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բազմաֆունկցիոնալ</w:t>
            </w:r>
            <w:r w:rsidRPr="004271CA">
              <w:rPr>
                <w:rFonts w:ascii="GHEA Grapalat" w:hAnsi="GHEA Grapalat" w:cs="Calibri"/>
                <w:color w:val="000000"/>
                <w:sz w:val="16"/>
                <w:szCs w:val="16"/>
                <w:lang w:val="es-ES"/>
              </w:rPr>
              <w:t xml:space="preserve">, A4, 28 </w:t>
            </w:r>
            <w:r w:rsidRPr="002B6D40">
              <w:rPr>
                <w:rFonts w:ascii="GHEA Grapalat" w:hAnsi="GHEA Grapalat" w:cs="Calibri"/>
                <w:color w:val="000000"/>
                <w:sz w:val="16"/>
                <w:szCs w:val="16"/>
              </w:rPr>
              <w:t>էջ</w:t>
            </w:r>
            <w:r w:rsidRPr="004271CA">
              <w:rPr>
                <w:rFonts w:ascii="GHEA Grapalat" w:hAnsi="GHEA Grapalat" w:cs="Calibri"/>
                <w:color w:val="000000"/>
                <w:sz w:val="16"/>
                <w:szCs w:val="16"/>
                <w:lang w:val="es-ES"/>
              </w:rPr>
              <w:t>/</w:t>
            </w:r>
            <w:r w:rsidRPr="002B6D40">
              <w:rPr>
                <w:rFonts w:ascii="GHEA Grapalat" w:hAnsi="GHEA Grapalat" w:cs="Calibri"/>
                <w:color w:val="000000"/>
                <w:sz w:val="16"/>
                <w:szCs w:val="16"/>
              </w:rPr>
              <w:t>րոպե</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արագության</w:t>
            </w:r>
          </w:p>
        </w:tc>
        <w:tc>
          <w:tcPr>
            <w:tcW w:w="1417" w:type="dxa"/>
            <w:vAlign w:val="center"/>
          </w:tcPr>
          <w:p w14:paraId="1FF2CA20" w14:textId="4C858A4A" w:rsidR="004925EE" w:rsidRPr="00F63D68" w:rsidRDefault="004925EE" w:rsidP="004925EE">
            <w:pPr>
              <w:jc w:val="center"/>
              <w:rPr>
                <w:rFonts w:ascii="GHEA Grapalat" w:hAnsi="GHEA Grapalat" w:cs="Calibri"/>
                <w:color w:val="000000"/>
                <w:sz w:val="18"/>
                <w:szCs w:val="18"/>
              </w:rPr>
            </w:pPr>
          </w:p>
        </w:tc>
        <w:tc>
          <w:tcPr>
            <w:tcW w:w="2894" w:type="dxa"/>
          </w:tcPr>
          <w:p w14:paraId="319B4CA7"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Բազմաֆունկցիոնալ տպիչ սարք (տպիչ, սկաներ, պատճենահանում և ֆաքս)` լազերային, սև/սպիտակ, սկաների և պատճենահանման հնարավորությամբ, Ա4։ Հիշողության ծավալը՝ առնվազն 128ՄԲ, ամսեկան տպագրության թույլատրելի ծանրաբեռնվածությունը` առնվազն 15,000 էջ, առաջին էջի ելքի առավելագույն ժամանակը` 6 վրկ., տպելու արագությունը` առնվազն </w:t>
            </w:r>
            <w:r w:rsidRPr="004271CA">
              <w:rPr>
                <w:rFonts w:ascii="Sylfaen" w:hAnsi="Sylfaen" w:cs="Arial"/>
                <w:bCs/>
                <w:sz w:val="12"/>
                <w:szCs w:val="12"/>
                <w:lang w:val="hy-AM"/>
              </w:rPr>
              <w:t>23-</w:t>
            </w:r>
            <w:r w:rsidRPr="002B6D40">
              <w:rPr>
                <w:rFonts w:ascii="Sylfaen" w:hAnsi="Sylfaen" w:cs="Arial"/>
                <w:bCs/>
                <w:sz w:val="12"/>
                <w:szCs w:val="12"/>
                <w:lang w:val="hy-AM"/>
              </w:rPr>
              <w:t>2</w:t>
            </w:r>
            <w:r>
              <w:rPr>
                <w:rFonts w:ascii="Sylfaen" w:hAnsi="Sylfaen" w:cs="Arial"/>
                <w:bCs/>
                <w:sz w:val="12"/>
                <w:szCs w:val="12"/>
                <w:lang w:val="hy-AM"/>
              </w:rPr>
              <w:t>8</w:t>
            </w:r>
            <w:r w:rsidRPr="002B6D40">
              <w:rPr>
                <w:rFonts w:ascii="Sylfaen" w:hAnsi="Sylfaen" w:cs="Arial"/>
                <w:bCs/>
                <w:sz w:val="12"/>
                <w:szCs w:val="12"/>
                <w:lang w:val="hy-AM"/>
              </w:rPr>
              <w:t xml:space="preserve"> էջ/րոպե։ Սև/սպիտակ տպագրության կետայնությունը` առնվազն 600x600dpi: Սկաների տեսակը՝ պլանշետային ավտոմատ սնուցման հնարավորությամբ։ Սկանավորման  հնարավորություն Tiff, JPEG, PDF, Compact PDF, Searchable PDF: Հետևայլ ֆունկցիաների առկայույթուն` scan to PC, scan to Cloud: Սկանավորման արագությունը` միակողմանի սև-սպիտակ` առնվազն 20 նկար/րոպե, միակողմանի գունավոր` առնվազն 15 նկար/րոպե: ADF (թղթի մատակարարման ավտոմատ համակարգ)՝ առնվազն 35 թերթ: Թղթի դարակը նախատեսված առնվազն 250 էջի համար: Ելքային դարակը` առնվազն 100 էջի համար։ Սկանավորման կետայնությունը օպտիկակական` առնվազն 600x600 dpi, ընդլայնվածը` առնվազն 9600x9600 dpi։ Համակարգչին միացման համար առկա է` 1 հատ USB2.0, 10/100 Ethernet, Wireless 802.11b/g/n, Wireless Direct Connection: Տեղադրված լինի գործարանային քարթրիջ։ Երաշխիք՝ առնվազն 1 տարի: </w:t>
            </w:r>
            <w:r w:rsidRPr="00384CF3">
              <w:rPr>
                <w:rFonts w:ascii="Sylfaen" w:hAnsi="Sylfaen" w:cs="Arial"/>
                <w:b/>
                <w:bCs/>
                <w:lang w:val="hy-AM"/>
              </w:rPr>
              <w:t xml:space="preserve"> </w:t>
            </w:r>
            <w:r w:rsidRPr="004271CA">
              <w:rPr>
                <w:rFonts w:ascii="Sylfaen" w:hAnsi="Sylfaen" w:cs="Arial"/>
                <w:b/>
                <w:bCs/>
                <w:sz w:val="12"/>
                <w:szCs w:val="12"/>
                <w:lang w:val="hy-AM"/>
              </w:rPr>
              <w:t>Canon i-SENSYS MF237w</w:t>
            </w:r>
            <w:r w:rsidRPr="004271CA">
              <w:rPr>
                <w:rFonts w:ascii="GHEA Grapalat" w:hAnsi="GHEA Grapalat"/>
                <w:b/>
                <w:bCs/>
                <w:i/>
                <w:iCs/>
                <w:sz w:val="12"/>
                <w:szCs w:val="12"/>
                <w:lang w:val="hy-AM"/>
              </w:rPr>
              <w:t xml:space="preserve"> կամ համարժեք</w:t>
            </w:r>
            <w:r w:rsidRPr="00371306">
              <w:rPr>
                <w:rFonts w:ascii="GHEA Grapalat" w:hAnsi="GHEA Grapalat"/>
                <w:b/>
                <w:bCs/>
                <w:i/>
                <w:iCs/>
                <w:sz w:val="12"/>
                <w:szCs w:val="12"/>
                <w:lang w:val="hy-AM"/>
              </w:rPr>
              <w:t xml:space="preserve">: </w:t>
            </w:r>
            <w:r w:rsidRPr="002B6D40">
              <w:rPr>
                <w:rFonts w:ascii="GHEA Grapalat" w:hAnsi="GHEA Grapalat"/>
                <w:b/>
                <w:bCs/>
                <w:i/>
                <w:iCs/>
                <w:sz w:val="12"/>
                <w:szCs w:val="12"/>
                <w:lang w:val="hy-AM"/>
              </w:rPr>
              <w:t>Մատակարարը պետք է տրամադրի արտադրողի լիազորման ձևաթերթիկ (MAF)</w:t>
            </w:r>
          </w:p>
          <w:p w14:paraId="4040E107" w14:textId="3F9426A5" w:rsidR="004925EE" w:rsidRPr="00C738CC" w:rsidRDefault="004925EE" w:rsidP="004925EE">
            <w:pPr>
              <w:jc w:val="center"/>
              <w:rPr>
                <w:rFonts w:ascii="GHEA Grapalat" w:hAnsi="GHEA Grapalat" w:cs="Calibri"/>
                <w:sz w:val="18"/>
                <w:szCs w:val="18"/>
                <w:lang w:val="hy-AM"/>
              </w:rPr>
            </w:pPr>
          </w:p>
        </w:tc>
        <w:tc>
          <w:tcPr>
            <w:tcW w:w="925" w:type="dxa"/>
            <w:vAlign w:val="center"/>
          </w:tcPr>
          <w:p w14:paraId="14059440" w14:textId="52E7A984" w:rsidR="004925EE" w:rsidRPr="00C738CC" w:rsidRDefault="004925EE" w:rsidP="004925EE">
            <w:pPr>
              <w:jc w:val="center"/>
              <w:rPr>
                <w:rFonts w:ascii="GHEA Grapalat" w:hAnsi="GHEA Grapalat" w:cs="Calibri"/>
                <w:color w:val="000000"/>
                <w:sz w:val="18"/>
                <w:szCs w:val="18"/>
              </w:rPr>
            </w:pPr>
            <w:r w:rsidRPr="00C738CC">
              <w:rPr>
                <w:rFonts w:ascii="Arial" w:hAnsi="Arial" w:cs="Arial"/>
                <w:sz w:val="18"/>
                <w:szCs w:val="18"/>
              </w:rPr>
              <w:t>հատ</w:t>
            </w:r>
          </w:p>
        </w:tc>
        <w:tc>
          <w:tcPr>
            <w:tcW w:w="886" w:type="dxa"/>
            <w:vAlign w:val="center"/>
          </w:tcPr>
          <w:p w14:paraId="35151266" w14:textId="0B5F3224" w:rsidR="004925EE" w:rsidRPr="00C738CC" w:rsidRDefault="00C738CC" w:rsidP="004925EE">
            <w:pPr>
              <w:jc w:val="center"/>
              <w:rPr>
                <w:rFonts w:ascii="GHEA Grapalat" w:hAnsi="GHEA Grapalat"/>
                <w:color w:val="000000"/>
                <w:sz w:val="18"/>
                <w:szCs w:val="18"/>
                <w:lang w:val="hy-AM"/>
              </w:rPr>
            </w:pPr>
            <w:r w:rsidRPr="00C738CC">
              <w:rPr>
                <w:rFonts w:ascii="GHEA Grapalat" w:hAnsi="GHEA Grapalat"/>
                <w:color w:val="000000"/>
                <w:sz w:val="18"/>
                <w:szCs w:val="18"/>
                <w:lang w:val="hy-AM"/>
              </w:rPr>
              <w:t>145000</w:t>
            </w:r>
          </w:p>
        </w:tc>
        <w:tc>
          <w:tcPr>
            <w:tcW w:w="1078" w:type="dxa"/>
            <w:vAlign w:val="center"/>
          </w:tcPr>
          <w:p w14:paraId="046FA0E9" w14:textId="6B587FEE" w:rsidR="004925EE" w:rsidRPr="00C738CC" w:rsidRDefault="00C738CC" w:rsidP="004925EE">
            <w:pPr>
              <w:jc w:val="center"/>
              <w:rPr>
                <w:rFonts w:ascii="GHEA Grapalat" w:hAnsi="GHEA Grapalat" w:cs="Calibri"/>
                <w:color w:val="000000"/>
                <w:sz w:val="18"/>
                <w:szCs w:val="18"/>
                <w:lang w:val="hy-AM"/>
              </w:rPr>
            </w:pPr>
            <w:r w:rsidRPr="00C738CC">
              <w:rPr>
                <w:rFonts w:ascii="Arial" w:hAnsi="Arial" w:cs="Arial"/>
                <w:sz w:val="18"/>
                <w:szCs w:val="18"/>
                <w:lang w:val="hy-AM"/>
              </w:rPr>
              <w:t>435000</w:t>
            </w:r>
          </w:p>
        </w:tc>
        <w:tc>
          <w:tcPr>
            <w:tcW w:w="1078" w:type="dxa"/>
            <w:vAlign w:val="center"/>
          </w:tcPr>
          <w:p w14:paraId="497CB38E" w14:textId="62AC55BC" w:rsidR="004925EE" w:rsidRPr="00C738CC" w:rsidRDefault="00C738CC" w:rsidP="004925EE">
            <w:pPr>
              <w:jc w:val="center"/>
              <w:rPr>
                <w:rFonts w:ascii="GHEA Grapalat" w:hAnsi="GHEA Grapalat" w:cs="Calibri"/>
                <w:color w:val="000000"/>
                <w:sz w:val="18"/>
                <w:szCs w:val="18"/>
                <w:lang w:val="hy-AM"/>
              </w:rPr>
            </w:pPr>
            <w:r w:rsidRPr="00C738CC">
              <w:rPr>
                <w:rFonts w:ascii="Arial" w:hAnsi="Arial" w:cs="Arial"/>
                <w:sz w:val="18"/>
                <w:szCs w:val="18"/>
                <w:lang w:val="hy-AM"/>
              </w:rPr>
              <w:t>3</w:t>
            </w:r>
          </w:p>
        </w:tc>
        <w:tc>
          <w:tcPr>
            <w:tcW w:w="1361" w:type="dxa"/>
          </w:tcPr>
          <w:p w14:paraId="50012F2B" w14:textId="4114B61A" w:rsidR="004925EE" w:rsidRPr="00C738CC" w:rsidRDefault="003B0424" w:rsidP="004925EE">
            <w:pPr>
              <w:jc w:val="center"/>
              <w:rPr>
                <w:rFonts w:ascii="GHEA Grapalat" w:hAnsi="GHEA Grapalat"/>
                <w:sz w:val="18"/>
                <w:szCs w:val="18"/>
                <w:lang w:val="hy-AM"/>
              </w:rPr>
            </w:pPr>
            <w:r w:rsidRPr="00C22744">
              <w:rPr>
                <w:rFonts w:ascii="GHEA Grapalat" w:hAnsi="GHEA Grapalat"/>
                <w:sz w:val="16"/>
                <w:szCs w:val="16"/>
              </w:rPr>
              <w:t>ք. Գավառ կենտրոնական Հրապարակ 7</w:t>
            </w:r>
          </w:p>
        </w:tc>
        <w:tc>
          <w:tcPr>
            <w:tcW w:w="1009" w:type="dxa"/>
            <w:vAlign w:val="center"/>
          </w:tcPr>
          <w:p w14:paraId="587B63A1" w14:textId="34595CEC" w:rsidR="004925EE" w:rsidRPr="00C738CC" w:rsidRDefault="00C738CC" w:rsidP="004925EE">
            <w:pPr>
              <w:jc w:val="center"/>
              <w:rPr>
                <w:rFonts w:ascii="GHEA Grapalat" w:hAnsi="GHEA Grapalat" w:cs="Calibri"/>
                <w:color w:val="000000"/>
                <w:sz w:val="18"/>
                <w:szCs w:val="18"/>
                <w:lang w:val="hy-AM"/>
              </w:rPr>
            </w:pPr>
            <w:r w:rsidRPr="00C738CC">
              <w:rPr>
                <w:rFonts w:ascii="Arial" w:hAnsi="Arial" w:cs="Arial"/>
                <w:sz w:val="18"/>
                <w:szCs w:val="18"/>
                <w:lang w:val="hy-AM"/>
              </w:rPr>
              <w:t>3</w:t>
            </w:r>
          </w:p>
        </w:tc>
        <w:tc>
          <w:tcPr>
            <w:tcW w:w="1246" w:type="dxa"/>
          </w:tcPr>
          <w:p w14:paraId="10A9FD9E" w14:textId="3EB43DE5" w:rsidR="004925EE" w:rsidRPr="00C738CC" w:rsidRDefault="004925EE" w:rsidP="0071490F">
            <w:pPr>
              <w:jc w:val="center"/>
              <w:rPr>
                <w:rFonts w:ascii="GHEA Grapalat" w:hAnsi="GHEA Grapalat"/>
                <w:sz w:val="18"/>
                <w:szCs w:val="18"/>
                <w:lang w:val="hy-AM"/>
              </w:rPr>
            </w:pPr>
            <w:r w:rsidRPr="00C738CC">
              <w:rPr>
                <w:rFonts w:ascii="GHEA Grapalat" w:hAnsi="GHEA Grapalat"/>
                <w:sz w:val="18"/>
                <w:szCs w:val="18"/>
                <w:lang w:val="hy-AM"/>
              </w:rPr>
              <w:t>Մինչև 202</w:t>
            </w:r>
            <w:r w:rsidR="0071490F" w:rsidRPr="00C738CC">
              <w:rPr>
                <w:rFonts w:ascii="GHEA Grapalat" w:hAnsi="GHEA Grapalat"/>
                <w:sz w:val="18"/>
                <w:szCs w:val="18"/>
                <w:lang w:val="ru-RU"/>
              </w:rPr>
              <w:t>5</w:t>
            </w:r>
            <w:r w:rsidRPr="00C738CC">
              <w:rPr>
                <w:rFonts w:ascii="GHEA Grapalat" w:hAnsi="GHEA Grapalat"/>
                <w:sz w:val="18"/>
                <w:szCs w:val="18"/>
                <w:lang w:val="hy-AM"/>
              </w:rPr>
              <w:t xml:space="preserve">թ. </w:t>
            </w:r>
            <w:r w:rsidRPr="00C738CC">
              <w:rPr>
                <w:rFonts w:ascii="GHEA Grapalat" w:hAnsi="GHEA Grapalat"/>
                <w:sz w:val="18"/>
                <w:szCs w:val="18"/>
              </w:rPr>
              <w:t>Դեկտեմբերի 25-ը</w:t>
            </w:r>
          </w:p>
        </w:tc>
      </w:tr>
      <w:tr w:rsidR="00C738CC" w:rsidRPr="00F63D68" w14:paraId="1C7F8306" w14:textId="77777777" w:rsidTr="00F13243">
        <w:tc>
          <w:tcPr>
            <w:tcW w:w="1035" w:type="dxa"/>
          </w:tcPr>
          <w:p w14:paraId="7E211E37" w14:textId="45476840" w:rsidR="00C738CC" w:rsidRPr="00F63D68" w:rsidRDefault="00C738CC" w:rsidP="00C738CC">
            <w:pPr>
              <w:pStyle w:val="aff"/>
              <w:numPr>
                <w:ilvl w:val="0"/>
                <w:numId w:val="45"/>
              </w:numPr>
              <w:jc w:val="center"/>
              <w:rPr>
                <w:rFonts w:ascii="GHEA Grapalat" w:hAnsi="GHEA Grapalat"/>
                <w:sz w:val="18"/>
                <w:szCs w:val="18"/>
              </w:rPr>
            </w:pPr>
          </w:p>
        </w:tc>
        <w:tc>
          <w:tcPr>
            <w:tcW w:w="1134" w:type="dxa"/>
            <w:vAlign w:val="center"/>
          </w:tcPr>
          <w:p w14:paraId="57910D8E" w14:textId="1161A4B3" w:rsidR="00C738CC" w:rsidRPr="00F63D68" w:rsidRDefault="00623E13" w:rsidP="00C738CC">
            <w:pPr>
              <w:jc w:val="center"/>
              <w:rPr>
                <w:rFonts w:ascii="GHEA Grapalat" w:hAnsi="GHEA Grapalat" w:cs="Calibri"/>
                <w:sz w:val="18"/>
                <w:szCs w:val="18"/>
              </w:rPr>
            </w:pPr>
            <w:r>
              <w:rPr>
                <w:rFonts w:ascii="Helvetica" w:hAnsi="Helvetica" w:cs="Helvetica"/>
                <w:color w:val="333333"/>
                <w:sz w:val="21"/>
                <w:szCs w:val="21"/>
                <w:shd w:val="clear" w:color="auto" w:fill="FFFFFF"/>
              </w:rPr>
              <w:t>30216110/1</w:t>
            </w:r>
          </w:p>
        </w:tc>
        <w:tc>
          <w:tcPr>
            <w:tcW w:w="1134" w:type="dxa"/>
            <w:vAlign w:val="center"/>
          </w:tcPr>
          <w:p w14:paraId="72C1D7E0" w14:textId="55E4F69D" w:rsidR="00C738CC" w:rsidRPr="00F63D68" w:rsidRDefault="00C738CC" w:rsidP="00C738CC">
            <w:pPr>
              <w:jc w:val="center"/>
              <w:rPr>
                <w:rFonts w:ascii="GHEA Grapalat" w:hAnsi="GHEA Grapalat" w:cs="Calibri"/>
                <w:sz w:val="18"/>
                <w:szCs w:val="18"/>
              </w:rPr>
            </w:pPr>
            <w:r w:rsidRPr="002B6D40">
              <w:rPr>
                <w:rFonts w:ascii="GHEA Grapalat" w:hAnsi="GHEA Grapalat" w:cs="Calibri"/>
                <w:color w:val="000000"/>
                <w:sz w:val="16"/>
                <w:szCs w:val="16"/>
              </w:rPr>
              <w:t>սկաներներ համակարգիչների համար</w:t>
            </w:r>
          </w:p>
        </w:tc>
        <w:tc>
          <w:tcPr>
            <w:tcW w:w="1417" w:type="dxa"/>
            <w:vAlign w:val="center"/>
          </w:tcPr>
          <w:p w14:paraId="11839DAB" w14:textId="77777777" w:rsidR="00C738CC" w:rsidRPr="00F63D68" w:rsidRDefault="00C738CC" w:rsidP="00C738CC">
            <w:pPr>
              <w:jc w:val="center"/>
              <w:rPr>
                <w:rFonts w:ascii="GHEA Grapalat" w:hAnsi="GHEA Grapalat" w:cs="Calibri"/>
                <w:color w:val="000000"/>
                <w:sz w:val="18"/>
                <w:szCs w:val="18"/>
              </w:rPr>
            </w:pPr>
          </w:p>
        </w:tc>
        <w:tc>
          <w:tcPr>
            <w:tcW w:w="2894" w:type="dxa"/>
            <w:vAlign w:val="center"/>
          </w:tcPr>
          <w:p w14:paraId="60A53981" w14:textId="77777777" w:rsidR="00C738CC" w:rsidRPr="00371306" w:rsidRDefault="00C738CC" w:rsidP="00C738CC">
            <w:pPr>
              <w:rPr>
                <w:rFonts w:ascii="Sylfaen" w:hAnsi="Sylfaen" w:cs="Arial"/>
                <w:b/>
                <w:bCs/>
                <w:sz w:val="12"/>
                <w:szCs w:val="12"/>
                <w:lang w:val="hy-AM"/>
              </w:rPr>
            </w:pPr>
            <w:r w:rsidRPr="002B6D40">
              <w:rPr>
                <w:rFonts w:ascii="Sylfaen" w:hAnsi="Sylfaen" w:cs="Arial"/>
                <w:bCs/>
                <w:sz w:val="12"/>
                <w:szCs w:val="12"/>
                <w:lang w:val="hy-AM"/>
              </w:rPr>
              <w:t>Թղթային սկաներ А4 ADF երկկողմանի Սկանավորման որակը՝ առնվազն 600x600dpi 24bit սենսորի տեսակը – (RGB LED) CMOS CIS 1 Line: Միակցման տեսակ` USB 2</w:t>
            </w:r>
            <w:r w:rsidRPr="002B6D40">
              <w:rPr>
                <w:bCs/>
                <w:sz w:val="12"/>
                <w:szCs w:val="12"/>
                <w:lang w:val="hy-AM"/>
              </w:rPr>
              <w:t>․</w:t>
            </w:r>
            <w:r w:rsidRPr="002B6D40">
              <w:rPr>
                <w:rFonts w:ascii="Sylfaen" w:hAnsi="Sylfaen" w:cs="Arial"/>
                <w:bCs/>
                <w:sz w:val="12"/>
                <w:szCs w:val="12"/>
                <w:lang w:val="hy-AM"/>
              </w:rPr>
              <w:t xml:space="preserve">0։ Ուլտրաձայնային բազմակի սնուցման հայտնաբերման սենսոր x 1: Օրական ծանրաբեռնվածություն՝ առնվազն 8500 էջ USB մալուխ՝ առնվազն 1.5 մետր։ Սկանավորման արագություն – ADF միակողմանի / երկկողմանի ` 40 էջ/րոպ, 80 նկար/րոպ (200 dpi / 300 dpi)։ Թղթի սկուտեղի տարողությունը (A4) - 80 թերթ (A4: 80 գմ) Պատկերի մշակման գործառույթ - Պատկերի արդյունահանում, ստոխաստիկ ռաստերիացում, գույնի հեռացում (կարմիր / կանաչ / կապույտ), գունային ավտոմատ հայտնաբերում, դատարկ էջի հայտնաբերում, պատկերի բաժանում, ուղղահայաց գծերի վերացում, եզրագծերի լրացում, փաստաթղթի չափի ավտոմատ հայտնաբերում: Մատակարարված ծրագրակազմ / դրայվերներ- TWAIN/ ISIS, CaptureOnTouch Pro: Աջակցվող օպերացիոն համակարգեր- Windows 11, Windows 10, Windows Server 2019, Windows Server 2016, Windows Server 2022: Երաշխիք՝ առնվազն 1 տարի: </w:t>
            </w:r>
            <w:r w:rsidRPr="009E44F5">
              <w:rPr>
                <w:rFonts w:ascii="Sylfaen" w:hAnsi="Sylfaen" w:cs="Arial"/>
                <w:b/>
                <w:bCs/>
                <w:lang w:val="hy-AM"/>
              </w:rPr>
              <w:t xml:space="preserve"> </w:t>
            </w:r>
            <w:r w:rsidRPr="00371306">
              <w:rPr>
                <w:rFonts w:ascii="Sylfaen" w:hAnsi="Sylfaen" w:cs="Arial"/>
                <w:b/>
                <w:bCs/>
                <w:sz w:val="12"/>
                <w:szCs w:val="12"/>
                <w:lang w:val="hy-AM"/>
              </w:rPr>
              <w:t xml:space="preserve">Սկաներ Canon Document </w:t>
            </w:r>
            <w:r w:rsidRPr="00371306">
              <w:rPr>
                <w:rFonts w:ascii="Sylfaen" w:hAnsi="Sylfaen" w:cs="Arial"/>
                <w:bCs/>
                <w:sz w:val="12"/>
                <w:szCs w:val="12"/>
                <w:lang w:val="hy-AM"/>
              </w:rPr>
              <w:t>Scanner</w:t>
            </w:r>
            <w:r w:rsidRPr="00371306">
              <w:rPr>
                <w:rFonts w:ascii="Sylfaen" w:hAnsi="Sylfaen" w:cs="Arial"/>
                <w:b/>
                <w:bCs/>
                <w:sz w:val="12"/>
                <w:szCs w:val="12"/>
                <w:lang w:val="hy-AM"/>
              </w:rPr>
              <w:t xml:space="preserve"> DR-M140II կամ համարժեք:</w:t>
            </w:r>
          </w:p>
          <w:p w14:paraId="3D9BFF5A" w14:textId="77777777" w:rsidR="00C738CC" w:rsidRPr="002B6D40" w:rsidRDefault="00C738CC" w:rsidP="00C738CC">
            <w:pPr>
              <w:rPr>
                <w:rFonts w:ascii="Sylfaen" w:hAnsi="Sylfaen" w:cs="Arial"/>
                <w:bCs/>
                <w:sz w:val="12"/>
                <w:szCs w:val="12"/>
                <w:lang w:val="hy-AM"/>
              </w:rPr>
            </w:pPr>
            <w:r w:rsidRPr="002B6D40">
              <w:rPr>
                <w:rFonts w:ascii="GHEA Grapalat" w:hAnsi="GHEA Grapalat"/>
                <w:b/>
                <w:bCs/>
                <w:i/>
                <w:iCs/>
                <w:sz w:val="12"/>
                <w:szCs w:val="12"/>
                <w:lang w:val="hy-AM"/>
              </w:rPr>
              <w:t>Մատակարարը պետք է տրամադրի արտադրողի լիազորման ձևաթերթիկ</w:t>
            </w:r>
            <w:r>
              <w:rPr>
                <w:rFonts w:ascii="GHEA Grapalat" w:hAnsi="GHEA Grapalat"/>
                <w:b/>
                <w:bCs/>
                <w:i/>
                <w:iCs/>
                <w:sz w:val="12"/>
                <w:szCs w:val="12"/>
                <w:lang w:val="hy-AM"/>
              </w:rPr>
              <w:t xml:space="preserve"> (MAF)</w:t>
            </w:r>
          </w:p>
          <w:p w14:paraId="24A000BB" w14:textId="77777777" w:rsidR="00C738CC" w:rsidRPr="002B6D40" w:rsidRDefault="00C738CC" w:rsidP="00C738CC">
            <w:pPr>
              <w:rPr>
                <w:rFonts w:ascii="Sylfaen" w:hAnsi="Sylfaen" w:cs="Arial"/>
                <w:bCs/>
                <w:sz w:val="12"/>
                <w:szCs w:val="12"/>
                <w:lang w:val="hy-AM"/>
              </w:rPr>
            </w:pPr>
          </w:p>
          <w:p w14:paraId="0144752D" w14:textId="00232DEB" w:rsidR="00C738CC" w:rsidRPr="00C738CC" w:rsidRDefault="00C738CC" w:rsidP="00C738CC">
            <w:pPr>
              <w:jc w:val="center"/>
              <w:rPr>
                <w:rFonts w:ascii="GHEA Grapalat" w:hAnsi="GHEA Grapalat" w:cs="Calibri"/>
                <w:sz w:val="18"/>
                <w:szCs w:val="18"/>
                <w:lang w:val="hy-AM"/>
              </w:rPr>
            </w:pPr>
          </w:p>
        </w:tc>
        <w:tc>
          <w:tcPr>
            <w:tcW w:w="925" w:type="dxa"/>
            <w:vAlign w:val="center"/>
          </w:tcPr>
          <w:p w14:paraId="3A5000D6" w14:textId="3DDC84FF" w:rsidR="00C738CC" w:rsidRPr="00C738CC" w:rsidRDefault="00C738CC" w:rsidP="00C738CC">
            <w:pPr>
              <w:jc w:val="center"/>
              <w:rPr>
                <w:rFonts w:ascii="GHEA Grapalat" w:hAnsi="GHEA Grapalat" w:cs="Calibri"/>
                <w:color w:val="000000"/>
                <w:sz w:val="18"/>
                <w:szCs w:val="18"/>
              </w:rPr>
            </w:pPr>
            <w:r w:rsidRPr="00C738CC">
              <w:rPr>
                <w:rFonts w:ascii="Arial" w:hAnsi="Arial" w:cs="Arial"/>
                <w:sz w:val="18"/>
                <w:szCs w:val="18"/>
              </w:rPr>
              <w:t>հատ</w:t>
            </w:r>
          </w:p>
        </w:tc>
        <w:tc>
          <w:tcPr>
            <w:tcW w:w="886" w:type="dxa"/>
            <w:vAlign w:val="center"/>
          </w:tcPr>
          <w:p w14:paraId="2A3CE225" w14:textId="3226C574" w:rsidR="00C738CC" w:rsidRPr="00C738CC" w:rsidRDefault="00C738CC" w:rsidP="00C738CC">
            <w:pPr>
              <w:jc w:val="center"/>
              <w:rPr>
                <w:rFonts w:ascii="GHEA Grapalat" w:hAnsi="GHEA Grapalat"/>
                <w:color w:val="000000"/>
                <w:sz w:val="18"/>
                <w:szCs w:val="18"/>
                <w:lang w:val="hy-AM"/>
              </w:rPr>
            </w:pPr>
            <w:r w:rsidRPr="00C738CC">
              <w:rPr>
                <w:rFonts w:ascii="GHEA Grapalat" w:hAnsi="GHEA Grapalat"/>
                <w:color w:val="000000"/>
                <w:sz w:val="18"/>
                <w:szCs w:val="18"/>
                <w:lang w:val="hy-AM"/>
              </w:rPr>
              <w:t>290000</w:t>
            </w:r>
          </w:p>
        </w:tc>
        <w:tc>
          <w:tcPr>
            <w:tcW w:w="1078" w:type="dxa"/>
            <w:vAlign w:val="center"/>
          </w:tcPr>
          <w:p w14:paraId="7CBC608E" w14:textId="25224D41" w:rsidR="00C738CC" w:rsidRPr="00C738CC" w:rsidRDefault="00C738CC" w:rsidP="00C738CC">
            <w:pPr>
              <w:jc w:val="center"/>
              <w:rPr>
                <w:rFonts w:ascii="GHEA Grapalat" w:hAnsi="GHEA Grapalat" w:cs="Calibri"/>
                <w:color w:val="000000"/>
                <w:sz w:val="18"/>
                <w:szCs w:val="18"/>
                <w:lang w:val="hy-AM"/>
              </w:rPr>
            </w:pPr>
            <w:r w:rsidRPr="00C738CC">
              <w:rPr>
                <w:rFonts w:ascii="Arial" w:hAnsi="Arial" w:cs="Arial"/>
                <w:sz w:val="18"/>
                <w:szCs w:val="18"/>
                <w:lang w:val="hy-AM"/>
              </w:rPr>
              <w:t>580000</w:t>
            </w:r>
          </w:p>
        </w:tc>
        <w:tc>
          <w:tcPr>
            <w:tcW w:w="1078" w:type="dxa"/>
            <w:vAlign w:val="center"/>
          </w:tcPr>
          <w:p w14:paraId="61D133DA" w14:textId="5D7623BE" w:rsidR="00C738CC" w:rsidRPr="00C738CC" w:rsidRDefault="00C738CC" w:rsidP="00C738CC">
            <w:pPr>
              <w:jc w:val="center"/>
              <w:rPr>
                <w:rFonts w:ascii="GHEA Grapalat" w:hAnsi="GHEA Grapalat" w:cs="Calibri"/>
                <w:color w:val="000000"/>
                <w:sz w:val="18"/>
                <w:szCs w:val="18"/>
              </w:rPr>
            </w:pPr>
            <w:r w:rsidRPr="00C738CC">
              <w:rPr>
                <w:rFonts w:ascii="Arial" w:hAnsi="Arial" w:cs="Arial"/>
                <w:sz w:val="18"/>
                <w:szCs w:val="18"/>
              </w:rPr>
              <w:t>2</w:t>
            </w:r>
          </w:p>
        </w:tc>
        <w:tc>
          <w:tcPr>
            <w:tcW w:w="1361" w:type="dxa"/>
          </w:tcPr>
          <w:p w14:paraId="31BF0D3C" w14:textId="19FA0D43" w:rsidR="00C738CC" w:rsidRPr="00C738CC" w:rsidRDefault="003B0424" w:rsidP="00C738CC">
            <w:pPr>
              <w:jc w:val="center"/>
              <w:rPr>
                <w:rFonts w:ascii="GHEA Grapalat" w:hAnsi="GHEA Grapalat"/>
                <w:sz w:val="18"/>
                <w:szCs w:val="18"/>
                <w:lang w:val="hy-AM"/>
              </w:rPr>
            </w:pPr>
            <w:r w:rsidRPr="00C22744">
              <w:rPr>
                <w:rFonts w:ascii="GHEA Grapalat" w:hAnsi="GHEA Grapalat"/>
                <w:sz w:val="16"/>
                <w:szCs w:val="16"/>
              </w:rPr>
              <w:t>ք. Գավառ կենտրոնական Հրապարակ 7</w:t>
            </w:r>
          </w:p>
        </w:tc>
        <w:tc>
          <w:tcPr>
            <w:tcW w:w="1009" w:type="dxa"/>
            <w:vAlign w:val="center"/>
          </w:tcPr>
          <w:p w14:paraId="096B84E0" w14:textId="173FFE2C" w:rsidR="00C738CC" w:rsidRPr="00C738CC" w:rsidRDefault="00C738CC" w:rsidP="00C738CC">
            <w:pPr>
              <w:jc w:val="center"/>
              <w:rPr>
                <w:rFonts w:ascii="GHEA Grapalat" w:hAnsi="GHEA Grapalat" w:cs="Calibri"/>
                <w:color w:val="000000"/>
                <w:sz w:val="18"/>
                <w:szCs w:val="18"/>
              </w:rPr>
            </w:pPr>
            <w:r w:rsidRPr="00C738CC">
              <w:rPr>
                <w:rFonts w:ascii="Arial" w:hAnsi="Arial" w:cs="Arial"/>
                <w:sz w:val="18"/>
                <w:szCs w:val="18"/>
              </w:rPr>
              <w:t>2</w:t>
            </w:r>
          </w:p>
        </w:tc>
        <w:tc>
          <w:tcPr>
            <w:tcW w:w="1246" w:type="dxa"/>
          </w:tcPr>
          <w:p w14:paraId="7CD54330" w14:textId="7D370F98" w:rsidR="00C738CC" w:rsidRPr="00C738CC" w:rsidRDefault="00C738CC" w:rsidP="00C738CC">
            <w:pPr>
              <w:jc w:val="center"/>
              <w:rPr>
                <w:rFonts w:ascii="GHEA Grapalat" w:hAnsi="GHEA Grapalat"/>
                <w:sz w:val="18"/>
                <w:szCs w:val="18"/>
                <w:lang w:val="hy-AM"/>
              </w:rPr>
            </w:pPr>
            <w:r w:rsidRPr="00C738CC">
              <w:rPr>
                <w:rFonts w:ascii="GHEA Grapalat" w:hAnsi="GHEA Grapalat"/>
                <w:sz w:val="18"/>
                <w:szCs w:val="18"/>
                <w:lang w:val="hy-AM"/>
              </w:rPr>
              <w:t>Մինչև 202</w:t>
            </w:r>
            <w:r w:rsidRPr="00C738CC">
              <w:rPr>
                <w:rFonts w:ascii="GHEA Grapalat" w:hAnsi="GHEA Grapalat"/>
                <w:sz w:val="18"/>
                <w:szCs w:val="18"/>
                <w:lang w:val="ru-RU"/>
              </w:rPr>
              <w:t>5</w:t>
            </w:r>
            <w:r w:rsidRPr="00C738CC">
              <w:rPr>
                <w:rFonts w:ascii="GHEA Grapalat" w:hAnsi="GHEA Grapalat"/>
                <w:sz w:val="18"/>
                <w:szCs w:val="18"/>
                <w:lang w:val="hy-AM"/>
              </w:rPr>
              <w:t xml:space="preserve">թ. </w:t>
            </w:r>
            <w:r w:rsidRPr="00C738CC">
              <w:rPr>
                <w:rFonts w:ascii="GHEA Grapalat" w:hAnsi="GHEA Grapalat"/>
                <w:sz w:val="18"/>
                <w:szCs w:val="18"/>
              </w:rPr>
              <w:t>Դեկտեմբերի 25-ը</w:t>
            </w:r>
          </w:p>
        </w:tc>
      </w:tr>
      <w:tr w:rsidR="00C738CC" w:rsidRPr="00F63D68" w14:paraId="370D8A4C" w14:textId="77777777" w:rsidTr="00F13243">
        <w:tc>
          <w:tcPr>
            <w:tcW w:w="1035" w:type="dxa"/>
          </w:tcPr>
          <w:p w14:paraId="6D0A29B3" w14:textId="7DCE2DD9" w:rsidR="00C738CC" w:rsidRPr="00F63D68" w:rsidRDefault="00C738CC" w:rsidP="00C738CC">
            <w:pPr>
              <w:pStyle w:val="aff"/>
              <w:numPr>
                <w:ilvl w:val="0"/>
                <w:numId w:val="45"/>
              </w:numPr>
              <w:jc w:val="center"/>
              <w:rPr>
                <w:rFonts w:ascii="GHEA Grapalat" w:hAnsi="GHEA Grapalat"/>
                <w:sz w:val="18"/>
                <w:szCs w:val="18"/>
              </w:rPr>
            </w:pPr>
          </w:p>
        </w:tc>
        <w:tc>
          <w:tcPr>
            <w:tcW w:w="1134" w:type="dxa"/>
            <w:vAlign w:val="center"/>
          </w:tcPr>
          <w:p w14:paraId="39EEB815" w14:textId="23A554E7" w:rsidR="00C738CC" w:rsidRPr="00F63D68" w:rsidRDefault="00623E13" w:rsidP="00C738CC">
            <w:pPr>
              <w:jc w:val="center"/>
              <w:rPr>
                <w:rFonts w:ascii="GHEA Grapalat" w:hAnsi="GHEA Grapalat" w:cs="Calibri"/>
                <w:sz w:val="18"/>
                <w:szCs w:val="18"/>
              </w:rPr>
            </w:pPr>
            <w:r>
              <w:rPr>
                <w:rFonts w:ascii="Helvetica" w:hAnsi="Helvetica" w:cs="Helvetica"/>
                <w:color w:val="333333"/>
                <w:sz w:val="21"/>
                <w:szCs w:val="21"/>
                <w:shd w:val="clear" w:color="auto" w:fill="FFFFFF"/>
              </w:rPr>
              <w:t>30232110/1</w:t>
            </w:r>
          </w:p>
        </w:tc>
        <w:tc>
          <w:tcPr>
            <w:tcW w:w="1134" w:type="dxa"/>
            <w:vAlign w:val="center"/>
          </w:tcPr>
          <w:p w14:paraId="1618C171" w14:textId="3F94404E" w:rsidR="00C738CC" w:rsidRPr="00F63D68" w:rsidRDefault="00C738CC" w:rsidP="00C738CC">
            <w:pPr>
              <w:jc w:val="center"/>
              <w:rPr>
                <w:rFonts w:ascii="GHEA Grapalat" w:hAnsi="GHEA Grapalat" w:cs="Calibri"/>
                <w:sz w:val="18"/>
                <w:szCs w:val="18"/>
              </w:rPr>
            </w:pPr>
            <w:r w:rsidRPr="002B6D40">
              <w:rPr>
                <w:rFonts w:ascii="GHEA Grapalat" w:hAnsi="GHEA Grapalat" w:cs="Calibri"/>
                <w:color w:val="000000"/>
                <w:sz w:val="16"/>
                <w:szCs w:val="16"/>
              </w:rPr>
              <w:t>լազերային տպիչներ</w:t>
            </w:r>
          </w:p>
        </w:tc>
        <w:tc>
          <w:tcPr>
            <w:tcW w:w="1417" w:type="dxa"/>
            <w:vAlign w:val="center"/>
          </w:tcPr>
          <w:p w14:paraId="4EC1CE49" w14:textId="77777777" w:rsidR="00C738CC" w:rsidRPr="00F63D68" w:rsidRDefault="00C738CC" w:rsidP="00C738CC">
            <w:pPr>
              <w:jc w:val="center"/>
              <w:rPr>
                <w:rFonts w:ascii="GHEA Grapalat" w:hAnsi="GHEA Grapalat" w:cs="Calibri"/>
                <w:color w:val="000000"/>
                <w:sz w:val="18"/>
                <w:szCs w:val="18"/>
              </w:rPr>
            </w:pPr>
          </w:p>
        </w:tc>
        <w:tc>
          <w:tcPr>
            <w:tcW w:w="2894" w:type="dxa"/>
            <w:vAlign w:val="center"/>
          </w:tcPr>
          <w:p w14:paraId="59652B54"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Տպիչի տեսակը՝ լազերային </w:t>
            </w:r>
          </w:p>
          <w:p w14:paraId="193C211E"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Տպագրման արագությունը՝ 18 ppm (A4) </w:t>
            </w:r>
          </w:p>
          <w:p w14:paraId="32CF2915"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Տպագրման թույլատվությունը՝ 600 x 600 dpi (պատկերի ֆիլտրացման ֆունկցիայով տպագրման առավելագույն որակը 2400 x 600 dpi) </w:t>
            </w:r>
          </w:p>
          <w:p w14:paraId="5067D269"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Առաջին էջի տպագրման առավելագույն ժամանակը՝ 7,8 վարկյան </w:t>
            </w:r>
          </w:p>
          <w:p w14:paraId="39FFE06F"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Տպիչի լեզուները՝ UFRII LT </w:t>
            </w:r>
          </w:p>
          <w:p w14:paraId="2851D772"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Մուտքային թղթի դարակի ծավալը՝ 150 թերթ </w:t>
            </w:r>
          </w:p>
          <w:p w14:paraId="66C2F113"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Ելքային թղթի դարակ՝ 100 թերթ </w:t>
            </w:r>
          </w:p>
          <w:p w14:paraId="5FA75CBD"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Տպագրած թղթի չափսերը՝ Tray: A4, B5, A5, LGL, LTR, EXE, 16K, Envelope (COM10, Monarch, C5, DL), Custom sizes Min. 76.2 x 216mm to Max.188 x 356mm </w:t>
            </w:r>
          </w:p>
          <w:p w14:paraId="329D9BA6"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 xml:space="preserve">Տպագրվող թղթի քաշը՝ 60 ~ 163 g/m² </w:t>
            </w:r>
          </w:p>
          <w:p w14:paraId="6368F2BD"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Համակարգչի հետ միացման կապուղին՝ USB 2.0 Hispeed (</w:t>
            </w:r>
            <w:r w:rsidRPr="002B6D40">
              <w:rPr>
                <w:rFonts w:ascii="Sylfaen" w:hAnsi="Sylfaen" w:cs="Arial"/>
                <w:bCs/>
                <w:color w:val="FF0000"/>
                <w:sz w:val="12"/>
                <w:szCs w:val="12"/>
                <w:lang w:val="hy-AM"/>
              </w:rPr>
              <w:t>միացման լարը ներառված է սարքի հետ</w:t>
            </w:r>
            <w:r w:rsidRPr="002B6D40">
              <w:rPr>
                <w:rFonts w:ascii="Sylfaen" w:hAnsi="Sylfaen" w:cs="Arial"/>
                <w:bCs/>
                <w:sz w:val="12"/>
                <w:szCs w:val="12"/>
                <w:lang w:val="hy-AM"/>
              </w:rPr>
              <w:t xml:space="preserve">) </w:t>
            </w:r>
          </w:p>
          <w:p w14:paraId="4C3528C8"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Հավելյալ մեկ օրիգինալ քարթրիջ։</w:t>
            </w:r>
          </w:p>
          <w:p w14:paraId="2E6A5E9E"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Լրացուցիչ տվյալներ՝ առավելագույն ամսական բեռնվածությունը 5000 էջ, օպերատիվ հիշողությունը 32 MB, էլ</w:t>
            </w:r>
            <w:r w:rsidRPr="002B6D40">
              <w:rPr>
                <w:bCs/>
                <w:sz w:val="12"/>
                <w:szCs w:val="12"/>
                <w:lang w:val="hy-AM"/>
              </w:rPr>
              <w:t>․</w:t>
            </w:r>
            <w:r w:rsidRPr="002B6D40">
              <w:rPr>
                <w:rFonts w:ascii="Sylfaen" w:hAnsi="Sylfaen" w:cs="Arial"/>
                <w:bCs/>
                <w:sz w:val="12"/>
                <w:szCs w:val="12"/>
                <w:lang w:val="hy-AM"/>
              </w:rPr>
              <w:t xml:space="preserve"> </w:t>
            </w:r>
            <w:r w:rsidRPr="002B6D40">
              <w:rPr>
                <w:rFonts w:ascii="Sylfaen" w:hAnsi="Sylfaen" w:cs="Sylfaen"/>
                <w:bCs/>
                <w:sz w:val="12"/>
                <w:szCs w:val="12"/>
                <w:lang w:val="hy-AM"/>
              </w:rPr>
              <w:t>սնուցումը</w:t>
            </w:r>
            <w:r w:rsidRPr="002B6D40">
              <w:rPr>
                <w:rFonts w:ascii="Sylfaen" w:hAnsi="Sylfaen" w:cs="Arial"/>
                <w:bCs/>
                <w:sz w:val="12"/>
                <w:szCs w:val="12"/>
                <w:lang w:val="hy-AM"/>
              </w:rPr>
              <w:t xml:space="preserve"> AC 220</w:t>
            </w:r>
            <w:r w:rsidRPr="002B6D40">
              <w:rPr>
                <w:rFonts w:ascii="MS Gothic" w:eastAsia="MS Gothic" w:hAnsi="MS Gothic" w:cs="MS Gothic" w:hint="eastAsia"/>
                <w:bCs/>
                <w:sz w:val="12"/>
                <w:szCs w:val="12"/>
                <w:lang w:val="hy-AM"/>
              </w:rPr>
              <w:t>～</w:t>
            </w:r>
            <w:r w:rsidRPr="002B6D40">
              <w:rPr>
                <w:rFonts w:ascii="Sylfaen" w:hAnsi="Sylfaen" w:cs="Arial"/>
                <w:bCs/>
                <w:sz w:val="12"/>
                <w:szCs w:val="12"/>
                <w:lang w:val="hy-AM"/>
              </w:rPr>
              <w:t>240V:</w:t>
            </w:r>
          </w:p>
          <w:p w14:paraId="41BCA4B2" w14:textId="77777777" w:rsidR="00C738CC" w:rsidRPr="00390671" w:rsidRDefault="00C738CC" w:rsidP="00C738CC">
            <w:pPr>
              <w:rPr>
                <w:rFonts w:ascii="Sylfaen" w:hAnsi="Sylfaen" w:cs="Arial"/>
                <w:bCs/>
                <w:sz w:val="12"/>
                <w:szCs w:val="12"/>
                <w:lang w:val="hy-AM"/>
              </w:rPr>
            </w:pPr>
            <w:r w:rsidRPr="002B6D40">
              <w:rPr>
                <w:rFonts w:ascii="Sylfaen" w:hAnsi="Sylfaen" w:cs="Arial"/>
                <w:bCs/>
                <w:sz w:val="12"/>
                <w:szCs w:val="12"/>
                <w:lang w:val="hy-AM"/>
              </w:rPr>
              <w:t>50/60Hz (սնուցման լարը ներառված է սարքի հետ)</w:t>
            </w:r>
            <w:r w:rsidRPr="009E44F5">
              <w:rPr>
                <w:rFonts w:ascii="Sylfaen" w:hAnsi="Sylfaen" w:cs="Arial"/>
                <w:b/>
                <w:bCs/>
                <w:lang w:val="hy-AM"/>
              </w:rPr>
              <w:t xml:space="preserve"> </w:t>
            </w:r>
            <w:r w:rsidRPr="00390671">
              <w:rPr>
                <w:rFonts w:ascii="Sylfaen" w:hAnsi="Sylfaen" w:cs="Arial"/>
                <w:b/>
                <w:bCs/>
                <w:sz w:val="12"/>
                <w:szCs w:val="12"/>
                <w:lang w:val="hy-AM"/>
              </w:rPr>
              <w:t>Canon i-SENSYS LBP6030 կամ համարժեք:</w:t>
            </w:r>
          </w:p>
          <w:p w14:paraId="7D071D92" w14:textId="77777777" w:rsidR="00C738CC" w:rsidRPr="002B6D40" w:rsidRDefault="00C738CC" w:rsidP="00C738CC">
            <w:pPr>
              <w:rPr>
                <w:rFonts w:ascii="Sylfaen" w:hAnsi="Sylfaen" w:cs="Arial"/>
                <w:bCs/>
                <w:sz w:val="12"/>
                <w:szCs w:val="12"/>
                <w:lang w:val="hy-AM"/>
              </w:rPr>
            </w:pPr>
            <w:r w:rsidRPr="002B6D40">
              <w:rPr>
                <w:rFonts w:ascii="Sylfaen" w:hAnsi="Sylfaen" w:cs="Arial"/>
                <w:bCs/>
                <w:sz w:val="12"/>
                <w:szCs w:val="12"/>
                <w:lang w:val="hy-AM"/>
              </w:rPr>
              <w:t>Երաշխիք՝ առնվազն 1 տարի:</w:t>
            </w:r>
            <w:r w:rsidRPr="002B6D40">
              <w:rPr>
                <w:rFonts w:ascii="GHEA Grapalat" w:hAnsi="GHEA Grapalat"/>
                <w:b/>
                <w:bCs/>
                <w:i/>
                <w:iCs/>
                <w:sz w:val="12"/>
                <w:szCs w:val="12"/>
                <w:lang w:val="hy-AM"/>
              </w:rPr>
              <w:t xml:space="preserve"> Մատակարարը պետք է տրամադրի արտադրողի լիազորման ձևաթերթիկ (MAF)</w:t>
            </w:r>
          </w:p>
          <w:p w14:paraId="1506733C" w14:textId="77777777" w:rsidR="00C738CC" w:rsidRPr="002B6D40" w:rsidRDefault="00C738CC" w:rsidP="00C738CC">
            <w:pPr>
              <w:rPr>
                <w:rFonts w:ascii="Sylfaen" w:hAnsi="Sylfaen" w:cs="Arial"/>
                <w:bCs/>
                <w:sz w:val="12"/>
                <w:szCs w:val="12"/>
                <w:lang w:val="hy-AM"/>
              </w:rPr>
            </w:pPr>
          </w:p>
          <w:p w14:paraId="7C13B63C" w14:textId="77777777" w:rsidR="00C738CC" w:rsidRPr="00C738CC" w:rsidRDefault="00C738CC" w:rsidP="00C738CC">
            <w:pPr>
              <w:jc w:val="center"/>
              <w:rPr>
                <w:rFonts w:ascii="GHEA Grapalat" w:hAnsi="GHEA Grapalat" w:cs="Calibri"/>
                <w:sz w:val="18"/>
                <w:szCs w:val="18"/>
                <w:lang w:val="hy-AM"/>
              </w:rPr>
            </w:pPr>
          </w:p>
        </w:tc>
        <w:tc>
          <w:tcPr>
            <w:tcW w:w="925" w:type="dxa"/>
            <w:vAlign w:val="center"/>
          </w:tcPr>
          <w:p w14:paraId="1B431555" w14:textId="5F494E71" w:rsidR="00C738CC" w:rsidRPr="00C738CC" w:rsidRDefault="00C738CC" w:rsidP="00C738CC">
            <w:pPr>
              <w:jc w:val="center"/>
              <w:rPr>
                <w:rFonts w:ascii="GHEA Grapalat" w:hAnsi="GHEA Grapalat" w:cs="Calibri"/>
                <w:color w:val="000000"/>
                <w:sz w:val="18"/>
                <w:szCs w:val="18"/>
              </w:rPr>
            </w:pPr>
            <w:r w:rsidRPr="00C738CC">
              <w:rPr>
                <w:rFonts w:ascii="Arial" w:hAnsi="Arial" w:cs="Arial"/>
                <w:sz w:val="18"/>
                <w:szCs w:val="18"/>
              </w:rPr>
              <w:t>հատ</w:t>
            </w:r>
          </w:p>
        </w:tc>
        <w:tc>
          <w:tcPr>
            <w:tcW w:w="886" w:type="dxa"/>
            <w:vAlign w:val="center"/>
          </w:tcPr>
          <w:p w14:paraId="77962954" w14:textId="6C140E20" w:rsidR="00C738CC" w:rsidRPr="00C738CC" w:rsidRDefault="00C738CC" w:rsidP="00C738CC">
            <w:pPr>
              <w:jc w:val="center"/>
              <w:rPr>
                <w:rFonts w:ascii="GHEA Grapalat" w:hAnsi="GHEA Grapalat"/>
                <w:color w:val="000000"/>
                <w:sz w:val="18"/>
                <w:szCs w:val="18"/>
                <w:lang w:val="hy-AM"/>
              </w:rPr>
            </w:pPr>
            <w:r w:rsidRPr="00C738CC">
              <w:rPr>
                <w:rFonts w:ascii="GHEA Grapalat" w:hAnsi="GHEA Grapalat"/>
                <w:color w:val="000000"/>
                <w:sz w:val="18"/>
                <w:szCs w:val="18"/>
                <w:lang w:val="hy-AM"/>
              </w:rPr>
              <w:t>80000</w:t>
            </w:r>
          </w:p>
        </w:tc>
        <w:tc>
          <w:tcPr>
            <w:tcW w:w="1078" w:type="dxa"/>
            <w:vAlign w:val="center"/>
          </w:tcPr>
          <w:p w14:paraId="56BC7858" w14:textId="20F21F76" w:rsidR="00C738CC" w:rsidRPr="00C738CC" w:rsidRDefault="00C738CC" w:rsidP="00C738CC">
            <w:pPr>
              <w:jc w:val="center"/>
              <w:rPr>
                <w:rFonts w:ascii="GHEA Grapalat" w:hAnsi="GHEA Grapalat" w:cs="Calibri"/>
                <w:color w:val="000000"/>
                <w:sz w:val="18"/>
                <w:szCs w:val="18"/>
                <w:lang w:val="hy-AM"/>
              </w:rPr>
            </w:pPr>
            <w:r w:rsidRPr="00C738CC">
              <w:rPr>
                <w:rFonts w:ascii="Arial" w:hAnsi="Arial" w:cs="Arial"/>
                <w:sz w:val="18"/>
                <w:szCs w:val="18"/>
                <w:lang w:val="hy-AM"/>
              </w:rPr>
              <w:t>720000</w:t>
            </w:r>
          </w:p>
        </w:tc>
        <w:tc>
          <w:tcPr>
            <w:tcW w:w="1078" w:type="dxa"/>
            <w:vAlign w:val="center"/>
          </w:tcPr>
          <w:p w14:paraId="1761B97D" w14:textId="34C141CC" w:rsidR="00C738CC" w:rsidRPr="00C738CC" w:rsidRDefault="00C738CC" w:rsidP="00C738CC">
            <w:pPr>
              <w:jc w:val="center"/>
              <w:rPr>
                <w:rFonts w:ascii="GHEA Grapalat" w:hAnsi="GHEA Grapalat" w:cs="Calibri"/>
                <w:color w:val="000000"/>
                <w:sz w:val="18"/>
                <w:szCs w:val="18"/>
                <w:lang w:val="hy-AM"/>
              </w:rPr>
            </w:pPr>
            <w:r w:rsidRPr="00C738CC">
              <w:rPr>
                <w:rFonts w:ascii="Arial" w:hAnsi="Arial" w:cs="Arial"/>
                <w:sz w:val="18"/>
                <w:szCs w:val="18"/>
                <w:lang w:val="hy-AM"/>
              </w:rPr>
              <w:t>9</w:t>
            </w:r>
          </w:p>
        </w:tc>
        <w:tc>
          <w:tcPr>
            <w:tcW w:w="1361" w:type="dxa"/>
          </w:tcPr>
          <w:p w14:paraId="1B15AB02" w14:textId="0A7A92C9" w:rsidR="00C738CC" w:rsidRPr="00C738CC" w:rsidRDefault="003B0424" w:rsidP="00C738CC">
            <w:pPr>
              <w:jc w:val="center"/>
              <w:rPr>
                <w:rFonts w:ascii="GHEA Grapalat" w:hAnsi="GHEA Grapalat"/>
                <w:sz w:val="18"/>
                <w:szCs w:val="18"/>
                <w:lang w:val="hy-AM"/>
              </w:rPr>
            </w:pPr>
            <w:r w:rsidRPr="00C22744">
              <w:rPr>
                <w:rFonts w:ascii="GHEA Grapalat" w:hAnsi="GHEA Grapalat"/>
                <w:sz w:val="16"/>
                <w:szCs w:val="16"/>
              </w:rPr>
              <w:t>ք. Գավառ կենտրոնական Հրապարակ 7</w:t>
            </w:r>
          </w:p>
        </w:tc>
        <w:tc>
          <w:tcPr>
            <w:tcW w:w="1009" w:type="dxa"/>
            <w:vAlign w:val="center"/>
          </w:tcPr>
          <w:p w14:paraId="294E20DA" w14:textId="041C1DBF" w:rsidR="00C738CC" w:rsidRPr="00C738CC" w:rsidRDefault="00C738CC" w:rsidP="00C738CC">
            <w:pPr>
              <w:jc w:val="center"/>
              <w:rPr>
                <w:rFonts w:ascii="GHEA Grapalat" w:hAnsi="GHEA Grapalat" w:cs="Calibri"/>
                <w:color w:val="000000"/>
                <w:sz w:val="18"/>
                <w:szCs w:val="18"/>
                <w:lang w:val="hy-AM"/>
              </w:rPr>
            </w:pPr>
            <w:r w:rsidRPr="00C738CC">
              <w:rPr>
                <w:rFonts w:ascii="Arial" w:hAnsi="Arial" w:cs="Arial"/>
                <w:sz w:val="18"/>
                <w:szCs w:val="18"/>
                <w:lang w:val="hy-AM"/>
              </w:rPr>
              <w:t>9</w:t>
            </w:r>
          </w:p>
        </w:tc>
        <w:tc>
          <w:tcPr>
            <w:tcW w:w="1246" w:type="dxa"/>
          </w:tcPr>
          <w:p w14:paraId="354F1CB8" w14:textId="7DE2C64F" w:rsidR="00C738CC" w:rsidRPr="00C738CC" w:rsidRDefault="00C738CC" w:rsidP="00C738CC">
            <w:pPr>
              <w:jc w:val="center"/>
              <w:rPr>
                <w:rFonts w:ascii="GHEA Grapalat" w:hAnsi="GHEA Grapalat"/>
                <w:sz w:val="18"/>
                <w:szCs w:val="18"/>
                <w:lang w:val="hy-AM"/>
              </w:rPr>
            </w:pPr>
            <w:r w:rsidRPr="00C738CC">
              <w:rPr>
                <w:rFonts w:ascii="GHEA Grapalat" w:hAnsi="GHEA Grapalat"/>
                <w:sz w:val="18"/>
                <w:szCs w:val="18"/>
                <w:lang w:val="hy-AM"/>
              </w:rPr>
              <w:t>Մինչև 202</w:t>
            </w:r>
            <w:r w:rsidRPr="00C738CC">
              <w:rPr>
                <w:rFonts w:ascii="GHEA Grapalat" w:hAnsi="GHEA Grapalat"/>
                <w:sz w:val="18"/>
                <w:szCs w:val="18"/>
                <w:lang w:val="ru-RU"/>
              </w:rPr>
              <w:t>5</w:t>
            </w:r>
            <w:r w:rsidRPr="00C738CC">
              <w:rPr>
                <w:rFonts w:ascii="GHEA Grapalat" w:hAnsi="GHEA Grapalat"/>
                <w:sz w:val="18"/>
                <w:szCs w:val="18"/>
                <w:lang w:val="hy-AM"/>
              </w:rPr>
              <w:t xml:space="preserve">թ. </w:t>
            </w:r>
            <w:r w:rsidRPr="00C738CC">
              <w:rPr>
                <w:rFonts w:ascii="GHEA Grapalat" w:hAnsi="GHEA Grapalat"/>
                <w:sz w:val="18"/>
                <w:szCs w:val="18"/>
              </w:rPr>
              <w:t>Դեկտեմբերի 25-ը</w:t>
            </w:r>
          </w:p>
        </w:tc>
      </w:tr>
      <w:tr w:rsidR="0048082C" w:rsidRPr="00F63D68" w14:paraId="693B0D97" w14:textId="77777777" w:rsidTr="00D674DC">
        <w:tc>
          <w:tcPr>
            <w:tcW w:w="1035" w:type="dxa"/>
          </w:tcPr>
          <w:p w14:paraId="65C619D3" w14:textId="7D1F37C6"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7BD99069" w14:textId="259B2E21" w:rsidR="0048082C" w:rsidRPr="00F63D68" w:rsidRDefault="00623E13" w:rsidP="0071490F">
            <w:pPr>
              <w:jc w:val="center"/>
              <w:rPr>
                <w:rFonts w:ascii="GHEA Grapalat" w:hAnsi="GHEA Grapalat" w:cs="Calibri"/>
                <w:sz w:val="18"/>
                <w:szCs w:val="18"/>
              </w:rPr>
            </w:pPr>
            <w:r>
              <w:rPr>
                <w:rFonts w:ascii="Helvetica" w:hAnsi="Helvetica" w:cs="Helvetica"/>
                <w:color w:val="333333"/>
                <w:sz w:val="21"/>
                <w:szCs w:val="21"/>
                <w:shd w:val="clear" w:color="auto" w:fill="FFFFFF"/>
              </w:rPr>
              <w:t>30211200/1</w:t>
            </w:r>
          </w:p>
        </w:tc>
        <w:tc>
          <w:tcPr>
            <w:tcW w:w="1134" w:type="dxa"/>
            <w:vAlign w:val="center"/>
          </w:tcPr>
          <w:p w14:paraId="64860766" w14:textId="140C1834" w:rsidR="0048082C" w:rsidRPr="00F63D68" w:rsidRDefault="003B0424" w:rsidP="0048082C">
            <w:pPr>
              <w:jc w:val="center"/>
              <w:rPr>
                <w:rFonts w:ascii="GHEA Grapalat" w:hAnsi="GHEA Grapalat" w:cs="Calibri"/>
                <w:sz w:val="18"/>
                <w:szCs w:val="18"/>
              </w:rPr>
            </w:pPr>
            <w:r w:rsidRPr="0049642F">
              <w:rPr>
                <w:rFonts w:ascii="GHEA Grapalat" w:hAnsi="GHEA Grapalat" w:cs="Calibri"/>
                <w:color w:val="000000" w:themeColor="text1"/>
                <w:sz w:val="16"/>
                <w:szCs w:val="16"/>
              </w:rPr>
              <w:t>դյուրակիր համակարգիչներ</w:t>
            </w:r>
          </w:p>
        </w:tc>
        <w:tc>
          <w:tcPr>
            <w:tcW w:w="1417" w:type="dxa"/>
            <w:vAlign w:val="center"/>
          </w:tcPr>
          <w:p w14:paraId="04D6CC9E" w14:textId="77777777"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37C5D44B" w14:textId="77777777" w:rsidR="003B0424" w:rsidRPr="00A42183" w:rsidRDefault="003B0424" w:rsidP="003B0424">
            <w:pPr>
              <w:rPr>
                <w:rFonts w:ascii="Sylfaen" w:hAnsi="Sylfaen" w:cs="Arial"/>
                <w:bCs/>
                <w:sz w:val="12"/>
                <w:szCs w:val="12"/>
                <w:lang w:val="hy-AM"/>
              </w:rPr>
            </w:pPr>
            <w:r w:rsidRPr="00A42183">
              <w:rPr>
                <w:rFonts w:ascii="Sylfaen" w:hAnsi="Sylfaen" w:cs="Arial"/>
                <w:bCs/>
                <w:i/>
                <w:sz w:val="12"/>
                <w:szCs w:val="12"/>
                <w:lang w:val="hy-AM"/>
              </w:rPr>
              <w:t>Դյուրակիր համակարգիչ/</w:t>
            </w:r>
            <w:r w:rsidRPr="00A42183">
              <w:rPr>
                <w:sz w:val="12"/>
                <w:szCs w:val="12"/>
                <w:lang w:val="hy-AM"/>
              </w:rPr>
              <w:t xml:space="preserve"> </w:t>
            </w:r>
            <w:r w:rsidRPr="00A42183">
              <w:rPr>
                <w:rFonts w:ascii="Sylfaen" w:hAnsi="Sylfaen" w:cs="Arial"/>
                <w:bCs/>
                <w:i/>
                <w:sz w:val="12"/>
                <w:szCs w:val="12"/>
                <w:lang w:val="hy-AM"/>
              </w:rPr>
              <w:t>Նոթբուք</w:t>
            </w:r>
            <w:r w:rsidRPr="00A42183">
              <w:rPr>
                <w:rFonts w:ascii="Sylfaen" w:hAnsi="Sylfaen" w:cs="Arial"/>
                <w:bCs/>
                <w:sz w:val="12"/>
                <w:szCs w:val="12"/>
                <w:lang w:val="hy-AM"/>
              </w:rPr>
              <w:t xml:space="preserve">  </w:t>
            </w:r>
          </w:p>
          <w:p w14:paraId="3B6E1CF5" w14:textId="77777777" w:rsidR="003B0424" w:rsidRPr="00390671" w:rsidRDefault="003B0424" w:rsidP="003B0424">
            <w:pPr>
              <w:rPr>
                <w:rFonts w:ascii="Sylfaen" w:hAnsi="Sylfaen" w:cs="Arial"/>
                <w:b/>
                <w:bCs/>
                <w:lang w:val="hy-AM"/>
              </w:rPr>
            </w:pPr>
            <w:r w:rsidRPr="00A42183">
              <w:rPr>
                <w:rFonts w:ascii="Sylfaen" w:hAnsi="Sylfaen" w:cs="Arial"/>
                <w:bCs/>
                <w:sz w:val="12"/>
                <w:szCs w:val="12"/>
                <w:lang w:val="hy-AM"/>
              </w:rPr>
              <w:t>Անկյունագիծ` 16 " / Կետայնություն` 1920 x 1200 (WUXGA) / Մատրիցայի տեսակ` IPS / Պրոցեսոր` ոչ պակաս քան Intel Core Ultra 7 / Պրոցեսորի cache հիշողություն` նվազագույնը 24ՄԲ Intel Smart Cache / Ընդհանուր միջուկների քանակը՝ նվազագույնը 16 միջուկ/ Տակտային բազային հաճախականություն` նվազագույնը 3.8 ԳՀց /Առավելագույն տակտային հաճախականություն` նվազագույնը 4</w:t>
            </w:r>
            <w:r w:rsidRPr="00A42183">
              <w:rPr>
                <w:bCs/>
                <w:sz w:val="12"/>
                <w:szCs w:val="12"/>
                <w:lang w:val="hy-AM"/>
              </w:rPr>
              <w:t>․</w:t>
            </w:r>
            <w:r w:rsidRPr="00A42183">
              <w:rPr>
                <w:rFonts w:ascii="Sylfaen" w:hAnsi="Sylfaen" w:cs="Arial"/>
                <w:bCs/>
                <w:sz w:val="12"/>
                <w:szCs w:val="12"/>
                <w:lang w:val="hy-AM"/>
              </w:rPr>
              <w:t>9 ԳՀց / Օպերատիվ հիշողություն` նվազագույնը 16GB DDR5 5600ՄՀց / SSD կուտակիչ` 512GB M.2 NVMe PCIe 4.0x4 SSD / Տեսաքարտ` Intel Arc Graphics / Օպտիկական սկավառակակիր` Ոչ / նվազագույնը Wi-Fi 6E, 802.11ax / նվազագույնը 1 հատ  ներկառուցված Rj45 մուտք / անլար հաղորդակցություն` նվազագույնը Bluetooth 5</w:t>
            </w:r>
            <w:r w:rsidRPr="00A42183">
              <w:rPr>
                <w:bCs/>
                <w:sz w:val="12"/>
                <w:szCs w:val="12"/>
                <w:lang w:val="hy-AM"/>
              </w:rPr>
              <w:t>․</w:t>
            </w:r>
            <w:r w:rsidRPr="00A42183">
              <w:rPr>
                <w:rFonts w:ascii="Sylfaen" w:hAnsi="Sylfaen" w:cs="Arial"/>
                <w:bCs/>
                <w:sz w:val="12"/>
                <w:szCs w:val="12"/>
                <w:lang w:val="hy-AM"/>
              </w:rPr>
              <w:t>3 / Վեբ տեսախցիկ` նվազագույնը 1080p FHD + ինֆրակարմիր հիբրիդային / Քաշ` առավելագույնը 1.71 կգ / Երաշխիք: առնվազն 2 տարի :</w:t>
            </w:r>
            <w:r w:rsidRPr="009E44F5">
              <w:rPr>
                <w:rFonts w:ascii="Sylfaen" w:hAnsi="Sylfaen" w:cs="Arial"/>
                <w:b/>
                <w:bCs/>
                <w:lang w:val="hy-AM"/>
              </w:rPr>
              <w:t xml:space="preserve"> </w:t>
            </w:r>
            <w:r w:rsidRPr="00390671">
              <w:rPr>
                <w:rFonts w:ascii="Sylfaen" w:hAnsi="Sylfaen" w:cs="Arial"/>
                <w:b/>
                <w:bCs/>
                <w:sz w:val="12"/>
                <w:szCs w:val="12"/>
                <w:lang w:val="hy-AM"/>
              </w:rPr>
              <w:t>Lenovo ThinkBook 16 G7 IML կամ համարժեք</w:t>
            </w:r>
            <w:r w:rsidRPr="00390671">
              <w:rPr>
                <w:rFonts w:ascii="Sylfaen" w:hAnsi="Sylfaen" w:cs="Arial"/>
                <w:b/>
                <w:bCs/>
                <w:lang w:val="hy-AM"/>
              </w:rPr>
              <w:t>:</w:t>
            </w:r>
          </w:p>
          <w:p w14:paraId="0A59C96F" w14:textId="77777777" w:rsidR="003B0424" w:rsidRPr="00A42183" w:rsidRDefault="003B0424" w:rsidP="003B0424">
            <w:pPr>
              <w:rPr>
                <w:rFonts w:ascii="Sylfaen" w:hAnsi="Sylfaen" w:cs="Arial"/>
                <w:bCs/>
                <w:sz w:val="12"/>
                <w:szCs w:val="12"/>
                <w:lang w:val="hy-AM"/>
              </w:rPr>
            </w:pPr>
            <w:r w:rsidRPr="00A42183">
              <w:rPr>
                <w:rFonts w:ascii="Sylfaen" w:hAnsi="Sylfaen" w:cs="Arial"/>
                <w:bCs/>
                <w:sz w:val="12"/>
                <w:szCs w:val="12"/>
                <w:lang w:val="hy-AM"/>
              </w:rPr>
              <w:t xml:space="preserve"> </w:t>
            </w:r>
            <w:r w:rsidRPr="00A42183">
              <w:rPr>
                <w:rFonts w:ascii="GHEA Grapalat" w:hAnsi="GHEA Grapalat"/>
                <w:b/>
                <w:bCs/>
                <w:i/>
                <w:iCs/>
                <w:sz w:val="12"/>
                <w:szCs w:val="12"/>
                <w:lang w:val="hy-AM"/>
              </w:rPr>
              <w:t>Մատակարարը պետք է տրամադրի արտադրողի լիազորման ձևաթերթիկ (MAF)</w:t>
            </w:r>
          </w:p>
          <w:p w14:paraId="3F7486D7" w14:textId="454ED7DE" w:rsidR="0048082C" w:rsidRPr="003B0424" w:rsidRDefault="0048082C" w:rsidP="0048082C">
            <w:pPr>
              <w:jc w:val="center"/>
              <w:rPr>
                <w:rFonts w:ascii="GHEA Grapalat" w:hAnsi="GHEA Grapalat" w:cs="Calibri"/>
                <w:sz w:val="18"/>
                <w:szCs w:val="18"/>
                <w:lang w:val="hy-AM"/>
              </w:rPr>
            </w:pPr>
          </w:p>
        </w:tc>
        <w:tc>
          <w:tcPr>
            <w:tcW w:w="925" w:type="dxa"/>
            <w:vAlign w:val="center"/>
          </w:tcPr>
          <w:p w14:paraId="7465BDD8" w14:textId="73FF6C57" w:rsidR="0048082C" w:rsidRPr="003B0424" w:rsidRDefault="0048082C" w:rsidP="0048082C">
            <w:pPr>
              <w:jc w:val="center"/>
              <w:rPr>
                <w:rFonts w:ascii="GHEA Grapalat" w:hAnsi="GHEA Grapalat" w:cs="Calibri"/>
                <w:color w:val="000000"/>
                <w:sz w:val="18"/>
                <w:szCs w:val="18"/>
              </w:rPr>
            </w:pPr>
            <w:r w:rsidRPr="003B0424">
              <w:rPr>
                <w:rFonts w:ascii="Arial" w:hAnsi="Arial" w:cs="Arial"/>
                <w:sz w:val="18"/>
                <w:szCs w:val="18"/>
              </w:rPr>
              <w:t>հատ</w:t>
            </w:r>
          </w:p>
        </w:tc>
        <w:tc>
          <w:tcPr>
            <w:tcW w:w="886" w:type="dxa"/>
            <w:vAlign w:val="center"/>
          </w:tcPr>
          <w:p w14:paraId="7E30FC34" w14:textId="0BA5309E" w:rsidR="0048082C" w:rsidRPr="003B0424" w:rsidRDefault="003B0424" w:rsidP="0048082C">
            <w:pPr>
              <w:jc w:val="center"/>
              <w:rPr>
                <w:rFonts w:ascii="GHEA Grapalat" w:hAnsi="GHEA Grapalat"/>
                <w:color w:val="000000"/>
                <w:sz w:val="18"/>
                <w:szCs w:val="18"/>
                <w:lang w:val="hy-AM"/>
              </w:rPr>
            </w:pPr>
            <w:r w:rsidRPr="003B0424">
              <w:rPr>
                <w:rFonts w:ascii="GHEA Grapalat" w:hAnsi="GHEA Grapalat"/>
                <w:color w:val="000000"/>
                <w:sz w:val="18"/>
                <w:szCs w:val="18"/>
                <w:lang w:val="hy-AM"/>
              </w:rPr>
              <w:t>455000</w:t>
            </w:r>
          </w:p>
        </w:tc>
        <w:tc>
          <w:tcPr>
            <w:tcW w:w="1078" w:type="dxa"/>
            <w:vAlign w:val="center"/>
          </w:tcPr>
          <w:p w14:paraId="38485718" w14:textId="76F74571" w:rsidR="0048082C" w:rsidRPr="003B0424" w:rsidRDefault="003B0424" w:rsidP="0048082C">
            <w:pPr>
              <w:jc w:val="center"/>
              <w:rPr>
                <w:rFonts w:ascii="GHEA Grapalat" w:hAnsi="GHEA Grapalat" w:cs="Calibri"/>
                <w:color w:val="000000"/>
                <w:sz w:val="18"/>
                <w:szCs w:val="18"/>
                <w:lang w:val="hy-AM"/>
              </w:rPr>
            </w:pPr>
            <w:r w:rsidRPr="003B0424">
              <w:rPr>
                <w:rFonts w:ascii="Arial" w:hAnsi="Arial" w:cs="Arial"/>
                <w:sz w:val="18"/>
                <w:szCs w:val="18"/>
                <w:lang w:val="hy-AM"/>
              </w:rPr>
              <w:t>455000</w:t>
            </w:r>
          </w:p>
        </w:tc>
        <w:tc>
          <w:tcPr>
            <w:tcW w:w="1078" w:type="dxa"/>
            <w:vAlign w:val="center"/>
          </w:tcPr>
          <w:p w14:paraId="4A420577" w14:textId="3212C81A" w:rsidR="0048082C" w:rsidRPr="003B0424" w:rsidRDefault="003B0424" w:rsidP="0048082C">
            <w:pPr>
              <w:jc w:val="center"/>
              <w:rPr>
                <w:rFonts w:ascii="GHEA Grapalat" w:hAnsi="GHEA Grapalat" w:cs="Calibri"/>
                <w:color w:val="000000"/>
                <w:sz w:val="18"/>
                <w:szCs w:val="18"/>
                <w:lang w:val="hy-AM"/>
              </w:rPr>
            </w:pPr>
            <w:r w:rsidRPr="003B0424">
              <w:rPr>
                <w:rFonts w:ascii="Arial" w:hAnsi="Arial" w:cs="Arial"/>
                <w:sz w:val="18"/>
                <w:szCs w:val="18"/>
                <w:lang w:val="hy-AM"/>
              </w:rPr>
              <w:t>1</w:t>
            </w:r>
          </w:p>
        </w:tc>
        <w:tc>
          <w:tcPr>
            <w:tcW w:w="1361" w:type="dxa"/>
          </w:tcPr>
          <w:p w14:paraId="61D88696" w14:textId="7B763F15" w:rsidR="0048082C" w:rsidRPr="003B0424" w:rsidRDefault="003B0424" w:rsidP="0048082C">
            <w:pPr>
              <w:jc w:val="center"/>
              <w:rPr>
                <w:rFonts w:ascii="GHEA Grapalat" w:hAnsi="GHEA Grapalat"/>
                <w:sz w:val="18"/>
                <w:szCs w:val="18"/>
                <w:lang w:val="hy-AM"/>
              </w:rPr>
            </w:pPr>
            <w:r w:rsidRPr="003B0424">
              <w:rPr>
                <w:rFonts w:ascii="GHEA Grapalat" w:hAnsi="GHEA Grapalat"/>
                <w:sz w:val="18"/>
                <w:szCs w:val="18"/>
              </w:rPr>
              <w:t>ք. Գավառ կենտրոնական Հրապարակ 7</w:t>
            </w:r>
          </w:p>
        </w:tc>
        <w:tc>
          <w:tcPr>
            <w:tcW w:w="1009" w:type="dxa"/>
            <w:vAlign w:val="center"/>
          </w:tcPr>
          <w:p w14:paraId="4AB018F6" w14:textId="4F1FB908" w:rsidR="0048082C" w:rsidRPr="003B0424" w:rsidRDefault="003B0424" w:rsidP="0048082C">
            <w:pPr>
              <w:jc w:val="center"/>
              <w:rPr>
                <w:rFonts w:ascii="GHEA Grapalat" w:hAnsi="GHEA Grapalat" w:cs="Calibri"/>
                <w:color w:val="000000"/>
                <w:sz w:val="18"/>
                <w:szCs w:val="18"/>
                <w:lang w:val="hy-AM"/>
              </w:rPr>
            </w:pPr>
            <w:r w:rsidRPr="003B0424">
              <w:rPr>
                <w:rFonts w:ascii="Arial" w:hAnsi="Arial" w:cs="Arial"/>
                <w:sz w:val="18"/>
                <w:szCs w:val="18"/>
                <w:lang w:val="hy-AM"/>
              </w:rPr>
              <w:t>1</w:t>
            </w:r>
          </w:p>
        </w:tc>
        <w:tc>
          <w:tcPr>
            <w:tcW w:w="1246" w:type="dxa"/>
          </w:tcPr>
          <w:p w14:paraId="60BA617E" w14:textId="4C92ACCA" w:rsidR="0048082C" w:rsidRPr="003B0424" w:rsidRDefault="0048082C" w:rsidP="00A312CE">
            <w:pPr>
              <w:jc w:val="center"/>
              <w:rPr>
                <w:rFonts w:ascii="GHEA Grapalat" w:hAnsi="GHEA Grapalat"/>
                <w:sz w:val="18"/>
                <w:szCs w:val="18"/>
                <w:lang w:val="hy-AM"/>
              </w:rPr>
            </w:pPr>
            <w:r w:rsidRPr="003B0424">
              <w:rPr>
                <w:rFonts w:ascii="GHEA Grapalat" w:hAnsi="GHEA Grapalat"/>
                <w:sz w:val="18"/>
                <w:szCs w:val="18"/>
                <w:lang w:val="hy-AM"/>
              </w:rPr>
              <w:t>Մինչև 202</w:t>
            </w:r>
            <w:r w:rsidR="00A312CE" w:rsidRPr="003B0424">
              <w:rPr>
                <w:rFonts w:ascii="GHEA Grapalat" w:hAnsi="GHEA Grapalat"/>
                <w:sz w:val="18"/>
                <w:szCs w:val="18"/>
                <w:lang w:val="ru-RU"/>
              </w:rPr>
              <w:t>5</w:t>
            </w:r>
            <w:r w:rsidRPr="003B0424">
              <w:rPr>
                <w:rFonts w:ascii="GHEA Grapalat" w:hAnsi="GHEA Grapalat"/>
                <w:sz w:val="18"/>
                <w:szCs w:val="18"/>
                <w:lang w:val="hy-AM"/>
              </w:rPr>
              <w:t xml:space="preserve">թ. </w:t>
            </w:r>
            <w:r w:rsidRPr="003B0424">
              <w:rPr>
                <w:rFonts w:ascii="GHEA Grapalat" w:hAnsi="GHEA Grapalat"/>
                <w:sz w:val="18"/>
                <w:szCs w:val="18"/>
              </w:rPr>
              <w:t>Դեկտեմբերի 25-ը</w:t>
            </w:r>
          </w:p>
        </w:tc>
      </w:tr>
      <w:tr w:rsidR="0048082C" w:rsidRPr="00F63D68" w14:paraId="302066DF" w14:textId="77777777" w:rsidTr="00D674DC">
        <w:tc>
          <w:tcPr>
            <w:tcW w:w="1035" w:type="dxa"/>
          </w:tcPr>
          <w:p w14:paraId="2C703B20" w14:textId="2AE4ACA2" w:rsidR="0048082C" w:rsidRPr="00F63D68" w:rsidRDefault="0048082C" w:rsidP="0048082C">
            <w:pPr>
              <w:pStyle w:val="aff"/>
              <w:numPr>
                <w:ilvl w:val="0"/>
                <w:numId w:val="45"/>
              </w:numPr>
              <w:jc w:val="center"/>
              <w:rPr>
                <w:rFonts w:ascii="GHEA Grapalat" w:hAnsi="GHEA Grapalat"/>
                <w:sz w:val="18"/>
                <w:szCs w:val="18"/>
              </w:rPr>
            </w:pPr>
          </w:p>
        </w:tc>
        <w:tc>
          <w:tcPr>
            <w:tcW w:w="1134" w:type="dxa"/>
            <w:vAlign w:val="center"/>
          </w:tcPr>
          <w:p w14:paraId="6899095F" w14:textId="1513F620" w:rsidR="0048082C" w:rsidRPr="00F63D68" w:rsidRDefault="00623E13" w:rsidP="00A312CE">
            <w:pPr>
              <w:jc w:val="center"/>
              <w:rPr>
                <w:rFonts w:ascii="GHEA Grapalat" w:hAnsi="GHEA Grapalat" w:cs="Calibri"/>
                <w:sz w:val="18"/>
                <w:szCs w:val="18"/>
              </w:rPr>
            </w:pPr>
            <w:r>
              <w:rPr>
                <w:rFonts w:ascii="Helvetica" w:hAnsi="Helvetica" w:cs="Helvetica"/>
                <w:color w:val="333333"/>
                <w:sz w:val="21"/>
                <w:szCs w:val="21"/>
                <w:shd w:val="clear" w:color="auto" w:fill="FFFFFF"/>
              </w:rPr>
              <w:t>30211220/1</w:t>
            </w:r>
          </w:p>
        </w:tc>
        <w:tc>
          <w:tcPr>
            <w:tcW w:w="1134" w:type="dxa"/>
            <w:vAlign w:val="center"/>
          </w:tcPr>
          <w:p w14:paraId="52097E0B" w14:textId="00957765" w:rsidR="0048082C" w:rsidRPr="00F63D68" w:rsidRDefault="003B0424" w:rsidP="0048082C">
            <w:pPr>
              <w:jc w:val="center"/>
              <w:rPr>
                <w:rFonts w:ascii="GHEA Grapalat" w:hAnsi="GHEA Grapalat" w:cs="Calibri"/>
                <w:sz w:val="18"/>
                <w:szCs w:val="18"/>
              </w:rPr>
            </w:pPr>
            <w:r w:rsidRPr="00A42183">
              <w:rPr>
                <w:rFonts w:ascii="GHEA Grapalat" w:hAnsi="GHEA Grapalat" w:cs="Calibri"/>
                <w:color w:val="000000" w:themeColor="text1"/>
                <w:sz w:val="16"/>
                <w:szCs w:val="16"/>
              </w:rPr>
              <w:t>սեղանի համակարգիչներ</w:t>
            </w:r>
          </w:p>
        </w:tc>
        <w:tc>
          <w:tcPr>
            <w:tcW w:w="1417" w:type="dxa"/>
            <w:vAlign w:val="center"/>
          </w:tcPr>
          <w:p w14:paraId="5135417D" w14:textId="18DA772C" w:rsidR="0048082C" w:rsidRPr="00F63D68" w:rsidRDefault="0048082C" w:rsidP="0048082C">
            <w:pPr>
              <w:jc w:val="center"/>
              <w:rPr>
                <w:rFonts w:ascii="GHEA Grapalat" w:hAnsi="GHEA Grapalat" w:cs="Calibri"/>
                <w:color w:val="000000"/>
                <w:sz w:val="18"/>
                <w:szCs w:val="18"/>
              </w:rPr>
            </w:pPr>
          </w:p>
        </w:tc>
        <w:tc>
          <w:tcPr>
            <w:tcW w:w="2894" w:type="dxa"/>
            <w:vAlign w:val="center"/>
          </w:tcPr>
          <w:p w14:paraId="5F7CA042" w14:textId="77777777" w:rsidR="003B0424" w:rsidRPr="00A42183" w:rsidRDefault="003B0424" w:rsidP="003B0424">
            <w:pPr>
              <w:rPr>
                <w:rFonts w:ascii="Sylfaen" w:hAnsi="Sylfaen" w:cs="Arial"/>
                <w:bCs/>
                <w:sz w:val="12"/>
                <w:szCs w:val="12"/>
                <w:lang w:val="hy-AM"/>
              </w:rPr>
            </w:pPr>
            <w:r w:rsidRPr="00A42183">
              <w:rPr>
                <w:rFonts w:ascii="Sylfaen" w:hAnsi="Sylfaen" w:cs="Arial"/>
                <w:bCs/>
                <w:sz w:val="12"/>
                <w:szCs w:val="12"/>
                <w:lang w:val="hy-AM"/>
              </w:rPr>
              <w:t>Պրոցեսոր: առնվազն Intel Core i3 13-րդ սերնդի, ընդհանուր միջուկների քանակը՝ ոչ պակաս 6 հատ, հոսքերի քանակը՝ ոչ պակաս 8 հատ, առավելագույն հաճախականությունը՝ 4.50 GHz, Smart քեշ հիշողությունը՝ ոչ պակաս 10 MB:</w:t>
            </w:r>
          </w:p>
          <w:p w14:paraId="4B1CDBB5" w14:textId="77777777" w:rsidR="003B0424" w:rsidRPr="00A42183" w:rsidRDefault="003B0424" w:rsidP="003B0424">
            <w:pPr>
              <w:rPr>
                <w:rFonts w:ascii="Sylfaen" w:hAnsi="Sylfaen" w:cs="Arial"/>
                <w:bCs/>
                <w:sz w:val="12"/>
                <w:szCs w:val="12"/>
                <w:lang w:val="hy-AM"/>
              </w:rPr>
            </w:pPr>
            <w:r w:rsidRPr="00A42183">
              <w:rPr>
                <w:rFonts w:ascii="Sylfaen" w:hAnsi="Sylfaen" w:cs="Arial"/>
                <w:bCs/>
                <w:sz w:val="12"/>
                <w:szCs w:val="12"/>
                <w:lang w:val="hy-AM"/>
              </w:rPr>
              <w:t>Կոշտ սկավառակ: առնվազն 512 Gb SSD PCIe 4.0x4 NVMe</w:t>
            </w:r>
          </w:p>
          <w:p w14:paraId="2D259435" w14:textId="77777777" w:rsidR="003B0424" w:rsidRPr="00A42183" w:rsidRDefault="003B0424" w:rsidP="003B0424">
            <w:pPr>
              <w:rPr>
                <w:rFonts w:ascii="Sylfaen" w:hAnsi="Sylfaen" w:cs="Arial"/>
                <w:bCs/>
                <w:sz w:val="12"/>
                <w:szCs w:val="12"/>
                <w:lang w:val="hy-AM"/>
              </w:rPr>
            </w:pPr>
            <w:r w:rsidRPr="00A42183">
              <w:rPr>
                <w:rFonts w:ascii="Sylfaen" w:hAnsi="Sylfaen" w:cs="Arial"/>
                <w:bCs/>
                <w:sz w:val="12"/>
                <w:szCs w:val="12"/>
                <w:lang w:val="hy-AM"/>
              </w:rPr>
              <w:t>ՕՀՍ: առնվազն 8 GB DDR5 5200MHz</w:t>
            </w:r>
          </w:p>
          <w:p w14:paraId="15B38CD9" w14:textId="77777777" w:rsidR="003B0424" w:rsidRPr="00A42183" w:rsidRDefault="003B0424" w:rsidP="003B0424">
            <w:pPr>
              <w:rPr>
                <w:rFonts w:ascii="Sylfaen" w:hAnsi="Sylfaen" w:cs="Arial"/>
                <w:bCs/>
                <w:sz w:val="12"/>
                <w:szCs w:val="12"/>
                <w:lang w:val="hy-AM"/>
              </w:rPr>
            </w:pPr>
            <w:r w:rsidRPr="00A42183">
              <w:rPr>
                <w:rFonts w:ascii="Sylfaen" w:hAnsi="Sylfaen" w:cs="Arial"/>
                <w:bCs/>
                <w:sz w:val="12"/>
                <w:szCs w:val="12"/>
                <w:lang w:val="hy-AM"/>
              </w:rPr>
              <w:t>Էկրանի չափը առնվազն 23.8" Full HD IPS, անլար ստեղնաշար, անլար մկնիկ, ներկառուցված 5.0MP տեսախցիկ, ներկառուցված բարձրախոս, ներկառուցված խոսափող</w:t>
            </w:r>
          </w:p>
          <w:p w14:paraId="242F2146" w14:textId="77777777" w:rsidR="003B0424" w:rsidRPr="00390671" w:rsidRDefault="003B0424" w:rsidP="003B0424">
            <w:pPr>
              <w:rPr>
                <w:rFonts w:ascii="Sylfaen" w:hAnsi="Sylfaen" w:cs="Arial"/>
                <w:b/>
                <w:bCs/>
                <w:sz w:val="12"/>
                <w:szCs w:val="12"/>
                <w:lang w:val="hy-AM"/>
              </w:rPr>
            </w:pPr>
            <w:r w:rsidRPr="00A42183">
              <w:rPr>
                <w:rFonts w:ascii="Sylfaen" w:hAnsi="Sylfaen" w:cs="Arial"/>
                <w:bCs/>
                <w:sz w:val="12"/>
                <w:szCs w:val="12"/>
                <w:lang w:val="hy-AM"/>
              </w:rPr>
              <w:t>Երաշխիքային ժամկետ՝ առնվազն 2 տարի:</w:t>
            </w:r>
            <w:r w:rsidRPr="009E44F5">
              <w:rPr>
                <w:rFonts w:ascii="Sylfaen" w:hAnsi="Sylfaen" w:cs="Arial"/>
                <w:b/>
                <w:bCs/>
                <w:lang w:val="hy-AM"/>
              </w:rPr>
              <w:t xml:space="preserve"> </w:t>
            </w:r>
            <w:r w:rsidRPr="00390671">
              <w:rPr>
                <w:rFonts w:ascii="Sylfaen" w:hAnsi="Sylfaen" w:cs="Arial"/>
                <w:b/>
                <w:bCs/>
                <w:sz w:val="12"/>
                <w:szCs w:val="12"/>
                <w:lang w:val="hy-AM"/>
              </w:rPr>
              <w:t>Lenovo IdeaCentre AIO 24IRH9 կամ համարժեք:</w:t>
            </w:r>
          </w:p>
          <w:p w14:paraId="3F1C3600" w14:textId="77777777" w:rsidR="003B0424" w:rsidRPr="00A42183" w:rsidRDefault="003B0424" w:rsidP="003B0424">
            <w:pPr>
              <w:rPr>
                <w:rFonts w:ascii="Sylfaen" w:hAnsi="Sylfaen" w:cs="Arial"/>
                <w:bCs/>
                <w:sz w:val="12"/>
                <w:szCs w:val="12"/>
                <w:lang w:val="hy-AM"/>
              </w:rPr>
            </w:pPr>
            <w:r w:rsidRPr="00A42183">
              <w:rPr>
                <w:rFonts w:ascii="GHEA Grapalat" w:hAnsi="GHEA Grapalat"/>
                <w:b/>
                <w:bCs/>
                <w:i/>
                <w:iCs/>
                <w:sz w:val="12"/>
                <w:szCs w:val="12"/>
                <w:lang w:val="hy-AM"/>
              </w:rPr>
              <w:t xml:space="preserve"> Մատակարարը պետք է տրամադրի արտադրողի լիազորման ձևաթերթիկ (MAF):</w:t>
            </w:r>
          </w:p>
          <w:p w14:paraId="385060FD" w14:textId="77777777" w:rsidR="003B0424" w:rsidRPr="00A42183" w:rsidRDefault="003B0424" w:rsidP="003B0424">
            <w:pPr>
              <w:rPr>
                <w:rFonts w:ascii="Sylfaen" w:hAnsi="Sylfaen" w:cs="Arial"/>
                <w:bCs/>
                <w:sz w:val="12"/>
                <w:szCs w:val="12"/>
                <w:lang w:val="hy-AM"/>
              </w:rPr>
            </w:pPr>
          </w:p>
          <w:p w14:paraId="031E3BEB" w14:textId="77777777" w:rsidR="0048082C" w:rsidRPr="004925EE" w:rsidRDefault="0048082C" w:rsidP="0048082C">
            <w:pPr>
              <w:jc w:val="center"/>
              <w:rPr>
                <w:rFonts w:ascii="GHEA Grapalat" w:hAnsi="GHEA Grapalat" w:cs="Calibri"/>
                <w:sz w:val="18"/>
                <w:szCs w:val="18"/>
                <w:lang w:val="hy-AM"/>
              </w:rPr>
            </w:pPr>
          </w:p>
        </w:tc>
        <w:tc>
          <w:tcPr>
            <w:tcW w:w="925" w:type="dxa"/>
            <w:vAlign w:val="center"/>
          </w:tcPr>
          <w:p w14:paraId="39ED623D" w14:textId="72936F96" w:rsidR="0048082C" w:rsidRPr="003B0424" w:rsidRDefault="0048082C" w:rsidP="0048082C">
            <w:pPr>
              <w:jc w:val="center"/>
              <w:rPr>
                <w:rFonts w:ascii="GHEA Grapalat" w:hAnsi="GHEA Grapalat" w:cs="Calibri"/>
                <w:color w:val="000000"/>
                <w:sz w:val="18"/>
                <w:szCs w:val="18"/>
              </w:rPr>
            </w:pPr>
            <w:r w:rsidRPr="003B0424">
              <w:rPr>
                <w:rFonts w:ascii="Arial" w:hAnsi="Arial" w:cs="Arial"/>
                <w:sz w:val="18"/>
                <w:szCs w:val="18"/>
              </w:rPr>
              <w:t>հատ</w:t>
            </w:r>
          </w:p>
        </w:tc>
        <w:tc>
          <w:tcPr>
            <w:tcW w:w="886" w:type="dxa"/>
            <w:vAlign w:val="center"/>
          </w:tcPr>
          <w:p w14:paraId="62DE9D05" w14:textId="77266C21" w:rsidR="0048082C" w:rsidRPr="003B0424" w:rsidRDefault="003B0424" w:rsidP="0048082C">
            <w:pPr>
              <w:jc w:val="center"/>
              <w:rPr>
                <w:rFonts w:ascii="GHEA Grapalat" w:hAnsi="GHEA Grapalat"/>
                <w:color w:val="000000"/>
                <w:sz w:val="18"/>
                <w:szCs w:val="18"/>
                <w:lang w:val="hy-AM"/>
              </w:rPr>
            </w:pPr>
            <w:r w:rsidRPr="003B0424">
              <w:rPr>
                <w:rFonts w:ascii="GHEA Grapalat" w:hAnsi="GHEA Grapalat"/>
                <w:color w:val="000000"/>
                <w:sz w:val="18"/>
                <w:szCs w:val="18"/>
                <w:lang w:val="hy-AM"/>
              </w:rPr>
              <w:t>300000</w:t>
            </w:r>
          </w:p>
        </w:tc>
        <w:tc>
          <w:tcPr>
            <w:tcW w:w="1078" w:type="dxa"/>
            <w:vAlign w:val="center"/>
          </w:tcPr>
          <w:p w14:paraId="113AB803" w14:textId="339C161E" w:rsidR="0048082C" w:rsidRPr="003B0424" w:rsidRDefault="003B0424" w:rsidP="003B0424">
            <w:pPr>
              <w:jc w:val="center"/>
              <w:rPr>
                <w:rFonts w:ascii="GHEA Grapalat" w:hAnsi="GHEA Grapalat" w:cs="Calibri"/>
                <w:color w:val="000000"/>
                <w:sz w:val="18"/>
                <w:szCs w:val="18"/>
                <w:lang w:val="hy-AM"/>
              </w:rPr>
            </w:pPr>
            <w:r w:rsidRPr="003B0424">
              <w:rPr>
                <w:rFonts w:ascii="Arial" w:hAnsi="Arial" w:cs="Arial"/>
                <w:sz w:val="18"/>
                <w:szCs w:val="18"/>
                <w:lang w:val="hy-AM"/>
              </w:rPr>
              <w:t>1500000</w:t>
            </w:r>
          </w:p>
        </w:tc>
        <w:tc>
          <w:tcPr>
            <w:tcW w:w="1078" w:type="dxa"/>
            <w:vAlign w:val="center"/>
          </w:tcPr>
          <w:p w14:paraId="14B213D9" w14:textId="61291495" w:rsidR="0048082C" w:rsidRPr="003B0424" w:rsidRDefault="003B0424" w:rsidP="0048082C">
            <w:pPr>
              <w:jc w:val="center"/>
              <w:rPr>
                <w:rFonts w:ascii="GHEA Grapalat" w:hAnsi="GHEA Grapalat" w:cs="Calibri"/>
                <w:color w:val="000000"/>
                <w:sz w:val="18"/>
                <w:szCs w:val="18"/>
                <w:lang w:val="hy-AM"/>
              </w:rPr>
            </w:pPr>
            <w:r w:rsidRPr="003B0424">
              <w:rPr>
                <w:rFonts w:ascii="Arial" w:hAnsi="Arial" w:cs="Arial"/>
                <w:sz w:val="18"/>
                <w:szCs w:val="18"/>
                <w:lang w:val="hy-AM"/>
              </w:rPr>
              <w:t>5</w:t>
            </w:r>
          </w:p>
        </w:tc>
        <w:tc>
          <w:tcPr>
            <w:tcW w:w="1361" w:type="dxa"/>
          </w:tcPr>
          <w:p w14:paraId="0EB02D9F" w14:textId="0F730CB4" w:rsidR="0048082C" w:rsidRPr="003B0424" w:rsidRDefault="003B0424" w:rsidP="0048082C">
            <w:pPr>
              <w:jc w:val="center"/>
              <w:rPr>
                <w:rFonts w:ascii="GHEA Grapalat" w:hAnsi="GHEA Grapalat"/>
                <w:sz w:val="18"/>
                <w:szCs w:val="18"/>
                <w:lang w:val="hy-AM"/>
              </w:rPr>
            </w:pPr>
            <w:r w:rsidRPr="003B0424">
              <w:rPr>
                <w:rFonts w:ascii="GHEA Grapalat" w:hAnsi="GHEA Grapalat"/>
                <w:sz w:val="18"/>
                <w:szCs w:val="18"/>
              </w:rPr>
              <w:t>ք. Գավառ կենտրոնական Հրապարակ 7</w:t>
            </w:r>
          </w:p>
        </w:tc>
        <w:tc>
          <w:tcPr>
            <w:tcW w:w="1009" w:type="dxa"/>
            <w:vAlign w:val="center"/>
          </w:tcPr>
          <w:p w14:paraId="17D2F2AC" w14:textId="3A58557F" w:rsidR="0048082C" w:rsidRPr="003B0424" w:rsidRDefault="003B0424" w:rsidP="0048082C">
            <w:pPr>
              <w:jc w:val="center"/>
              <w:rPr>
                <w:rFonts w:ascii="GHEA Grapalat" w:hAnsi="GHEA Grapalat" w:cs="Calibri"/>
                <w:color w:val="000000"/>
                <w:sz w:val="18"/>
                <w:szCs w:val="18"/>
                <w:lang w:val="hy-AM"/>
              </w:rPr>
            </w:pPr>
            <w:r w:rsidRPr="003B0424">
              <w:rPr>
                <w:rFonts w:ascii="Arial" w:hAnsi="Arial" w:cs="Arial"/>
                <w:sz w:val="18"/>
                <w:szCs w:val="18"/>
                <w:lang w:val="hy-AM"/>
              </w:rPr>
              <w:t>5</w:t>
            </w:r>
          </w:p>
        </w:tc>
        <w:tc>
          <w:tcPr>
            <w:tcW w:w="1246" w:type="dxa"/>
          </w:tcPr>
          <w:p w14:paraId="12B47605" w14:textId="2F36322F" w:rsidR="0048082C" w:rsidRPr="003B0424" w:rsidRDefault="0048082C" w:rsidP="00F0083C">
            <w:pPr>
              <w:jc w:val="center"/>
              <w:rPr>
                <w:rFonts w:ascii="GHEA Grapalat" w:hAnsi="GHEA Grapalat"/>
                <w:sz w:val="18"/>
                <w:szCs w:val="18"/>
                <w:lang w:val="hy-AM"/>
              </w:rPr>
            </w:pPr>
            <w:r w:rsidRPr="003B0424">
              <w:rPr>
                <w:rFonts w:ascii="GHEA Grapalat" w:hAnsi="GHEA Grapalat"/>
                <w:sz w:val="18"/>
                <w:szCs w:val="18"/>
                <w:lang w:val="hy-AM"/>
              </w:rPr>
              <w:t>Մինչև 202</w:t>
            </w:r>
            <w:r w:rsidR="00F0083C" w:rsidRPr="003B0424">
              <w:rPr>
                <w:rFonts w:ascii="GHEA Grapalat" w:hAnsi="GHEA Grapalat"/>
                <w:sz w:val="18"/>
                <w:szCs w:val="18"/>
                <w:lang w:val="ru-RU"/>
              </w:rPr>
              <w:t>5</w:t>
            </w:r>
            <w:r w:rsidRPr="003B0424">
              <w:rPr>
                <w:rFonts w:ascii="GHEA Grapalat" w:hAnsi="GHEA Grapalat"/>
                <w:sz w:val="18"/>
                <w:szCs w:val="18"/>
                <w:lang w:val="hy-AM"/>
              </w:rPr>
              <w:t xml:space="preserve">թ. </w:t>
            </w:r>
            <w:r w:rsidRPr="003B0424">
              <w:rPr>
                <w:rFonts w:ascii="GHEA Grapalat" w:hAnsi="GHEA Grapalat"/>
                <w:sz w:val="18"/>
                <w:szCs w:val="18"/>
              </w:rPr>
              <w:t>Դեկտեմբերի 25-ը</w:t>
            </w:r>
          </w:p>
        </w:tc>
      </w:tr>
    </w:tbl>
    <w:p w14:paraId="0E8195BF" w14:textId="77777777" w:rsidR="00D10B0C" w:rsidRPr="00F63D68" w:rsidRDefault="00D10B0C" w:rsidP="00287BCA">
      <w:pPr>
        <w:pStyle w:val="3"/>
        <w:spacing w:line="240" w:lineRule="auto"/>
        <w:jc w:val="left"/>
        <w:rPr>
          <w:rFonts w:ascii="GHEA Grapalat" w:hAnsi="GHEA Grapalat"/>
          <w:b/>
          <w:lang w:val="en-US"/>
        </w:rPr>
      </w:pPr>
    </w:p>
    <w:p w14:paraId="1C5A8121" w14:textId="77777777" w:rsidR="00D10B0C" w:rsidRPr="00F63D68" w:rsidRDefault="00D10B0C" w:rsidP="00EF3662">
      <w:pPr>
        <w:jc w:val="both"/>
        <w:rPr>
          <w:rFonts w:ascii="GHEA Grapalat" w:hAnsi="GHEA Grapalat"/>
          <w:sz w:val="20"/>
        </w:rPr>
      </w:pPr>
    </w:p>
    <w:p w14:paraId="57188011" w14:textId="65D9812F" w:rsidR="00071D1C" w:rsidRPr="00F63D68" w:rsidRDefault="00071D1C" w:rsidP="00EF3662">
      <w:pPr>
        <w:jc w:val="both"/>
        <w:rPr>
          <w:rFonts w:ascii="GHEA Grapalat" w:hAnsi="GHEA Grapalat" w:cs="Sylfaen"/>
          <w:i/>
          <w:sz w:val="18"/>
          <w:szCs w:val="18"/>
          <w:lang w:val="pt-BR"/>
        </w:rPr>
      </w:pPr>
      <w:r w:rsidRPr="00F63D68">
        <w:rPr>
          <w:rFonts w:ascii="GHEA Grapalat" w:hAnsi="GHEA Grapalat"/>
          <w:sz w:val="20"/>
        </w:rPr>
        <w:t xml:space="preserve"> * </w:t>
      </w:r>
      <w:r w:rsidR="0022770A" w:rsidRPr="00F63D68">
        <w:rPr>
          <w:rFonts w:ascii="GHEA Grapalat" w:hAnsi="GHEA Grapalat" w:cs="Sylfaen"/>
          <w:i/>
          <w:sz w:val="18"/>
          <w:szCs w:val="18"/>
          <w:lang w:val="pt-BR"/>
        </w:rPr>
        <w:t>Ա</w:t>
      </w:r>
      <w:r w:rsidR="00EE5A09" w:rsidRPr="00F63D68">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63D68">
        <w:rPr>
          <w:rFonts w:ascii="GHEA Grapalat" w:hAnsi="GHEA Grapalat" w:cs="Sylfaen"/>
          <w:i/>
          <w:sz w:val="18"/>
          <w:szCs w:val="18"/>
          <w:lang w:val="pt-BR"/>
        </w:rPr>
        <w:t>ն</w:t>
      </w:r>
      <w:r w:rsidR="00EE5A09" w:rsidRPr="00F63D68">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w:t>
      </w:r>
      <w:r w:rsidRPr="00F63D68">
        <w:rPr>
          <w:rFonts w:ascii="GHEA Grapalat" w:hAnsi="GHEA Grapalat" w:cs="Sylfaen"/>
          <w:i/>
          <w:sz w:val="18"/>
          <w:szCs w:val="18"/>
          <w:lang w:val="pt-BR"/>
        </w:rPr>
        <w:t>:</w:t>
      </w:r>
    </w:p>
    <w:p w14:paraId="61F5E50A" w14:textId="77777777" w:rsidR="00E74BF6" w:rsidRPr="00F63D68" w:rsidRDefault="00E74BF6" w:rsidP="00EF3662">
      <w:pPr>
        <w:jc w:val="both"/>
        <w:rPr>
          <w:rFonts w:ascii="GHEA Grapalat" w:hAnsi="GHEA Grapalat" w:cs="Sylfaen"/>
          <w:i/>
          <w:sz w:val="12"/>
          <w:szCs w:val="12"/>
          <w:lang w:val="pt-BR"/>
        </w:rPr>
      </w:pPr>
    </w:p>
    <w:p w14:paraId="31609ACF" w14:textId="1C2C60EB" w:rsidR="00F954E8" w:rsidRPr="00F63D68" w:rsidRDefault="00700C81" w:rsidP="00081E7C">
      <w:pPr>
        <w:pStyle w:val="af2"/>
        <w:jc w:val="both"/>
        <w:rPr>
          <w:rFonts w:ascii="GHEA Grapalat" w:hAnsi="GHEA Grapalat"/>
          <w:sz w:val="12"/>
          <w:szCs w:val="12"/>
          <w:lang w:val="pt-BR"/>
        </w:rPr>
      </w:pPr>
      <w:r w:rsidRPr="00F63D68">
        <w:rPr>
          <w:rFonts w:ascii="GHEA Grapalat" w:hAnsi="GHEA Grapalat"/>
        </w:rPr>
        <w:t xml:space="preserve">** </w:t>
      </w:r>
      <w:r w:rsidR="00AB14FE" w:rsidRPr="00F63D68">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F63D68">
        <w:rPr>
          <w:rFonts w:ascii="GHEA Grapalat" w:hAnsi="GHEA Grapalat" w:cs="Sylfaen"/>
          <w:i/>
          <w:sz w:val="18"/>
          <w:szCs w:val="18"/>
          <w:lang w:val="hy-AM" w:eastAsia="en-US"/>
        </w:rPr>
        <w:t>մոդել</w:t>
      </w:r>
      <w:r w:rsidR="00AB14FE" w:rsidRPr="00F63D68">
        <w:rPr>
          <w:rFonts w:ascii="GHEA Grapalat" w:hAnsi="GHEA Grapalat" w:cs="Sylfaen"/>
          <w:i/>
          <w:sz w:val="18"/>
          <w:szCs w:val="18"/>
          <w:lang w:val="pt-BR" w:eastAsia="en-US"/>
        </w:rPr>
        <w:t xml:space="preserve"> ունեցող ապրանքներ, ապա </w:t>
      </w:r>
      <w:r w:rsidR="00BC12C0" w:rsidRPr="00F63D68">
        <w:rPr>
          <w:rFonts w:ascii="GHEA Grapalat" w:hAnsi="GHEA Grapalat" w:cs="Sylfaen"/>
          <w:i/>
          <w:sz w:val="18"/>
          <w:szCs w:val="18"/>
          <w:lang w:val="hy-AM" w:eastAsia="en-US"/>
        </w:rPr>
        <w:t>դրանցից բավարար գնահատվածները</w:t>
      </w:r>
      <w:r w:rsidR="00AB14FE" w:rsidRPr="00F63D68">
        <w:rPr>
          <w:rFonts w:ascii="GHEA Grapalat" w:hAnsi="GHEA Grapalat" w:cs="Sylfaen"/>
          <w:i/>
          <w:sz w:val="18"/>
          <w:szCs w:val="18"/>
          <w:lang w:val="pt-BR" w:eastAsia="en-US"/>
        </w:rPr>
        <w:t xml:space="preserve"> ներառվում են սույն հավելվածում: </w:t>
      </w:r>
      <w:r w:rsidR="0022770A" w:rsidRPr="00F63D68">
        <w:rPr>
          <w:rFonts w:ascii="GHEA Grapalat" w:hAnsi="GHEA Grapalat" w:cs="Sylfaen"/>
          <w:i/>
          <w:sz w:val="18"/>
          <w:szCs w:val="18"/>
          <w:lang w:val="pt-BR" w:eastAsia="en-US"/>
        </w:rPr>
        <w:t>Ե</w:t>
      </w:r>
      <w:r w:rsidR="00F954E8" w:rsidRPr="00F63D68">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F63D68">
        <w:rPr>
          <w:rFonts w:ascii="GHEA Grapalat" w:hAnsi="GHEA Grapalat" w:cs="Sylfaen"/>
          <w:i/>
          <w:sz w:val="18"/>
          <w:szCs w:val="18"/>
          <w:lang w:val="pt-BR" w:eastAsia="en-US"/>
        </w:rPr>
        <w:t xml:space="preserve">, ֆիրմային անվանման, </w:t>
      </w:r>
      <w:r w:rsidR="00D0489D" w:rsidRPr="00F63D68">
        <w:rPr>
          <w:rFonts w:ascii="GHEA Grapalat" w:hAnsi="GHEA Grapalat" w:cs="Sylfaen"/>
          <w:i/>
          <w:sz w:val="18"/>
          <w:szCs w:val="18"/>
          <w:lang w:val="hy-AM" w:eastAsia="en-US"/>
        </w:rPr>
        <w:t>մոդելի</w:t>
      </w:r>
      <w:r w:rsidR="00EB35E7" w:rsidRPr="00F63D68">
        <w:rPr>
          <w:rFonts w:ascii="GHEA Grapalat" w:hAnsi="GHEA Grapalat" w:cs="Sylfaen"/>
          <w:i/>
          <w:sz w:val="18"/>
          <w:szCs w:val="18"/>
          <w:lang w:val="pt-BR" w:eastAsia="en-US"/>
        </w:rPr>
        <w:t xml:space="preserve"> </w:t>
      </w:r>
      <w:r w:rsidR="00F954E8" w:rsidRPr="00F63D68">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F63D68">
        <w:rPr>
          <w:rFonts w:ascii="GHEA Grapalat" w:hAnsi="GHEA Grapalat" w:cs="Sylfaen"/>
          <w:i/>
          <w:sz w:val="18"/>
          <w:szCs w:val="18"/>
          <w:lang w:val="pt-BR" w:eastAsia="en-US"/>
        </w:rPr>
        <w:t xml:space="preserve">հանվում են </w:t>
      </w:r>
      <w:r w:rsidR="009F06BA" w:rsidRPr="00F63D68">
        <w:rPr>
          <w:rFonts w:ascii="GHEA Grapalat" w:hAnsi="GHEA Grapalat" w:cs="Sylfaen"/>
          <w:i/>
          <w:sz w:val="18"/>
          <w:szCs w:val="18"/>
          <w:lang w:val="pt-BR" w:eastAsia="en-US"/>
        </w:rPr>
        <w:t>«</w:t>
      </w:r>
      <w:r w:rsidR="00EB35E7" w:rsidRPr="00F63D68">
        <w:rPr>
          <w:rFonts w:ascii="GHEA Grapalat" w:hAnsi="GHEA Grapalat" w:cs="Sylfaen"/>
          <w:i/>
          <w:sz w:val="18"/>
          <w:szCs w:val="18"/>
          <w:lang w:val="pt-BR" w:eastAsia="en-US"/>
        </w:rPr>
        <w:t>ապրանքային նշանը,</w:t>
      </w:r>
      <w:r w:rsidR="0099667B" w:rsidRPr="00F63D68">
        <w:rPr>
          <w:rFonts w:ascii="GHEA Grapalat" w:hAnsi="GHEA Grapalat" w:cs="Sylfaen"/>
          <w:i/>
          <w:sz w:val="18"/>
          <w:szCs w:val="18"/>
          <w:lang w:val="hy-AM" w:eastAsia="en-US"/>
        </w:rPr>
        <w:t>ֆիրմային անվանումը,</w:t>
      </w:r>
      <w:r w:rsidR="00EB35E7" w:rsidRPr="00F63D68">
        <w:rPr>
          <w:rFonts w:ascii="GHEA Grapalat" w:hAnsi="GHEA Grapalat" w:cs="Sylfaen"/>
          <w:i/>
          <w:sz w:val="18"/>
          <w:szCs w:val="18"/>
          <w:lang w:val="pt-BR" w:eastAsia="en-US"/>
        </w:rPr>
        <w:t xml:space="preserve"> </w:t>
      </w:r>
      <w:r w:rsidR="00D0489D" w:rsidRPr="00F63D68">
        <w:rPr>
          <w:rFonts w:ascii="GHEA Grapalat" w:hAnsi="GHEA Grapalat" w:cs="Sylfaen"/>
          <w:i/>
          <w:sz w:val="18"/>
          <w:szCs w:val="18"/>
          <w:lang w:val="hy-AM" w:eastAsia="en-US"/>
        </w:rPr>
        <w:t>մոդելը</w:t>
      </w:r>
      <w:r w:rsidR="00D0489D" w:rsidRPr="00F63D68">
        <w:rPr>
          <w:rFonts w:ascii="GHEA Grapalat" w:hAnsi="GHEA Grapalat" w:cs="Sylfaen"/>
          <w:i/>
          <w:sz w:val="18"/>
          <w:szCs w:val="18"/>
          <w:lang w:val="pt-BR" w:eastAsia="en-US"/>
        </w:rPr>
        <w:t xml:space="preserve"> </w:t>
      </w:r>
      <w:r w:rsidR="00EB35E7" w:rsidRPr="00F63D68">
        <w:rPr>
          <w:rFonts w:ascii="GHEA Grapalat" w:hAnsi="GHEA Grapalat" w:cs="Sylfaen"/>
          <w:i/>
          <w:sz w:val="18"/>
          <w:szCs w:val="18"/>
          <w:lang w:val="pt-BR" w:eastAsia="en-US"/>
        </w:rPr>
        <w:t>և արտադրողի անվանումը</w:t>
      </w:r>
      <w:r w:rsidR="00EB35E7" w:rsidRPr="00F63D68" w:rsidDel="00EB35E7">
        <w:rPr>
          <w:rFonts w:ascii="GHEA Grapalat" w:hAnsi="GHEA Grapalat" w:cs="Sylfaen"/>
          <w:i/>
          <w:sz w:val="18"/>
          <w:szCs w:val="18"/>
          <w:lang w:val="pt-BR" w:eastAsia="en-US"/>
        </w:rPr>
        <w:t xml:space="preserve"> </w:t>
      </w:r>
      <w:r w:rsidR="009F06BA" w:rsidRPr="00F63D68">
        <w:rPr>
          <w:rFonts w:ascii="GHEA Grapalat" w:hAnsi="GHEA Grapalat" w:cs="Sylfaen"/>
          <w:i/>
          <w:sz w:val="18"/>
          <w:szCs w:val="18"/>
          <w:lang w:val="pt-BR" w:eastAsia="en-US"/>
        </w:rPr>
        <w:t>» սյունակ</w:t>
      </w:r>
      <w:r w:rsidR="00EB35E7" w:rsidRPr="00F63D68">
        <w:rPr>
          <w:rFonts w:ascii="GHEA Grapalat" w:hAnsi="GHEA Grapalat" w:cs="Sylfaen"/>
          <w:i/>
          <w:sz w:val="18"/>
          <w:szCs w:val="18"/>
          <w:lang w:val="pt-BR" w:eastAsia="en-US"/>
        </w:rPr>
        <w:t>ը</w:t>
      </w:r>
      <w:r w:rsidR="00CD7C41" w:rsidRPr="00F63D68">
        <w:rPr>
          <w:rFonts w:ascii="GHEA Grapalat" w:hAnsi="GHEA Grapalat" w:cs="Sylfaen"/>
          <w:i/>
          <w:sz w:val="18"/>
          <w:szCs w:val="18"/>
          <w:lang w:val="pt-BR" w:eastAsia="en-US"/>
        </w:rPr>
        <w:t>:</w:t>
      </w:r>
      <w:r w:rsidR="00081E7C" w:rsidRPr="00F63D68">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11681FE8" w:rsidR="00700C81" w:rsidRPr="00F63D68" w:rsidRDefault="009F06BA" w:rsidP="00EF3662">
      <w:pPr>
        <w:jc w:val="both"/>
        <w:rPr>
          <w:rFonts w:ascii="GHEA Grapalat" w:hAnsi="GHEA Grapalat" w:cs="Sylfaen"/>
          <w:i/>
          <w:sz w:val="18"/>
          <w:szCs w:val="18"/>
          <w:lang w:val="pt-BR"/>
        </w:rPr>
      </w:pPr>
      <w:r w:rsidRPr="00F63D68">
        <w:rPr>
          <w:rFonts w:ascii="GHEA Grapalat" w:hAnsi="GHEA Grapalat" w:cs="Sylfaen"/>
          <w:i/>
          <w:sz w:val="18"/>
          <w:szCs w:val="18"/>
          <w:lang w:val="pt-BR"/>
        </w:rPr>
        <w:lastRenderedPageBreak/>
        <w:t xml:space="preserve">*** </w:t>
      </w:r>
      <w:r w:rsidR="00700C81" w:rsidRPr="00F63D68">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F63D68">
        <w:rPr>
          <w:rFonts w:ascii="GHEA Grapalat" w:hAnsi="GHEA Grapalat" w:cs="Sylfaen"/>
          <w:i/>
          <w:sz w:val="18"/>
          <w:szCs w:val="18"/>
          <w:lang w:val="hy-AM"/>
        </w:rPr>
        <w:t xml:space="preserve"> </w:t>
      </w:r>
      <w:r w:rsidR="0078625F" w:rsidRPr="00F63D68">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F63D68">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629CD08F" w14:textId="34F9F084" w:rsidR="003A134D" w:rsidRPr="00F63D68" w:rsidRDefault="003A134D" w:rsidP="00EF3662">
      <w:pPr>
        <w:jc w:val="both"/>
        <w:rPr>
          <w:rFonts w:ascii="GHEA Grapalat" w:hAnsi="GHEA Grapalat" w:cs="Sylfaen"/>
          <w:i/>
          <w:sz w:val="18"/>
          <w:szCs w:val="18"/>
          <w:lang w:val="hy-AM"/>
        </w:rPr>
      </w:pPr>
      <w:r w:rsidRPr="00F63D68">
        <w:rPr>
          <w:rFonts w:ascii="Sylfaen" w:hAnsi="Sylfaen"/>
          <w:b/>
          <w:color w:val="FF0000"/>
          <w:shd w:val="clear" w:color="auto" w:fill="FFFFFF"/>
          <w:lang w:val="hy-AM"/>
        </w:rPr>
        <w:t>*****Բոլոր ապրանքների դեպքում կիրառելի է համարժեք ապրանքի պահանջը</w:t>
      </w:r>
    </w:p>
    <w:p w14:paraId="7619C70A" w14:textId="77777777" w:rsidR="00071D1C" w:rsidRPr="00F63D68"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19459806" w14:textId="77777777" w:rsidTr="00E22E51">
        <w:trPr>
          <w:jc w:val="center"/>
        </w:trPr>
        <w:tc>
          <w:tcPr>
            <w:tcW w:w="4536" w:type="dxa"/>
          </w:tcPr>
          <w:p w14:paraId="55F5C42A"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50737113" w14:textId="77777777" w:rsidR="00071D1C" w:rsidRPr="00F63D68" w:rsidRDefault="00071D1C" w:rsidP="00EF3662">
            <w:pPr>
              <w:rPr>
                <w:rFonts w:ascii="GHEA Grapalat" w:hAnsi="GHEA Grapalat"/>
                <w:sz w:val="22"/>
                <w:szCs w:val="22"/>
                <w:lang w:val="ru-RU"/>
              </w:rPr>
            </w:pPr>
          </w:p>
          <w:p w14:paraId="77C5BC5E" w14:textId="77777777" w:rsidR="00071D1C" w:rsidRPr="00F63D68" w:rsidRDefault="00071D1C" w:rsidP="00EF3662">
            <w:pPr>
              <w:rPr>
                <w:rFonts w:ascii="GHEA Grapalat" w:hAnsi="GHEA Grapalat"/>
                <w:sz w:val="22"/>
                <w:szCs w:val="22"/>
                <w:lang w:val="ru-RU"/>
              </w:rPr>
            </w:pPr>
          </w:p>
          <w:p w14:paraId="77D85383" w14:textId="77777777" w:rsidR="00071D1C" w:rsidRPr="00F63D68" w:rsidRDefault="00071D1C" w:rsidP="00EF3662">
            <w:pPr>
              <w:rPr>
                <w:rFonts w:ascii="GHEA Grapalat" w:hAnsi="GHEA Grapalat"/>
                <w:sz w:val="22"/>
                <w:szCs w:val="22"/>
                <w:lang w:val="ru-RU"/>
              </w:rPr>
            </w:pPr>
          </w:p>
          <w:p w14:paraId="4108C20D" w14:textId="77777777" w:rsidR="00071D1C" w:rsidRPr="00F63D68" w:rsidRDefault="00071D1C" w:rsidP="00EF3662">
            <w:pPr>
              <w:rPr>
                <w:rFonts w:ascii="GHEA Grapalat" w:hAnsi="GHEA Grapalat"/>
                <w:lang w:val="ru-RU"/>
              </w:rPr>
            </w:pPr>
          </w:p>
          <w:p w14:paraId="08093123"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63AEB8F8"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40FAF735"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76EA826B" w14:textId="77777777" w:rsidR="00071D1C" w:rsidRPr="00F63D68" w:rsidRDefault="00071D1C" w:rsidP="00EF3662">
            <w:pPr>
              <w:jc w:val="center"/>
              <w:rPr>
                <w:rFonts w:ascii="GHEA Grapalat" w:hAnsi="GHEA Grapalat"/>
                <w:lang w:val="ru-RU"/>
              </w:rPr>
            </w:pPr>
          </w:p>
        </w:tc>
        <w:tc>
          <w:tcPr>
            <w:tcW w:w="4343" w:type="dxa"/>
          </w:tcPr>
          <w:p w14:paraId="1D9A3EBB"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41654926" w14:textId="77777777" w:rsidR="00071D1C" w:rsidRPr="00F63D68" w:rsidRDefault="00071D1C" w:rsidP="00EF3662">
            <w:pPr>
              <w:jc w:val="center"/>
              <w:rPr>
                <w:rFonts w:ascii="GHEA Grapalat" w:hAnsi="GHEA Grapalat"/>
                <w:lang w:val="ru-RU"/>
              </w:rPr>
            </w:pPr>
          </w:p>
          <w:p w14:paraId="65B42001" w14:textId="77777777" w:rsidR="00071D1C" w:rsidRPr="00F63D68" w:rsidRDefault="00071D1C" w:rsidP="00EF3662">
            <w:pPr>
              <w:jc w:val="center"/>
              <w:rPr>
                <w:rFonts w:ascii="GHEA Grapalat" w:hAnsi="GHEA Grapalat"/>
                <w:lang w:val="ru-RU"/>
              </w:rPr>
            </w:pPr>
          </w:p>
          <w:p w14:paraId="4A3CA11A" w14:textId="77777777" w:rsidR="00071D1C" w:rsidRPr="00F63D68" w:rsidRDefault="00071D1C" w:rsidP="00EF3662">
            <w:pPr>
              <w:jc w:val="center"/>
              <w:rPr>
                <w:rFonts w:ascii="GHEA Grapalat" w:hAnsi="GHEA Grapalat"/>
                <w:lang w:val="ru-RU"/>
              </w:rPr>
            </w:pPr>
          </w:p>
          <w:p w14:paraId="12FD3B03" w14:textId="77777777" w:rsidR="00071D1C" w:rsidRPr="00F63D68" w:rsidRDefault="00071D1C" w:rsidP="00EF3662">
            <w:pPr>
              <w:jc w:val="center"/>
              <w:rPr>
                <w:rFonts w:ascii="GHEA Grapalat" w:hAnsi="GHEA Grapalat"/>
                <w:lang w:val="ru-RU"/>
              </w:rPr>
            </w:pPr>
          </w:p>
          <w:p w14:paraId="17CDB065"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t>---------------------------------</w:t>
            </w:r>
          </w:p>
          <w:p w14:paraId="48F4BF0C"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70521D94"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1DE5EF54" w14:textId="77777777" w:rsidR="00071D1C" w:rsidRPr="00F63D68" w:rsidRDefault="00071D1C" w:rsidP="00EF3662">
      <w:pPr>
        <w:jc w:val="center"/>
        <w:rPr>
          <w:rFonts w:ascii="GHEA Grapalat" w:hAnsi="GHEA Grapalat"/>
          <w:sz w:val="20"/>
          <w:lang w:val="hy-AM"/>
        </w:rPr>
      </w:pPr>
      <w:r w:rsidRPr="00F63D68">
        <w:rPr>
          <w:rFonts w:ascii="GHEA Grapalat" w:hAnsi="GHEA Grapalat"/>
          <w:sz w:val="20"/>
        </w:rPr>
        <w:br w:type="page"/>
      </w:r>
    </w:p>
    <w:p w14:paraId="11BCB5D0" w14:textId="77777777" w:rsidR="00071D1C" w:rsidRPr="00F63D68" w:rsidRDefault="00071D1C" w:rsidP="00EF3662">
      <w:pPr>
        <w:jc w:val="right"/>
        <w:rPr>
          <w:rFonts w:ascii="GHEA Grapalat" w:hAnsi="GHEA Grapalat"/>
          <w:sz w:val="20"/>
        </w:rPr>
      </w:pPr>
    </w:p>
    <w:p w14:paraId="0F97B6E6"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Հավելված N 2</w:t>
      </w:r>
    </w:p>
    <w:p w14:paraId="4A5040DD"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              20  թ. կնքված </w:t>
      </w:r>
    </w:p>
    <w:p w14:paraId="03D537AE" w14:textId="77777777" w:rsidR="00071D1C" w:rsidRPr="00F63D68" w:rsidRDefault="00071D1C" w:rsidP="00EF3662">
      <w:pPr>
        <w:jc w:val="right"/>
        <w:rPr>
          <w:rFonts w:ascii="GHEA Grapalat" w:hAnsi="GHEA Grapalat"/>
          <w:i/>
          <w:sz w:val="18"/>
          <w:lang w:val="hy-AM"/>
        </w:rPr>
      </w:pPr>
      <w:r w:rsidRPr="00F63D68">
        <w:rPr>
          <w:rFonts w:ascii="GHEA Grapalat" w:hAnsi="GHEA Grapalat"/>
          <w:i/>
          <w:sz w:val="18"/>
          <w:lang w:val="hy-AM"/>
        </w:rPr>
        <w:t xml:space="preserve">                      ծածկագրով պայմանագրի</w:t>
      </w:r>
    </w:p>
    <w:p w14:paraId="25C5B613" w14:textId="77777777" w:rsidR="00071D1C" w:rsidRPr="00F63D68" w:rsidRDefault="00071D1C" w:rsidP="00EF3662">
      <w:pPr>
        <w:tabs>
          <w:tab w:val="left" w:pos="9540"/>
        </w:tabs>
        <w:rPr>
          <w:rFonts w:ascii="GHEA Grapalat" w:hAnsi="GHEA Grapalat"/>
          <w:sz w:val="20"/>
        </w:rPr>
      </w:pPr>
    </w:p>
    <w:p w14:paraId="2CE6C2A8" w14:textId="77777777" w:rsidR="00071D1C" w:rsidRPr="00F63D68" w:rsidRDefault="00071D1C" w:rsidP="00EF3662">
      <w:pPr>
        <w:tabs>
          <w:tab w:val="left" w:pos="9540"/>
        </w:tabs>
        <w:rPr>
          <w:rFonts w:ascii="GHEA Grapalat" w:hAnsi="GHEA Grapalat"/>
          <w:sz w:val="20"/>
        </w:rPr>
      </w:pPr>
    </w:p>
    <w:p w14:paraId="2BC67303" w14:textId="77777777" w:rsidR="00071D1C" w:rsidRPr="00F63D68" w:rsidRDefault="00071D1C" w:rsidP="00EF3662">
      <w:pPr>
        <w:jc w:val="center"/>
        <w:rPr>
          <w:rFonts w:ascii="GHEA Grapalat" w:hAnsi="GHEA Grapalat"/>
          <w:sz w:val="20"/>
        </w:rPr>
      </w:pP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cs="Sylfaen"/>
          <w:b/>
          <w:sz w:val="22"/>
          <w:szCs w:val="22"/>
        </w:rPr>
        <w:softHyphen/>
      </w:r>
      <w:r w:rsidRPr="00F63D68">
        <w:rPr>
          <w:rFonts w:ascii="GHEA Grapalat" w:hAnsi="GHEA Grapalat"/>
          <w:sz w:val="20"/>
        </w:rPr>
        <w:t>ՎՃԱՐՄԱՆ ԺԱՄԱՆԱԿԱՑՈՒՅՑ*</w:t>
      </w:r>
    </w:p>
    <w:p w14:paraId="7736F49B" w14:textId="77777777" w:rsidR="00071D1C" w:rsidRPr="00F63D68" w:rsidRDefault="00071D1C" w:rsidP="00EF3662">
      <w:pPr>
        <w:jc w:val="center"/>
        <w:rPr>
          <w:rFonts w:ascii="GHEA Grapalat" w:hAnsi="GHEA Grapalat"/>
          <w:sz w:val="20"/>
        </w:rPr>
      </w:pPr>
      <w:r w:rsidRPr="00F63D68">
        <w:rPr>
          <w:rFonts w:ascii="GHEA Grapalat" w:hAnsi="GHEA Grapalat"/>
          <w:sz w:val="20"/>
        </w:rPr>
        <w:t xml:space="preserve">                                                                                                                                                                                                            </w:t>
      </w:r>
      <w:r w:rsidRPr="00F63D68">
        <w:rPr>
          <w:rFonts w:ascii="GHEA Grapalat" w:hAnsi="GHEA Grapalat" w:cs="Sylfaen"/>
          <w:sz w:val="18"/>
        </w:rPr>
        <w:t>ՀՀ</w:t>
      </w:r>
      <w:r w:rsidRPr="00F63D68">
        <w:rPr>
          <w:rFonts w:ascii="GHEA Grapalat" w:hAnsi="GHEA Grapalat" w:cs="Sylfaen"/>
          <w:sz w:val="18"/>
          <w:lang w:val="es-ES"/>
        </w:rPr>
        <w:t xml:space="preserve"> </w:t>
      </w:r>
      <w:r w:rsidRPr="00F63D68">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595"/>
        <w:gridCol w:w="2100"/>
        <w:gridCol w:w="707"/>
        <w:gridCol w:w="707"/>
        <w:gridCol w:w="707"/>
        <w:gridCol w:w="619"/>
        <w:gridCol w:w="619"/>
        <w:gridCol w:w="619"/>
        <w:gridCol w:w="641"/>
        <w:gridCol w:w="641"/>
        <w:gridCol w:w="641"/>
        <w:gridCol w:w="591"/>
        <w:gridCol w:w="591"/>
        <w:gridCol w:w="591"/>
        <w:gridCol w:w="1636"/>
        <w:gridCol w:w="11"/>
      </w:tblGrid>
      <w:tr w:rsidR="00071D1C" w:rsidRPr="00F63D68" w14:paraId="0F630272" w14:textId="77777777" w:rsidTr="00C53AC2">
        <w:tc>
          <w:tcPr>
            <w:tcW w:w="15467" w:type="dxa"/>
            <w:gridSpan w:val="17"/>
          </w:tcPr>
          <w:p w14:paraId="1252D93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lang w:val="es-ES"/>
              </w:rPr>
              <w:t>Ապրանքի</w:t>
            </w:r>
          </w:p>
        </w:tc>
      </w:tr>
      <w:tr w:rsidR="002C7E5E" w:rsidRPr="00C738CC" w14:paraId="2602E826" w14:textId="77777777" w:rsidTr="003A134D">
        <w:trPr>
          <w:gridAfter w:val="1"/>
          <w:wAfter w:w="11" w:type="dxa"/>
        </w:trPr>
        <w:tc>
          <w:tcPr>
            <w:tcW w:w="1451" w:type="dxa"/>
            <w:vAlign w:val="center"/>
          </w:tcPr>
          <w:p w14:paraId="64619A7E"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հրավերով նախատեսված չափաբաժնի համարը</w:t>
            </w:r>
          </w:p>
        </w:tc>
        <w:tc>
          <w:tcPr>
            <w:tcW w:w="2595" w:type="dxa"/>
            <w:vAlign w:val="center"/>
          </w:tcPr>
          <w:p w14:paraId="0F70ADC4"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գնումների</w:t>
            </w:r>
            <w:r w:rsidRPr="00F63D68">
              <w:rPr>
                <w:rFonts w:ascii="GHEA Grapalat" w:hAnsi="GHEA Grapalat"/>
                <w:sz w:val="18"/>
                <w:lang w:val="es-ES"/>
              </w:rPr>
              <w:t xml:space="preserve"> </w:t>
            </w:r>
            <w:r w:rsidRPr="00F63D68">
              <w:rPr>
                <w:rFonts w:ascii="GHEA Grapalat" w:hAnsi="GHEA Grapalat"/>
                <w:sz w:val="18"/>
              </w:rPr>
              <w:t>պլանով</w:t>
            </w:r>
            <w:r w:rsidRPr="00F63D68">
              <w:rPr>
                <w:rFonts w:ascii="GHEA Grapalat" w:hAnsi="GHEA Grapalat"/>
                <w:sz w:val="18"/>
                <w:lang w:val="es-ES"/>
              </w:rPr>
              <w:t xml:space="preserve"> </w:t>
            </w:r>
            <w:r w:rsidRPr="00F63D68">
              <w:rPr>
                <w:rFonts w:ascii="GHEA Grapalat" w:hAnsi="GHEA Grapalat"/>
                <w:sz w:val="18"/>
              </w:rPr>
              <w:t>նախատեսված</w:t>
            </w:r>
            <w:r w:rsidRPr="00F63D68">
              <w:rPr>
                <w:rFonts w:ascii="GHEA Grapalat" w:hAnsi="GHEA Grapalat"/>
                <w:sz w:val="18"/>
                <w:lang w:val="es-ES"/>
              </w:rPr>
              <w:t xml:space="preserve"> </w:t>
            </w:r>
            <w:r w:rsidRPr="00F63D68">
              <w:rPr>
                <w:rFonts w:ascii="GHEA Grapalat" w:hAnsi="GHEA Grapalat"/>
                <w:sz w:val="18"/>
              </w:rPr>
              <w:t>միջանցիկ</w:t>
            </w:r>
            <w:r w:rsidRPr="00F63D68">
              <w:rPr>
                <w:rFonts w:ascii="GHEA Grapalat" w:hAnsi="GHEA Grapalat"/>
                <w:sz w:val="18"/>
                <w:lang w:val="es-ES"/>
              </w:rPr>
              <w:t xml:space="preserve"> </w:t>
            </w:r>
            <w:r w:rsidRPr="00F63D68">
              <w:rPr>
                <w:rFonts w:ascii="GHEA Grapalat" w:hAnsi="GHEA Grapalat"/>
                <w:sz w:val="18"/>
              </w:rPr>
              <w:t>ծածկագիրը</w:t>
            </w:r>
            <w:r w:rsidRPr="00F63D68">
              <w:rPr>
                <w:rFonts w:ascii="GHEA Grapalat" w:hAnsi="GHEA Grapalat"/>
                <w:sz w:val="18"/>
                <w:lang w:val="es-ES"/>
              </w:rPr>
              <w:t xml:space="preserve">` </w:t>
            </w:r>
            <w:r w:rsidRPr="00F63D68">
              <w:rPr>
                <w:rFonts w:ascii="GHEA Grapalat" w:hAnsi="GHEA Grapalat"/>
                <w:sz w:val="18"/>
              </w:rPr>
              <w:t>ըստ</w:t>
            </w:r>
            <w:r w:rsidRPr="00F63D68">
              <w:rPr>
                <w:rFonts w:ascii="GHEA Grapalat" w:hAnsi="GHEA Grapalat"/>
                <w:sz w:val="18"/>
                <w:lang w:val="es-ES"/>
              </w:rPr>
              <w:t xml:space="preserve"> </w:t>
            </w:r>
            <w:r w:rsidRPr="00F63D68">
              <w:rPr>
                <w:rFonts w:ascii="GHEA Grapalat" w:hAnsi="GHEA Grapalat"/>
                <w:sz w:val="18"/>
              </w:rPr>
              <w:t>ԳՄԱ</w:t>
            </w:r>
            <w:r w:rsidRPr="00F63D68">
              <w:rPr>
                <w:rFonts w:ascii="GHEA Grapalat" w:hAnsi="GHEA Grapalat"/>
                <w:sz w:val="18"/>
                <w:lang w:val="es-ES"/>
              </w:rPr>
              <w:t xml:space="preserve"> </w:t>
            </w:r>
            <w:r w:rsidRPr="00F63D68">
              <w:rPr>
                <w:rFonts w:ascii="GHEA Grapalat" w:hAnsi="GHEA Grapalat"/>
                <w:sz w:val="18"/>
              </w:rPr>
              <w:t>դասակարգման</w:t>
            </w:r>
            <w:r w:rsidRPr="00F63D68">
              <w:rPr>
                <w:rFonts w:ascii="GHEA Grapalat" w:hAnsi="GHEA Grapalat"/>
                <w:sz w:val="18"/>
                <w:lang w:val="es-ES"/>
              </w:rPr>
              <w:t xml:space="preserve"> (CPV)</w:t>
            </w:r>
          </w:p>
        </w:tc>
        <w:tc>
          <w:tcPr>
            <w:tcW w:w="2100" w:type="dxa"/>
            <w:vAlign w:val="center"/>
          </w:tcPr>
          <w:p w14:paraId="70C6F172" w14:textId="77777777" w:rsidR="00071D1C" w:rsidRPr="00F63D68" w:rsidRDefault="00071D1C" w:rsidP="00EF3662">
            <w:pPr>
              <w:jc w:val="center"/>
              <w:rPr>
                <w:rFonts w:ascii="GHEA Grapalat" w:hAnsi="GHEA Grapalat"/>
                <w:sz w:val="18"/>
                <w:lang w:val="es-ES"/>
              </w:rPr>
            </w:pPr>
            <w:r w:rsidRPr="00F63D68">
              <w:rPr>
                <w:rFonts w:ascii="GHEA Grapalat" w:hAnsi="GHEA Grapalat"/>
                <w:sz w:val="18"/>
              </w:rPr>
              <w:t>անվանումը</w:t>
            </w:r>
          </w:p>
        </w:tc>
        <w:tc>
          <w:tcPr>
            <w:tcW w:w="9310" w:type="dxa"/>
            <w:gridSpan w:val="13"/>
            <w:vAlign w:val="center"/>
          </w:tcPr>
          <w:p w14:paraId="1B2999ED" w14:textId="5F47A0D2" w:rsidR="00071D1C" w:rsidRPr="00F63D68" w:rsidRDefault="00071D1C" w:rsidP="00623E13">
            <w:pPr>
              <w:jc w:val="both"/>
              <w:rPr>
                <w:rFonts w:ascii="GHEA Grapalat" w:hAnsi="GHEA Grapalat"/>
                <w:sz w:val="18"/>
                <w:lang w:val="es-ES"/>
              </w:rPr>
            </w:pPr>
            <w:r w:rsidRPr="00F63D68">
              <w:rPr>
                <w:rFonts w:ascii="GHEA Grapalat" w:hAnsi="GHEA Grapalat"/>
                <w:sz w:val="18"/>
                <w:lang w:val="es-ES"/>
              </w:rPr>
              <w:t>դիմաց վճարումնե</w:t>
            </w:r>
            <w:r w:rsidR="00E55058" w:rsidRPr="00F63D68">
              <w:rPr>
                <w:rFonts w:ascii="GHEA Grapalat" w:hAnsi="GHEA Grapalat"/>
                <w:sz w:val="18"/>
                <w:lang w:val="es-ES"/>
              </w:rPr>
              <w:t>րը նախատեսվում է իրականացնել 202</w:t>
            </w:r>
            <w:r w:rsidR="00623E13">
              <w:rPr>
                <w:rFonts w:ascii="GHEA Grapalat" w:hAnsi="GHEA Grapalat"/>
                <w:sz w:val="18"/>
                <w:lang w:val="hy-AM"/>
              </w:rPr>
              <w:t>5</w:t>
            </w:r>
            <w:r w:rsidRPr="00F63D68">
              <w:rPr>
                <w:rFonts w:ascii="GHEA Grapalat" w:hAnsi="GHEA Grapalat"/>
                <w:sz w:val="18"/>
                <w:lang w:val="es-ES"/>
              </w:rPr>
              <w:t xml:space="preserve"> թ-ին` ըստ ամիսների, այդ թվում**</w:t>
            </w:r>
          </w:p>
        </w:tc>
      </w:tr>
      <w:tr w:rsidR="002C7E5E" w:rsidRPr="00F63D68" w14:paraId="25D3DE0F" w14:textId="77777777" w:rsidTr="003A134D">
        <w:trPr>
          <w:gridAfter w:val="1"/>
          <w:wAfter w:w="11" w:type="dxa"/>
          <w:trHeight w:val="1538"/>
        </w:trPr>
        <w:tc>
          <w:tcPr>
            <w:tcW w:w="1451" w:type="dxa"/>
          </w:tcPr>
          <w:p w14:paraId="5890C57B" w14:textId="77777777" w:rsidR="00071D1C" w:rsidRPr="00F63D68" w:rsidRDefault="00071D1C" w:rsidP="00EF3662">
            <w:pPr>
              <w:jc w:val="center"/>
              <w:rPr>
                <w:rFonts w:ascii="GHEA Grapalat" w:hAnsi="GHEA Grapalat"/>
                <w:sz w:val="20"/>
                <w:lang w:val="es-ES"/>
              </w:rPr>
            </w:pPr>
          </w:p>
        </w:tc>
        <w:tc>
          <w:tcPr>
            <w:tcW w:w="2595" w:type="dxa"/>
          </w:tcPr>
          <w:p w14:paraId="44F4EB0E" w14:textId="77777777" w:rsidR="00071D1C" w:rsidRPr="00F63D68" w:rsidRDefault="00071D1C" w:rsidP="00EF3662">
            <w:pPr>
              <w:jc w:val="center"/>
              <w:rPr>
                <w:rFonts w:ascii="GHEA Grapalat" w:hAnsi="GHEA Grapalat"/>
                <w:sz w:val="20"/>
                <w:lang w:val="es-ES"/>
              </w:rPr>
            </w:pPr>
          </w:p>
        </w:tc>
        <w:tc>
          <w:tcPr>
            <w:tcW w:w="2100" w:type="dxa"/>
          </w:tcPr>
          <w:p w14:paraId="02EA5D18" w14:textId="77777777" w:rsidR="00071D1C" w:rsidRPr="00F63D68" w:rsidRDefault="00071D1C" w:rsidP="00EF3662">
            <w:pPr>
              <w:jc w:val="center"/>
              <w:rPr>
                <w:rFonts w:ascii="GHEA Grapalat" w:hAnsi="GHEA Grapalat"/>
                <w:sz w:val="20"/>
                <w:lang w:val="es-ES"/>
              </w:rPr>
            </w:pPr>
          </w:p>
        </w:tc>
        <w:tc>
          <w:tcPr>
            <w:tcW w:w="707" w:type="dxa"/>
            <w:textDirection w:val="btLr"/>
            <w:vAlign w:val="center"/>
          </w:tcPr>
          <w:p w14:paraId="74020F7F"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հունվար</w:t>
            </w:r>
          </w:p>
        </w:tc>
        <w:tc>
          <w:tcPr>
            <w:tcW w:w="707" w:type="dxa"/>
            <w:textDirection w:val="btLr"/>
            <w:vAlign w:val="center"/>
          </w:tcPr>
          <w:p w14:paraId="0E197AAC"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փետրվար</w:t>
            </w:r>
          </w:p>
        </w:tc>
        <w:tc>
          <w:tcPr>
            <w:tcW w:w="707" w:type="dxa"/>
            <w:textDirection w:val="btLr"/>
            <w:vAlign w:val="center"/>
          </w:tcPr>
          <w:p w14:paraId="0283C286"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մարտ</w:t>
            </w:r>
          </w:p>
        </w:tc>
        <w:tc>
          <w:tcPr>
            <w:tcW w:w="619" w:type="dxa"/>
            <w:textDirection w:val="btLr"/>
            <w:vAlign w:val="center"/>
          </w:tcPr>
          <w:p w14:paraId="13CA3E56" w14:textId="77777777" w:rsidR="00071D1C" w:rsidRPr="00F63D68" w:rsidRDefault="00071D1C" w:rsidP="00EF3662">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ապրիլ</w:t>
            </w:r>
          </w:p>
        </w:tc>
        <w:tc>
          <w:tcPr>
            <w:tcW w:w="619" w:type="dxa"/>
            <w:textDirection w:val="btLr"/>
            <w:vAlign w:val="center"/>
          </w:tcPr>
          <w:p w14:paraId="50C630CD"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մայիս</w:t>
            </w:r>
          </w:p>
        </w:tc>
        <w:tc>
          <w:tcPr>
            <w:tcW w:w="619" w:type="dxa"/>
            <w:textDirection w:val="btLr"/>
            <w:vAlign w:val="center"/>
          </w:tcPr>
          <w:p w14:paraId="5E4B04DC"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հունիս</w:t>
            </w:r>
          </w:p>
        </w:tc>
        <w:tc>
          <w:tcPr>
            <w:tcW w:w="641" w:type="dxa"/>
            <w:textDirection w:val="btLr"/>
            <w:vAlign w:val="center"/>
          </w:tcPr>
          <w:p w14:paraId="7F064455"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հուլիս</w:t>
            </w:r>
            <w:r w:rsidRPr="00F63D68">
              <w:rPr>
                <w:rFonts w:ascii="GHEA Grapalat" w:hAnsi="GHEA Grapalat" w:cs="Times Armenian"/>
                <w:sz w:val="18"/>
                <w:szCs w:val="22"/>
                <w:lang w:val="pt-BR"/>
              </w:rPr>
              <w:t xml:space="preserve"> </w:t>
            </w:r>
          </w:p>
        </w:tc>
        <w:tc>
          <w:tcPr>
            <w:tcW w:w="641" w:type="dxa"/>
            <w:textDirection w:val="btLr"/>
            <w:vAlign w:val="center"/>
          </w:tcPr>
          <w:p w14:paraId="2E787DF8"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օգոստոս</w:t>
            </w:r>
          </w:p>
        </w:tc>
        <w:tc>
          <w:tcPr>
            <w:tcW w:w="641" w:type="dxa"/>
            <w:textDirection w:val="btLr"/>
            <w:vAlign w:val="center"/>
          </w:tcPr>
          <w:p w14:paraId="5F856E21"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սեպտեմբեր</w:t>
            </w:r>
            <w:r w:rsidRPr="00F63D68">
              <w:rPr>
                <w:rFonts w:ascii="GHEA Grapalat" w:hAnsi="GHEA Grapalat" w:cs="Times Armenian"/>
                <w:sz w:val="18"/>
                <w:szCs w:val="22"/>
                <w:lang w:val="pt-BR"/>
              </w:rPr>
              <w:t xml:space="preserve"> </w:t>
            </w:r>
          </w:p>
        </w:tc>
        <w:tc>
          <w:tcPr>
            <w:tcW w:w="591" w:type="dxa"/>
            <w:textDirection w:val="btLr"/>
            <w:vAlign w:val="center"/>
          </w:tcPr>
          <w:p w14:paraId="1CDEDC6E"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հոկտեմբեր</w:t>
            </w:r>
          </w:p>
        </w:tc>
        <w:tc>
          <w:tcPr>
            <w:tcW w:w="591" w:type="dxa"/>
            <w:textDirection w:val="btLr"/>
            <w:vAlign w:val="center"/>
          </w:tcPr>
          <w:p w14:paraId="2CBB25C7"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նոյեմբեր</w:t>
            </w:r>
          </w:p>
        </w:tc>
        <w:tc>
          <w:tcPr>
            <w:tcW w:w="591" w:type="dxa"/>
            <w:textDirection w:val="btLr"/>
            <w:vAlign w:val="center"/>
          </w:tcPr>
          <w:p w14:paraId="22A51784" w14:textId="77777777" w:rsidR="00071D1C" w:rsidRPr="00F63D68" w:rsidRDefault="00071D1C" w:rsidP="00EF3662">
            <w:pPr>
              <w:ind w:left="113" w:right="-7"/>
              <w:jc w:val="center"/>
              <w:rPr>
                <w:rFonts w:ascii="GHEA Grapalat" w:hAnsi="GHEA Grapalat"/>
                <w:sz w:val="18"/>
                <w:szCs w:val="22"/>
                <w:lang w:val="pt-BR"/>
              </w:rPr>
            </w:pPr>
            <w:r w:rsidRPr="00F63D68">
              <w:rPr>
                <w:rFonts w:ascii="GHEA Grapalat" w:hAnsi="GHEA Grapalat" w:cs="Sylfaen"/>
                <w:sz w:val="18"/>
                <w:szCs w:val="22"/>
                <w:lang w:val="pt-BR"/>
              </w:rPr>
              <w:t>դեկտեմբեր</w:t>
            </w:r>
          </w:p>
        </w:tc>
        <w:tc>
          <w:tcPr>
            <w:tcW w:w="1636" w:type="dxa"/>
            <w:vAlign w:val="center"/>
          </w:tcPr>
          <w:p w14:paraId="3283DCB9" w14:textId="77777777" w:rsidR="00071D1C" w:rsidRPr="00F63D68" w:rsidRDefault="00071D1C" w:rsidP="00EF3662">
            <w:pPr>
              <w:ind w:right="-1"/>
              <w:jc w:val="center"/>
              <w:rPr>
                <w:rFonts w:ascii="GHEA Grapalat" w:hAnsi="GHEA Grapalat"/>
                <w:sz w:val="18"/>
                <w:szCs w:val="22"/>
                <w:lang w:val="pt-BR"/>
              </w:rPr>
            </w:pPr>
            <w:r w:rsidRPr="00F63D68">
              <w:rPr>
                <w:rFonts w:ascii="GHEA Grapalat" w:hAnsi="GHEA Grapalat" w:cs="Sylfaen"/>
                <w:sz w:val="18"/>
                <w:szCs w:val="22"/>
                <w:lang w:val="pt-BR"/>
              </w:rPr>
              <w:t>Ընդամենը</w:t>
            </w:r>
          </w:p>
          <w:p w14:paraId="07B780C6" w14:textId="77777777" w:rsidR="00071D1C" w:rsidRPr="00F63D68" w:rsidRDefault="00071D1C" w:rsidP="00EF3662">
            <w:pPr>
              <w:jc w:val="center"/>
              <w:rPr>
                <w:rFonts w:ascii="GHEA Grapalat" w:hAnsi="GHEA Grapalat"/>
                <w:sz w:val="18"/>
                <w:lang w:val="es-ES"/>
              </w:rPr>
            </w:pPr>
          </w:p>
        </w:tc>
      </w:tr>
      <w:tr w:rsidR="00623E13" w:rsidRPr="00F63D68" w14:paraId="604C89E8"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2C1D117" w14:textId="77777777" w:rsidR="00623E13" w:rsidRPr="00F63D68" w:rsidRDefault="00623E13" w:rsidP="00623E13">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07F1768" w14:textId="3E6B203E" w:rsidR="00623E13" w:rsidRPr="00F63D68" w:rsidRDefault="00623E13" w:rsidP="00623E13">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30239130/1</w:t>
            </w:r>
          </w:p>
        </w:tc>
        <w:tc>
          <w:tcPr>
            <w:tcW w:w="2100" w:type="dxa"/>
            <w:tcBorders>
              <w:top w:val="single" w:sz="4" w:space="0" w:color="auto"/>
              <w:left w:val="single" w:sz="4" w:space="0" w:color="auto"/>
              <w:bottom w:val="single" w:sz="4" w:space="0" w:color="auto"/>
              <w:right w:val="single" w:sz="4" w:space="0" w:color="auto"/>
            </w:tcBorders>
            <w:vAlign w:val="center"/>
          </w:tcPr>
          <w:p w14:paraId="26B19F2A" w14:textId="2EC0B155" w:rsidR="00623E13" w:rsidRPr="00F63D68" w:rsidRDefault="00623E13" w:rsidP="00623E13">
            <w:pPr>
              <w:jc w:val="center"/>
              <w:rPr>
                <w:rFonts w:ascii="GHEA Grapalat" w:hAnsi="GHEA Grapalat"/>
                <w:sz w:val="20"/>
                <w:lang w:val="es-ES"/>
              </w:rPr>
            </w:pPr>
            <w:r w:rsidRPr="002B6D40">
              <w:rPr>
                <w:rFonts w:ascii="GHEA Grapalat" w:hAnsi="GHEA Grapalat" w:cs="Calibri"/>
                <w:color w:val="000000"/>
                <w:sz w:val="16"/>
                <w:szCs w:val="16"/>
              </w:rPr>
              <w:t>տպիչ</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սարք</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բազմաֆունկցիոնալ</w:t>
            </w:r>
            <w:r w:rsidRPr="004271CA">
              <w:rPr>
                <w:rFonts w:ascii="GHEA Grapalat" w:hAnsi="GHEA Grapalat" w:cs="Calibri"/>
                <w:color w:val="000000"/>
                <w:sz w:val="16"/>
                <w:szCs w:val="16"/>
                <w:lang w:val="es-ES"/>
              </w:rPr>
              <w:t xml:space="preserve">, A4, 28 </w:t>
            </w:r>
            <w:r w:rsidRPr="002B6D40">
              <w:rPr>
                <w:rFonts w:ascii="GHEA Grapalat" w:hAnsi="GHEA Grapalat" w:cs="Calibri"/>
                <w:color w:val="000000"/>
                <w:sz w:val="16"/>
                <w:szCs w:val="16"/>
              </w:rPr>
              <w:t>էջ</w:t>
            </w:r>
            <w:r w:rsidRPr="004271CA">
              <w:rPr>
                <w:rFonts w:ascii="GHEA Grapalat" w:hAnsi="GHEA Grapalat" w:cs="Calibri"/>
                <w:color w:val="000000"/>
                <w:sz w:val="16"/>
                <w:szCs w:val="16"/>
                <w:lang w:val="es-ES"/>
              </w:rPr>
              <w:t>/</w:t>
            </w:r>
            <w:r w:rsidRPr="002B6D40">
              <w:rPr>
                <w:rFonts w:ascii="GHEA Grapalat" w:hAnsi="GHEA Grapalat" w:cs="Calibri"/>
                <w:color w:val="000000"/>
                <w:sz w:val="16"/>
                <w:szCs w:val="16"/>
              </w:rPr>
              <w:t>րոպե</w:t>
            </w:r>
            <w:r w:rsidRPr="004271CA">
              <w:rPr>
                <w:rFonts w:ascii="GHEA Grapalat" w:hAnsi="GHEA Grapalat" w:cs="Calibri"/>
                <w:color w:val="000000"/>
                <w:sz w:val="16"/>
                <w:szCs w:val="16"/>
                <w:lang w:val="es-ES"/>
              </w:rPr>
              <w:t xml:space="preserve"> </w:t>
            </w:r>
            <w:r w:rsidRPr="002B6D40">
              <w:rPr>
                <w:rFonts w:ascii="GHEA Grapalat" w:hAnsi="GHEA Grapalat" w:cs="Calibri"/>
                <w:color w:val="000000"/>
                <w:sz w:val="16"/>
                <w:szCs w:val="16"/>
              </w:rPr>
              <w:t>արագության</w:t>
            </w:r>
          </w:p>
        </w:tc>
        <w:tc>
          <w:tcPr>
            <w:tcW w:w="707" w:type="dxa"/>
            <w:tcBorders>
              <w:top w:val="single" w:sz="4" w:space="0" w:color="auto"/>
              <w:left w:val="single" w:sz="4" w:space="0" w:color="auto"/>
              <w:bottom w:val="single" w:sz="4" w:space="0" w:color="auto"/>
              <w:right w:val="single" w:sz="4" w:space="0" w:color="auto"/>
            </w:tcBorders>
          </w:tcPr>
          <w:p w14:paraId="0733D273" w14:textId="7D18F492"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6A1D29A1" w14:textId="34AA1CA0"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7BD2EF3F" w14:textId="3BC5F739" w:rsidR="00623E13" w:rsidRPr="00F63D68" w:rsidRDefault="00623E13" w:rsidP="00623E13">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66313FAB" w14:textId="1F3F612A"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A645FA9" w14:textId="7597051D"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7B69662" w14:textId="00D22851"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2B40C16" w14:textId="066F2FE3"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04083B5" w14:textId="463FF8C4"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160976D2" w14:textId="4AF66872"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4201562" w14:textId="5688C15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5DE101D4" w14:textId="3E209DD1"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C1008D2" w14:textId="0624E000"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2E2F1BDC" w14:textId="7EEF71FD"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623E13" w:rsidRPr="00F63D68" w14:paraId="41EB9C6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02F786A" w14:textId="77777777" w:rsidR="00623E13" w:rsidRPr="00F63D68" w:rsidRDefault="00623E13" w:rsidP="00623E13">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482B6A60" w14:textId="315FD64F" w:rsidR="00623E13" w:rsidRPr="00F63D68" w:rsidRDefault="00623E13" w:rsidP="00623E13">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30216110/1</w:t>
            </w:r>
          </w:p>
        </w:tc>
        <w:tc>
          <w:tcPr>
            <w:tcW w:w="2100" w:type="dxa"/>
            <w:tcBorders>
              <w:top w:val="single" w:sz="4" w:space="0" w:color="auto"/>
              <w:left w:val="single" w:sz="4" w:space="0" w:color="auto"/>
              <w:bottom w:val="single" w:sz="4" w:space="0" w:color="auto"/>
              <w:right w:val="single" w:sz="4" w:space="0" w:color="auto"/>
            </w:tcBorders>
            <w:vAlign w:val="center"/>
          </w:tcPr>
          <w:p w14:paraId="449CC5FB" w14:textId="44AD52AA" w:rsidR="00623E13" w:rsidRPr="00F63D68" w:rsidRDefault="00623E13" w:rsidP="00623E13">
            <w:pPr>
              <w:jc w:val="center"/>
              <w:rPr>
                <w:rFonts w:ascii="GHEA Grapalat" w:hAnsi="GHEA Grapalat"/>
                <w:sz w:val="20"/>
                <w:lang w:val="es-ES"/>
              </w:rPr>
            </w:pPr>
            <w:r w:rsidRPr="002B6D40">
              <w:rPr>
                <w:rFonts w:ascii="GHEA Grapalat" w:hAnsi="GHEA Grapalat" w:cs="Calibri"/>
                <w:color w:val="000000"/>
                <w:sz w:val="16"/>
                <w:szCs w:val="16"/>
              </w:rPr>
              <w:t>սկաներներ համակարգիչների համար</w:t>
            </w:r>
          </w:p>
        </w:tc>
        <w:tc>
          <w:tcPr>
            <w:tcW w:w="707" w:type="dxa"/>
            <w:tcBorders>
              <w:top w:val="single" w:sz="4" w:space="0" w:color="auto"/>
              <w:left w:val="single" w:sz="4" w:space="0" w:color="auto"/>
              <w:bottom w:val="single" w:sz="4" w:space="0" w:color="auto"/>
              <w:right w:val="single" w:sz="4" w:space="0" w:color="auto"/>
            </w:tcBorders>
          </w:tcPr>
          <w:p w14:paraId="4D64179B" w14:textId="66EE5458"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13EA84F4" w14:textId="55E90193"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26FB50D8" w14:textId="416B8C0F" w:rsidR="00623E13" w:rsidRPr="00F63D68" w:rsidRDefault="00623E13" w:rsidP="00623E13">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12593DE5" w14:textId="755A0A82"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4A8425A" w14:textId="0E3AA6E6"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6062719" w14:textId="48B907A0"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16D0F5" w14:textId="2029BC04"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75B2FE8" w14:textId="286941F4"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50499625" w14:textId="4595FFF0"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11F27E" w14:textId="342D6EE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75909892" w14:textId="4BDE28EE"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73A2036" w14:textId="1C37584B"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BF2852C" w14:textId="2EEC101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623E13" w:rsidRPr="00F63D68" w14:paraId="18ADDA41"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2FEB8CA0" w14:textId="77777777" w:rsidR="00623E13" w:rsidRPr="00F63D68" w:rsidRDefault="00623E13" w:rsidP="00623E13">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A7E9403" w14:textId="484925EA" w:rsidR="00623E13" w:rsidRPr="00F63D68" w:rsidRDefault="00623E13" w:rsidP="00623E13">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30232110/1</w:t>
            </w:r>
          </w:p>
        </w:tc>
        <w:tc>
          <w:tcPr>
            <w:tcW w:w="2100" w:type="dxa"/>
            <w:tcBorders>
              <w:top w:val="single" w:sz="4" w:space="0" w:color="auto"/>
              <w:left w:val="single" w:sz="4" w:space="0" w:color="auto"/>
              <w:bottom w:val="single" w:sz="4" w:space="0" w:color="auto"/>
              <w:right w:val="single" w:sz="4" w:space="0" w:color="auto"/>
            </w:tcBorders>
            <w:vAlign w:val="center"/>
          </w:tcPr>
          <w:p w14:paraId="650138A4" w14:textId="394059E6" w:rsidR="00623E13" w:rsidRPr="00F63D68" w:rsidRDefault="00623E13" w:rsidP="00623E13">
            <w:pPr>
              <w:jc w:val="center"/>
              <w:rPr>
                <w:rFonts w:ascii="GHEA Grapalat" w:hAnsi="GHEA Grapalat"/>
                <w:sz w:val="20"/>
                <w:lang w:val="es-ES"/>
              </w:rPr>
            </w:pPr>
            <w:r w:rsidRPr="002B6D40">
              <w:rPr>
                <w:rFonts w:ascii="GHEA Grapalat" w:hAnsi="GHEA Grapalat" w:cs="Calibri"/>
                <w:color w:val="000000"/>
                <w:sz w:val="16"/>
                <w:szCs w:val="16"/>
              </w:rPr>
              <w:t>լազերային տպիչներ</w:t>
            </w:r>
          </w:p>
        </w:tc>
        <w:tc>
          <w:tcPr>
            <w:tcW w:w="707" w:type="dxa"/>
            <w:tcBorders>
              <w:top w:val="single" w:sz="4" w:space="0" w:color="auto"/>
              <w:left w:val="single" w:sz="4" w:space="0" w:color="auto"/>
              <w:bottom w:val="single" w:sz="4" w:space="0" w:color="auto"/>
              <w:right w:val="single" w:sz="4" w:space="0" w:color="auto"/>
            </w:tcBorders>
          </w:tcPr>
          <w:p w14:paraId="7AE6C7A9" w14:textId="7B7F4EA0"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0286A7AB" w14:textId="443D374D"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02DAF59C" w14:textId="60269C0B" w:rsidR="00623E13" w:rsidRPr="00F63D68" w:rsidRDefault="00623E13" w:rsidP="00623E13">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250D14C7" w14:textId="5AF23A20"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01E2DC20" w14:textId="4C3BAFF3"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7236E8B" w14:textId="5988A032"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554D02C" w14:textId="3F059B4D"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1C2F456" w14:textId="3EE5FD13"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6F24649A" w14:textId="5E1CA81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2344E38" w14:textId="1A60E3BF"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BA9B84D" w14:textId="11EE6DBA"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0910226A" w14:textId="6C281B95"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4B04F813" w14:textId="5DABCC6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623E13" w:rsidRPr="00F63D68" w14:paraId="4EC2DF13"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6F35ABB3" w14:textId="77777777" w:rsidR="00623E13" w:rsidRPr="00F63D68" w:rsidRDefault="00623E13" w:rsidP="00623E13">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908E57D" w14:textId="74C5A8DD" w:rsidR="00623E13" w:rsidRPr="00F63D68" w:rsidRDefault="00623E13" w:rsidP="00623E13">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30211200/1</w:t>
            </w:r>
          </w:p>
        </w:tc>
        <w:tc>
          <w:tcPr>
            <w:tcW w:w="2100" w:type="dxa"/>
            <w:tcBorders>
              <w:top w:val="single" w:sz="4" w:space="0" w:color="auto"/>
              <w:left w:val="single" w:sz="4" w:space="0" w:color="auto"/>
              <w:bottom w:val="single" w:sz="4" w:space="0" w:color="auto"/>
              <w:right w:val="single" w:sz="4" w:space="0" w:color="auto"/>
            </w:tcBorders>
            <w:vAlign w:val="center"/>
          </w:tcPr>
          <w:p w14:paraId="6558F4B4" w14:textId="5DEC1E18" w:rsidR="00623E13" w:rsidRPr="00F63D68" w:rsidRDefault="00623E13" w:rsidP="00623E13">
            <w:pPr>
              <w:jc w:val="center"/>
              <w:rPr>
                <w:rFonts w:ascii="GHEA Grapalat" w:hAnsi="GHEA Grapalat"/>
                <w:sz w:val="20"/>
                <w:lang w:val="es-ES"/>
              </w:rPr>
            </w:pPr>
            <w:r w:rsidRPr="0049642F">
              <w:rPr>
                <w:rFonts w:ascii="GHEA Grapalat" w:hAnsi="GHEA Grapalat" w:cs="Calibri"/>
                <w:color w:val="000000" w:themeColor="text1"/>
                <w:sz w:val="16"/>
                <w:szCs w:val="16"/>
              </w:rPr>
              <w:t>դյուրակիր համակարգիչներ</w:t>
            </w:r>
          </w:p>
        </w:tc>
        <w:tc>
          <w:tcPr>
            <w:tcW w:w="707" w:type="dxa"/>
            <w:tcBorders>
              <w:top w:val="single" w:sz="4" w:space="0" w:color="auto"/>
              <w:left w:val="single" w:sz="4" w:space="0" w:color="auto"/>
              <w:bottom w:val="single" w:sz="4" w:space="0" w:color="auto"/>
              <w:right w:val="single" w:sz="4" w:space="0" w:color="auto"/>
            </w:tcBorders>
          </w:tcPr>
          <w:p w14:paraId="20B086D1" w14:textId="5ECEA99B"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2F30C935" w14:textId="179C35F5"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7DA3C274" w14:textId="5DF83F2B" w:rsidR="00623E13" w:rsidRPr="00F63D68" w:rsidRDefault="00623E13" w:rsidP="00623E13">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0E67D1EE" w14:textId="11634947"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3FED5F9E" w14:textId="4B6B858C"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107A072B" w14:textId="02BDFAD4"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471BD23" w14:textId="57AC0EEC"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0A71AA41" w14:textId="33F38D39"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459D3E7A" w14:textId="417940B2"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72B75F" w14:textId="38B4F60D"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17F18451" w14:textId="2C1C0BBA"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76DD1DF" w14:textId="0DF4B7AB"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3B192590" w14:textId="508CA1AB"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r w:rsidR="00623E13" w:rsidRPr="00F63D68" w14:paraId="2A78070F" w14:textId="77777777" w:rsidTr="003A134D">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1454739F" w14:textId="77777777" w:rsidR="00623E13" w:rsidRPr="00F63D68" w:rsidRDefault="00623E13" w:rsidP="00623E13">
            <w:pPr>
              <w:pStyle w:val="aff"/>
              <w:numPr>
                <w:ilvl w:val="0"/>
                <w:numId w:val="41"/>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06E445C7" w14:textId="464B69A4" w:rsidR="00623E13" w:rsidRPr="00F63D68" w:rsidRDefault="00623E13" w:rsidP="00623E13">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30211220/1</w:t>
            </w:r>
          </w:p>
        </w:tc>
        <w:tc>
          <w:tcPr>
            <w:tcW w:w="2100" w:type="dxa"/>
            <w:tcBorders>
              <w:top w:val="single" w:sz="4" w:space="0" w:color="auto"/>
              <w:left w:val="single" w:sz="4" w:space="0" w:color="auto"/>
              <w:bottom w:val="single" w:sz="4" w:space="0" w:color="auto"/>
              <w:right w:val="single" w:sz="4" w:space="0" w:color="auto"/>
            </w:tcBorders>
            <w:vAlign w:val="center"/>
          </w:tcPr>
          <w:p w14:paraId="7E5585F2" w14:textId="56209A22" w:rsidR="00623E13" w:rsidRPr="00F63D68" w:rsidRDefault="00623E13" w:rsidP="00623E13">
            <w:pPr>
              <w:jc w:val="center"/>
              <w:rPr>
                <w:rFonts w:ascii="GHEA Grapalat" w:hAnsi="GHEA Grapalat"/>
                <w:sz w:val="20"/>
                <w:lang w:val="es-ES"/>
              </w:rPr>
            </w:pPr>
            <w:r w:rsidRPr="00A42183">
              <w:rPr>
                <w:rFonts w:ascii="GHEA Grapalat" w:hAnsi="GHEA Grapalat" w:cs="Calibri"/>
                <w:color w:val="000000" w:themeColor="text1"/>
                <w:sz w:val="16"/>
                <w:szCs w:val="16"/>
              </w:rPr>
              <w:t>սեղանի համակարգիչներ</w:t>
            </w:r>
          </w:p>
        </w:tc>
        <w:tc>
          <w:tcPr>
            <w:tcW w:w="707" w:type="dxa"/>
            <w:tcBorders>
              <w:top w:val="single" w:sz="4" w:space="0" w:color="auto"/>
              <w:left w:val="single" w:sz="4" w:space="0" w:color="auto"/>
              <w:bottom w:val="single" w:sz="4" w:space="0" w:color="auto"/>
              <w:right w:val="single" w:sz="4" w:space="0" w:color="auto"/>
            </w:tcBorders>
          </w:tcPr>
          <w:p w14:paraId="32008246" w14:textId="6E1BD7EE"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58928222" w14:textId="6D97A82E" w:rsidR="00623E13" w:rsidRPr="00F63D68" w:rsidRDefault="00623E13" w:rsidP="00623E13">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07972FDE" w14:textId="394D8297" w:rsidR="00623E13" w:rsidRPr="00F63D68" w:rsidRDefault="00623E13" w:rsidP="00623E13">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4E13FF23" w14:textId="54F8ED5E"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2FB0FD" w14:textId="51DBFACC"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70A5BA7D" w14:textId="04F4BCE1" w:rsidR="00623E13" w:rsidRPr="00F63D68" w:rsidRDefault="00623E13" w:rsidP="00623E13">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20F052DC" w14:textId="710D1FC8"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EA788BB" w14:textId="6C4567B1"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C353A5C" w14:textId="03574E97"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610CBFC0" w14:textId="478CB561"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1250AE8" w14:textId="20E04143"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45203E2C" w14:textId="340AF8E3"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00FDFA4D" w14:textId="6E96D6B2" w:rsidR="00623E13" w:rsidRPr="00F63D68" w:rsidRDefault="00623E13" w:rsidP="00623E13">
            <w:pPr>
              <w:jc w:val="center"/>
              <w:rPr>
                <w:rFonts w:ascii="GHEA Grapalat" w:hAnsi="GHEA Grapalat"/>
                <w:sz w:val="16"/>
                <w:szCs w:val="16"/>
                <w:lang w:val="pt-BR"/>
              </w:rPr>
            </w:pPr>
            <w:r w:rsidRPr="00F63D68">
              <w:rPr>
                <w:rFonts w:ascii="GHEA Grapalat" w:hAnsi="GHEA Grapalat"/>
                <w:sz w:val="16"/>
                <w:szCs w:val="16"/>
                <w:lang w:val="hy-AM"/>
              </w:rPr>
              <w:t>100</w:t>
            </w:r>
            <w:r w:rsidRPr="00F63D68">
              <w:rPr>
                <w:rFonts w:ascii="GHEA Grapalat" w:hAnsi="GHEA Grapalat"/>
                <w:sz w:val="16"/>
                <w:szCs w:val="16"/>
                <w:lang w:val="pt-BR"/>
              </w:rPr>
              <w:t>%</w:t>
            </w:r>
          </w:p>
        </w:tc>
      </w:tr>
    </w:tbl>
    <w:p w14:paraId="2AE1A5CD" w14:textId="77777777" w:rsidR="00071D1C" w:rsidRPr="00F63D68" w:rsidRDefault="00071D1C" w:rsidP="00EF3662">
      <w:pPr>
        <w:rPr>
          <w:rFonts w:ascii="GHEA Grapalat" w:hAnsi="GHEA Grapalat"/>
          <w:i/>
          <w:sz w:val="18"/>
          <w:szCs w:val="18"/>
        </w:rPr>
      </w:pPr>
    </w:p>
    <w:p w14:paraId="2DA2820B" w14:textId="77777777" w:rsidR="00071D1C" w:rsidRPr="00F63D68" w:rsidRDefault="00071D1C" w:rsidP="00EF3662">
      <w:pPr>
        <w:rPr>
          <w:rFonts w:ascii="GHEA Grapalat" w:hAnsi="GHEA Grapalat" w:cs="Sylfaen"/>
          <w:i/>
          <w:sz w:val="18"/>
          <w:szCs w:val="18"/>
          <w:lang w:val="pt-BR"/>
        </w:rPr>
      </w:pPr>
      <w:r w:rsidRPr="00F63D68">
        <w:rPr>
          <w:rFonts w:ascii="GHEA Grapalat" w:hAnsi="GHEA Grapalat"/>
          <w:i/>
          <w:sz w:val="18"/>
          <w:szCs w:val="18"/>
        </w:rPr>
        <w:t xml:space="preserve">* </w:t>
      </w:r>
      <w:r w:rsidRPr="00F63D68">
        <w:rPr>
          <w:rFonts w:ascii="GHEA Grapalat" w:hAnsi="GHEA Grapalat" w:cs="Sylfaen"/>
          <w:i/>
          <w:sz w:val="18"/>
          <w:szCs w:val="18"/>
          <w:lang w:val="pt-BR"/>
        </w:rPr>
        <w:t>Վճարման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ենթակա</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գումարները</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ներկայացվում են աճողական</w:t>
      </w:r>
      <w:r w:rsidRPr="00F63D68">
        <w:rPr>
          <w:rFonts w:ascii="GHEA Grapalat" w:hAnsi="GHEA Grapalat" w:cs="Times Armenian"/>
          <w:i/>
          <w:sz w:val="18"/>
          <w:szCs w:val="18"/>
        </w:rPr>
        <w:t xml:space="preserve"> </w:t>
      </w:r>
      <w:r w:rsidRPr="00F63D68">
        <w:rPr>
          <w:rFonts w:ascii="GHEA Grapalat" w:hAnsi="GHEA Grapalat" w:cs="Sylfaen"/>
          <w:i/>
          <w:sz w:val="18"/>
          <w:szCs w:val="18"/>
          <w:lang w:val="pt-BR"/>
        </w:rPr>
        <w:t>կարգով</w:t>
      </w:r>
      <w:r w:rsidR="00700C81" w:rsidRPr="00F63D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F63D68" w:rsidRDefault="00071D1C" w:rsidP="00EF3662">
      <w:pPr>
        <w:rPr>
          <w:rFonts w:ascii="GHEA Grapalat" w:hAnsi="GHEA Grapalat"/>
          <w:i/>
          <w:sz w:val="18"/>
          <w:szCs w:val="18"/>
          <w:lang w:val="pt-BR"/>
        </w:rPr>
      </w:pPr>
      <w:r w:rsidRPr="00F63D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F63D68" w:rsidRDefault="00071D1C" w:rsidP="00EF3662">
      <w:pPr>
        <w:jc w:val="center"/>
        <w:rPr>
          <w:rFonts w:ascii="GHEA Grapalat" w:hAnsi="GHEA Grapalat"/>
          <w:sz w:val="20"/>
          <w:lang w:val="es-ES"/>
        </w:rPr>
      </w:pPr>
    </w:p>
    <w:p w14:paraId="323FF526" w14:textId="77777777" w:rsidR="00071D1C" w:rsidRPr="00F63D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63D68" w14:paraId="56F18F3D" w14:textId="77777777" w:rsidTr="00E22E51">
        <w:trPr>
          <w:jc w:val="center"/>
        </w:trPr>
        <w:tc>
          <w:tcPr>
            <w:tcW w:w="4536" w:type="dxa"/>
          </w:tcPr>
          <w:p w14:paraId="5AAC93FC" w14:textId="77777777" w:rsidR="00071D1C" w:rsidRPr="00F63D68" w:rsidRDefault="00071D1C" w:rsidP="00EF3662">
            <w:pPr>
              <w:jc w:val="center"/>
              <w:rPr>
                <w:rFonts w:ascii="GHEA Grapalat" w:hAnsi="GHEA Grapalat" w:cs="Sylfaen"/>
                <w:b/>
                <w:bCs/>
                <w:lang w:val="nb-NO"/>
              </w:rPr>
            </w:pPr>
            <w:r w:rsidRPr="00F63D68">
              <w:rPr>
                <w:rFonts w:ascii="GHEA Grapalat" w:hAnsi="GHEA Grapalat" w:cs="Sylfaen"/>
                <w:b/>
                <w:bCs/>
                <w:lang w:val="nb-NO"/>
              </w:rPr>
              <w:t>ԳՆՈՐԴ</w:t>
            </w:r>
          </w:p>
          <w:p w14:paraId="29B61AF1" w14:textId="77777777" w:rsidR="00071D1C" w:rsidRPr="00F63D68" w:rsidRDefault="00071D1C" w:rsidP="00EF3662">
            <w:pPr>
              <w:rPr>
                <w:rFonts w:ascii="GHEA Grapalat" w:hAnsi="GHEA Grapalat"/>
                <w:sz w:val="22"/>
                <w:szCs w:val="22"/>
                <w:lang w:val="ru-RU"/>
              </w:rPr>
            </w:pPr>
          </w:p>
          <w:p w14:paraId="4A3454B6" w14:textId="77777777" w:rsidR="00071D1C" w:rsidRPr="00F63D68" w:rsidRDefault="00071D1C" w:rsidP="00EF3662">
            <w:pPr>
              <w:rPr>
                <w:rFonts w:ascii="GHEA Grapalat" w:hAnsi="GHEA Grapalat"/>
                <w:lang w:val="ru-RU"/>
              </w:rPr>
            </w:pPr>
          </w:p>
          <w:p w14:paraId="54A296B1"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lastRenderedPageBreak/>
              <w:t>---------------------------------</w:t>
            </w:r>
          </w:p>
          <w:p w14:paraId="7C7BF690"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3AAEF297" w14:textId="77777777" w:rsidR="00071D1C" w:rsidRPr="00F63D68" w:rsidRDefault="00071D1C" w:rsidP="00EF3662">
            <w:pPr>
              <w:jc w:val="center"/>
              <w:rPr>
                <w:rFonts w:ascii="GHEA Grapalat" w:hAnsi="GHEA Grapalat"/>
                <w:sz w:val="18"/>
                <w:szCs w:val="18"/>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c>
          <w:tcPr>
            <w:tcW w:w="760" w:type="dxa"/>
          </w:tcPr>
          <w:p w14:paraId="649D637E" w14:textId="77777777" w:rsidR="00071D1C" w:rsidRPr="00F63D68" w:rsidRDefault="00071D1C" w:rsidP="00EF3662">
            <w:pPr>
              <w:jc w:val="center"/>
              <w:rPr>
                <w:rFonts w:ascii="GHEA Grapalat" w:hAnsi="GHEA Grapalat"/>
                <w:lang w:val="ru-RU"/>
              </w:rPr>
            </w:pPr>
          </w:p>
        </w:tc>
        <w:tc>
          <w:tcPr>
            <w:tcW w:w="4343" w:type="dxa"/>
          </w:tcPr>
          <w:p w14:paraId="04FED469" w14:textId="77777777" w:rsidR="00071D1C" w:rsidRPr="00F63D68" w:rsidRDefault="00071D1C" w:rsidP="00EF3662">
            <w:pPr>
              <w:jc w:val="center"/>
              <w:rPr>
                <w:rFonts w:ascii="GHEA Grapalat" w:hAnsi="GHEA Grapalat" w:cs="Sylfaen"/>
                <w:b/>
                <w:bCs/>
                <w:lang w:val="ru-RU"/>
              </w:rPr>
            </w:pPr>
            <w:r w:rsidRPr="00F63D68">
              <w:rPr>
                <w:rFonts w:ascii="GHEA Grapalat" w:hAnsi="GHEA Grapalat" w:cs="Sylfaen"/>
                <w:b/>
                <w:bCs/>
                <w:lang w:val="pt-BR"/>
              </w:rPr>
              <w:t>ՎԱՃԱՌՈՂ</w:t>
            </w:r>
          </w:p>
          <w:p w14:paraId="3F276862" w14:textId="77777777" w:rsidR="00071D1C" w:rsidRPr="00F63D68" w:rsidRDefault="00071D1C" w:rsidP="00EF3662">
            <w:pPr>
              <w:jc w:val="center"/>
              <w:rPr>
                <w:rFonts w:ascii="GHEA Grapalat" w:hAnsi="GHEA Grapalat"/>
                <w:lang w:val="ru-RU"/>
              </w:rPr>
            </w:pPr>
          </w:p>
          <w:p w14:paraId="65DC3FD5" w14:textId="77777777" w:rsidR="00071D1C" w:rsidRPr="00F63D68" w:rsidRDefault="00071D1C" w:rsidP="00EF3662">
            <w:pPr>
              <w:jc w:val="center"/>
              <w:rPr>
                <w:rFonts w:ascii="GHEA Grapalat" w:hAnsi="GHEA Grapalat"/>
                <w:lang w:val="ru-RU"/>
              </w:rPr>
            </w:pPr>
          </w:p>
          <w:p w14:paraId="4D89AC1D" w14:textId="77777777" w:rsidR="00071D1C" w:rsidRPr="00F63D68" w:rsidRDefault="00071D1C" w:rsidP="00EF3662">
            <w:pPr>
              <w:jc w:val="center"/>
              <w:rPr>
                <w:rFonts w:ascii="GHEA Grapalat" w:hAnsi="GHEA Grapalat"/>
                <w:lang w:val="ru-RU"/>
              </w:rPr>
            </w:pPr>
            <w:r w:rsidRPr="00F63D68">
              <w:rPr>
                <w:rFonts w:ascii="GHEA Grapalat" w:hAnsi="GHEA Grapalat"/>
                <w:lang w:val="ru-RU"/>
              </w:rPr>
              <w:lastRenderedPageBreak/>
              <w:t>---------------------------------</w:t>
            </w:r>
          </w:p>
          <w:p w14:paraId="359CB74B" w14:textId="77777777" w:rsidR="00071D1C" w:rsidRPr="00F63D68" w:rsidRDefault="00071D1C" w:rsidP="00EF3662">
            <w:pPr>
              <w:jc w:val="center"/>
              <w:rPr>
                <w:rFonts w:ascii="GHEA Grapalat" w:hAnsi="GHEA Grapalat"/>
                <w:sz w:val="18"/>
                <w:szCs w:val="18"/>
              </w:rPr>
            </w:pPr>
            <w:r w:rsidRPr="00F63D68">
              <w:rPr>
                <w:rFonts w:ascii="GHEA Grapalat" w:hAnsi="GHEA Grapalat"/>
                <w:sz w:val="18"/>
                <w:szCs w:val="18"/>
              </w:rPr>
              <w:t>/</w:t>
            </w:r>
            <w:r w:rsidRPr="00F63D68">
              <w:rPr>
                <w:rFonts w:ascii="GHEA Grapalat" w:hAnsi="GHEA Grapalat" w:cs="Sylfaen"/>
                <w:sz w:val="18"/>
                <w:szCs w:val="18"/>
                <w:lang w:val="ru-RU"/>
              </w:rPr>
              <w:t>ստորագրություն</w:t>
            </w:r>
            <w:r w:rsidRPr="00F63D68">
              <w:rPr>
                <w:rFonts w:ascii="GHEA Grapalat" w:hAnsi="GHEA Grapalat"/>
                <w:sz w:val="18"/>
                <w:szCs w:val="18"/>
              </w:rPr>
              <w:t>/</w:t>
            </w:r>
          </w:p>
          <w:p w14:paraId="58307B28" w14:textId="77777777" w:rsidR="00071D1C" w:rsidRPr="00F63D68" w:rsidRDefault="00071D1C" w:rsidP="00EF3662">
            <w:pPr>
              <w:jc w:val="center"/>
              <w:rPr>
                <w:rFonts w:ascii="GHEA Grapalat" w:hAnsi="GHEA Grapalat"/>
                <w:sz w:val="22"/>
                <w:szCs w:val="22"/>
                <w:lang w:val="ru-RU"/>
              </w:rPr>
            </w:pPr>
            <w:r w:rsidRPr="00F63D68">
              <w:rPr>
                <w:rFonts w:ascii="GHEA Grapalat" w:hAnsi="GHEA Grapalat" w:cs="Sylfaen"/>
                <w:sz w:val="18"/>
                <w:szCs w:val="18"/>
                <w:lang w:val="ru-RU"/>
              </w:rPr>
              <w:t>Կ</w:t>
            </w:r>
            <w:r w:rsidRPr="00F63D68">
              <w:rPr>
                <w:rFonts w:ascii="GHEA Grapalat" w:hAnsi="GHEA Grapalat"/>
                <w:sz w:val="18"/>
                <w:szCs w:val="18"/>
                <w:lang w:val="ru-RU"/>
              </w:rPr>
              <w:t>.</w:t>
            </w:r>
            <w:r w:rsidRPr="00F63D68">
              <w:rPr>
                <w:rFonts w:ascii="GHEA Grapalat" w:hAnsi="GHEA Grapalat" w:cs="Sylfaen"/>
                <w:sz w:val="18"/>
                <w:szCs w:val="18"/>
                <w:lang w:val="ru-RU"/>
              </w:rPr>
              <w:t>Տ</w:t>
            </w:r>
          </w:p>
        </w:tc>
      </w:tr>
    </w:tbl>
    <w:p w14:paraId="0C10EB9C" w14:textId="77777777" w:rsidR="00071D1C" w:rsidRPr="00F63D68" w:rsidRDefault="00071D1C" w:rsidP="00EF3662">
      <w:pPr>
        <w:rPr>
          <w:rFonts w:ascii="GHEA Grapalat" w:hAnsi="GHEA Grapalat"/>
          <w:sz w:val="20"/>
          <w:lang w:val="ru-RU"/>
        </w:rPr>
        <w:sectPr w:rsidR="00071D1C" w:rsidRPr="00F63D68"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1.2**</w:t>
      </w:r>
    </w:p>
    <w:p w14:paraId="462177F2"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0D035B27" w14:textId="1D0C993E" w:rsidR="006C1DE9" w:rsidRPr="0064288C"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 xml:space="preserve">под кодом </w:t>
      </w:r>
      <w:r w:rsidR="002937F1" w:rsidRPr="00F63D68">
        <w:rPr>
          <w:rFonts w:ascii="GHEA Grapalat" w:hAnsi="GHEA Grapalat"/>
          <w:b/>
          <w:lang w:val="hy-AM"/>
        </w:rPr>
        <w:t>ՀՀ ԳՄ</w:t>
      </w:r>
      <w:r w:rsidR="002937F1" w:rsidRPr="00F63D68">
        <w:rPr>
          <w:rFonts w:ascii="GHEA Grapalat" w:hAnsi="GHEA Grapalat" w:cs="Arial"/>
          <w:b/>
          <w:lang w:val="hy-AM"/>
        </w:rPr>
        <w:t>-ԷԱՃԱՊՁԲ-2</w:t>
      </w:r>
      <w:r w:rsidR="0071490F">
        <w:rPr>
          <w:rFonts w:ascii="GHEA Grapalat" w:hAnsi="GHEA Grapalat" w:cs="Arial"/>
          <w:b/>
          <w:lang w:val="ru-RU"/>
        </w:rPr>
        <w:t>5</w:t>
      </w:r>
      <w:r w:rsidR="002937F1" w:rsidRPr="00F63D68">
        <w:rPr>
          <w:rFonts w:ascii="GHEA Grapalat" w:hAnsi="GHEA Grapalat" w:cs="Arial"/>
          <w:b/>
          <w:lang w:val="hy-AM"/>
        </w:rPr>
        <w:t>/</w:t>
      </w:r>
      <w:r w:rsidR="0071490F">
        <w:rPr>
          <w:rFonts w:ascii="GHEA Grapalat" w:hAnsi="GHEA Grapalat" w:cs="Arial"/>
          <w:b/>
          <w:lang w:val="ru-RU"/>
        </w:rPr>
        <w:t>1</w:t>
      </w:r>
      <w:r w:rsidR="00623E13">
        <w:rPr>
          <w:rFonts w:ascii="GHEA Grapalat" w:hAnsi="GHEA Grapalat" w:cs="Arial"/>
          <w:b/>
          <w:lang w:val="hy-AM"/>
        </w:rPr>
        <w:t>4</w:t>
      </w:r>
    </w:p>
    <w:p w14:paraId="54CCB1A5" w14:textId="77777777" w:rsidR="006C1DE9" w:rsidRPr="00F63D68" w:rsidRDefault="006C1DE9" w:rsidP="006C1DE9">
      <w:pPr>
        <w:rPr>
          <w:rFonts w:ascii="GHEA Grapalat" w:hAnsi="GHEA Grapalat"/>
          <w:b/>
          <w:lang w:val="ru-RU"/>
        </w:rPr>
      </w:pPr>
    </w:p>
    <w:p w14:paraId="4BC7F5E9"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5131C5DC"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7D805712" w14:textId="77777777" w:rsidR="006C1DE9" w:rsidRPr="00F63D68" w:rsidRDefault="006C1DE9" w:rsidP="006C1DE9">
      <w:pPr>
        <w:ind w:left="360" w:hanging="360"/>
        <w:jc w:val="center"/>
        <w:rPr>
          <w:rFonts w:ascii="GHEA Grapalat" w:eastAsia="GHEA Grapalat" w:hAnsi="GHEA Grapalat" w:cs="GHEA Grapalat"/>
          <w:b/>
          <w:lang w:val="ru-RU"/>
        </w:rPr>
      </w:pPr>
    </w:p>
    <w:p w14:paraId="3F9938B0"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t>Организация</w:t>
      </w:r>
    </w:p>
    <w:p w14:paraId="7420882F"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63D68" w14:paraId="61963246" w14:textId="77777777" w:rsidTr="006C1DE9">
        <w:tc>
          <w:tcPr>
            <w:tcW w:w="2836" w:type="dxa"/>
            <w:shd w:val="clear" w:color="auto" w:fill="D9E2F3"/>
            <w:vAlign w:val="center"/>
          </w:tcPr>
          <w:p w14:paraId="1F15618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124AFB4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78FA5" w14:textId="77777777" w:rsidTr="006C1DE9">
        <w:tc>
          <w:tcPr>
            <w:tcW w:w="2836" w:type="dxa"/>
            <w:shd w:val="clear" w:color="auto" w:fill="D9E2F3"/>
            <w:vAlign w:val="center"/>
          </w:tcPr>
          <w:p w14:paraId="5A1387B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899C7D6" w14:textId="77777777" w:rsidTr="006C1DE9">
        <w:tc>
          <w:tcPr>
            <w:tcW w:w="2836" w:type="dxa"/>
            <w:shd w:val="clear" w:color="auto" w:fill="D9E2F3"/>
            <w:vAlign w:val="center"/>
          </w:tcPr>
          <w:p w14:paraId="390E9B6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64B47A6" w14:textId="77777777" w:rsidTr="006C1DE9">
        <w:tc>
          <w:tcPr>
            <w:tcW w:w="2836" w:type="dxa"/>
            <w:shd w:val="clear" w:color="auto" w:fill="D9E2F3"/>
            <w:vAlign w:val="center"/>
          </w:tcPr>
          <w:p w14:paraId="4E9445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759DA11" w14:textId="77777777" w:rsidTr="006C1DE9">
        <w:tc>
          <w:tcPr>
            <w:tcW w:w="2836" w:type="dxa"/>
            <w:shd w:val="clear" w:color="auto" w:fill="D9E2F3"/>
            <w:vAlign w:val="center"/>
          </w:tcPr>
          <w:p w14:paraId="11086587"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A2BA4B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9A19BD" w14:textId="77777777" w:rsidTr="006C1DE9">
        <w:tc>
          <w:tcPr>
            <w:tcW w:w="2836" w:type="dxa"/>
            <w:shd w:val="clear" w:color="auto" w:fill="D9E2F3"/>
            <w:vAlign w:val="center"/>
          </w:tcPr>
          <w:p w14:paraId="5D0F87C1"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37D7DF31" w14:textId="77777777" w:rsidR="006C1DE9" w:rsidRPr="00F63D68" w:rsidRDefault="006C1DE9" w:rsidP="006C1DE9">
            <w:pPr>
              <w:spacing w:before="240" w:after="240"/>
              <w:ind w:left="993" w:hanging="851"/>
              <w:rPr>
                <w:rFonts w:ascii="GHEA Grapalat" w:eastAsia="GHEA Grapalat" w:hAnsi="GHEA Grapalat" w:cs="GHEA Grapalat"/>
              </w:rPr>
            </w:pPr>
          </w:p>
        </w:tc>
      </w:tr>
      <w:tr w:rsidR="006C1DE9" w:rsidRPr="00C738CC" w14:paraId="707AC9E1" w14:textId="77777777" w:rsidTr="006C1DE9">
        <w:tc>
          <w:tcPr>
            <w:tcW w:w="2836" w:type="dxa"/>
            <w:shd w:val="clear" w:color="auto" w:fill="D9E2F3"/>
            <w:vAlign w:val="center"/>
          </w:tcPr>
          <w:p w14:paraId="05DA57AF" w14:textId="77777777" w:rsidR="006C1DE9" w:rsidRPr="00F63D68"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руководителя </w:t>
            </w:r>
            <w:r w:rsidRPr="00F63D68">
              <w:rPr>
                <w:rFonts w:ascii="GHEA Grapalat" w:eastAsia="GHEA Grapalat" w:hAnsi="GHEA Grapalat" w:cs="GHEA Grapalat"/>
                <w:color w:val="000000"/>
                <w:lang w:val="ru-RU"/>
              </w:rPr>
              <w:lastRenderedPageBreak/>
              <w:t>исполнительного органа</w:t>
            </w:r>
          </w:p>
        </w:tc>
        <w:tc>
          <w:tcPr>
            <w:tcW w:w="6180" w:type="dxa"/>
            <w:vAlign w:val="center"/>
          </w:tcPr>
          <w:p w14:paraId="246276F8" w14:textId="77777777" w:rsidR="006C1DE9" w:rsidRPr="00F63D68"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lastRenderedPageBreak/>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C738CC" w14:paraId="21864844" w14:textId="77777777" w:rsidTr="006C1DE9">
        <w:tc>
          <w:tcPr>
            <w:tcW w:w="2835" w:type="dxa"/>
            <w:shd w:val="clear" w:color="auto" w:fill="D9E2F3"/>
            <w:vAlign w:val="center"/>
          </w:tcPr>
          <w:p w14:paraId="55239DB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67FBE599" w14:textId="77777777" w:rsidTr="006C1DE9">
        <w:trPr>
          <w:trHeight w:val="1487"/>
        </w:trPr>
        <w:tc>
          <w:tcPr>
            <w:tcW w:w="2835" w:type="dxa"/>
            <w:shd w:val="clear" w:color="auto" w:fill="D9E2F3"/>
            <w:vAlign w:val="center"/>
          </w:tcPr>
          <w:p w14:paraId="378F0E8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63D68" w:rsidRDefault="006C1DE9" w:rsidP="006C1DE9">
            <w:pPr>
              <w:spacing w:before="240" w:after="240"/>
              <w:rPr>
                <w:rFonts w:ascii="GHEA Grapalat" w:eastAsia="GHEA Grapalat" w:hAnsi="GHEA Grapalat" w:cs="GHEA Grapalat"/>
              </w:rPr>
            </w:pPr>
          </w:p>
        </w:tc>
      </w:tr>
    </w:tbl>
    <w:p w14:paraId="45A41EC9"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C738CC" w14:paraId="3619DD87" w14:textId="77777777" w:rsidTr="006C1DE9">
        <w:tc>
          <w:tcPr>
            <w:tcW w:w="2835" w:type="dxa"/>
            <w:shd w:val="clear" w:color="auto" w:fill="D9E2F3"/>
            <w:vAlign w:val="center"/>
          </w:tcPr>
          <w:p w14:paraId="443DD6B1"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7C4A59DF" w14:textId="77777777" w:rsidTr="006C1DE9">
        <w:tc>
          <w:tcPr>
            <w:tcW w:w="2835" w:type="dxa"/>
            <w:shd w:val="clear" w:color="auto" w:fill="D9E2F3"/>
            <w:vAlign w:val="center"/>
          </w:tcPr>
          <w:p w14:paraId="19544FCC"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Количество страниц декларации</w:t>
            </w:r>
          </w:p>
        </w:tc>
        <w:tc>
          <w:tcPr>
            <w:tcW w:w="6180" w:type="dxa"/>
            <w:vAlign w:val="center"/>
          </w:tcPr>
          <w:p w14:paraId="5286111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EBB4D2" w14:textId="77777777" w:rsidTr="006C1DE9">
        <w:tc>
          <w:tcPr>
            <w:tcW w:w="2835" w:type="dxa"/>
            <w:shd w:val="clear" w:color="auto" w:fill="D9E2F3"/>
            <w:vAlign w:val="center"/>
          </w:tcPr>
          <w:p w14:paraId="4B66BAE5" w14:textId="77777777" w:rsidR="006C1DE9" w:rsidRPr="00F63D68"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63D68">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63D68" w:rsidRDefault="006C1DE9" w:rsidP="006C1DE9">
            <w:pPr>
              <w:spacing w:before="240" w:after="240"/>
              <w:rPr>
                <w:rFonts w:ascii="GHEA Grapalat" w:eastAsia="GHEA Grapalat" w:hAnsi="GHEA Grapalat" w:cs="GHEA Grapalat"/>
              </w:rPr>
            </w:pPr>
          </w:p>
        </w:tc>
      </w:tr>
    </w:tbl>
    <w:p w14:paraId="2C84B648" w14:textId="77777777" w:rsidR="006C1DE9" w:rsidRPr="00F63D68" w:rsidRDefault="006C1DE9" w:rsidP="006C1DE9">
      <w:pPr>
        <w:rPr>
          <w:rFonts w:ascii="GHEA Grapalat" w:eastAsia="GHEA Grapalat" w:hAnsi="GHEA Grapalat" w:cs="GHEA Grapalat"/>
        </w:rPr>
      </w:pPr>
    </w:p>
    <w:p w14:paraId="7A51A166" w14:textId="77777777" w:rsidR="006C1DE9" w:rsidRPr="00F63D68" w:rsidRDefault="006C1DE9" w:rsidP="006C1DE9">
      <w:pPr>
        <w:rPr>
          <w:rFonts w:ascii="GHEA Grapalat" w:eastAsia="GHEA Grapalat" w:hAnsi="GHEA Grapalat" w:cs="GHEA Grapalat"/>
        </w:rPr>
      </w:pPr>
      <w:r w:rsidRPr="00F63D68">
        <w:rPr>
          <w:rFonts w:ascii="GHEA Grapalat" w:hAnsi="GHEA Grapalat"/>
        </w:rPr>
        <w:br w:type="page"/>
      </w:r>
    </w:p>
    <w:p w14:paraId="28A9BD91" w14:textId="77777777" w:rsidR="006C1DE9" w:rsidRPr="00F63D68"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63D68">
        <w:rPr>
          <w:rFonts w:ascii="GHEA Grapalat" w:eastAsia="GHEA Grapalat" w:hAnsi="GHEA Grapalat" w:cs="GHEA Grapalat"/>
          <w:b/>
          <w:color w:val="000000"/>
        </w:rPr>
        <w:lastRenderedPageBreak/>
        <w:t xml:space="preserve">Данные </w:t>
      </w:r>
      <w:proofErr w:type="gramStart"/>
      <w:r w:rsidRPr="00F63D68">
        <w:rPr>
          <w:rFonts w:ascii="GHEA Grapalat" w:eastAsia="GHEA Grapalat" w:hAnsi="GHEA Grapalat" w:cs="GHEA Grapalat"/>
          <w:b/>
          <w:color w:val="000000"/>
        </w:rPr>
        <w:t>листинга  акций</w:t>
      </w:r>
      <w:proofErr w:type="gramEnd"/>
    </w:p>
    <w:p w14:paraId="12DA32B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3D5E71FB" w14:textId="77777777" w:rsidTr="006C1DE9">
        <w:tc>
          <w:tcPr>
            <w:tcW w:w="2835" w:type="dxa"/>
            <w:shd w:val="clear" w:color="auto" w:fill="D9E2F3"/>
            <w:vAlign w:val="center"/>
          </w:tcPr>
          <w:p w14:paraId="57D8D53F"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3479BD43"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3F06340B" w14:textId="77777777" w:rsidTr="006C1DE9">
        <w:tc>
          <w:tcPr>
            <w:tcW w:w="2835" w:type="dxa"/>
            <w:shd w:val="clear" w:color="auto" w:fill="D9E2F3"/>
            <w:vAlign w:val="center"/>
          </w:tcPr>
          <w:p w14:paraId="6B477E5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F63D68" w:rsidRDefault="006C1DE9" w:rsidP="006C1DE9">
            <w:pPr>
              <w:spacing w:before="240" w:after="240"/>
              <w:rPr>
                <w:rFonts w:ascii="GHEA Grapalat" w:eastAsia="GHEA Grapalat" w:hAnsi="GHEA Grapalat" w:cs="GHEA Grapalat"/>
                <w:lang w:val="ru-RU"/>
              </w:rPr>
            </w:pPr>
          </w:p>
        </w:tc>
      </w:tr>
    </w:tbl>
    <w:p w14:paraId="6C07700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34D4FC7" w14:textId="77777777" w:rsidTr="006C1DE9">
        <w:tc>
          <w:tcPr>
            <w:tcW w:w="2835" w:type="dxa"/>
            <w:shd w:val="clear" w:color="auto" w:fill="D9E2F3"/>
            <w:vAlign w:val="center"/>
          </w:tcPr>
          <w:p w14:paraId="7462655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7DD65A2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64192C8" w14:textId="77777777" w:rsidTr="006C1DE9">
        <w:tc>
          <w:tcPr>
            <w:tcW w:w="2835" w:type="dxa"/>
            <w:shd w:val="clear" w:color="auto" w:fill="D9E2F3"/>
            <w:vAlign w:val="center"/>
          </w:tcPr>
          <w:p w14:paraId="67FA556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r w:rsidRPr="00F63D68">
              <w:t xml:space="preserve"> </w:t>
            </w:r>
          </w:p>
        </w:tc>
        <w:tc>
          <w:tcPr>
            <w:tcW w:w="6180" w:type="dxa"/>
            <w:vAlign w:val="center"/>
          </w:tcPr>
          <w:p w14:paraId="09AABDD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536C564" w14:textId="77777777" w:rsidTr="006C1DE9">
        <w:tc>
          <w:tcPr>
            <w:tcW w:w="2835" w:type="dxa"/>
            <w:shd w:val="clear" w:color="auto" w:fill="D9E2F3"/>
            <w:vAlign w:val="center"/>
          </w:tcPr>
          <w:p w14:paraId="4CA8ECE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1AC45D3" w14:textId="77777777" w:rsidTr="006C1DE9">
        <w:tc>
          <w:tcPr>
            <w:tcW w:w="2835" w:type="dxa"/>
            <w:shd w:val="clear" w:color="auto" w:fill="D9E2F3"/>
            <w:vAlign w:val="center"/>
          </w:tcPr>
          <w:p w14:paraId="213F324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50D47AF" w14:textId="77777777" w:rsidTr="006C1DE9">
        <w:tc>
          <w:tcPr>
            <w:tcW w:w="2835" w:type="dxa"/>
            <w:shd w:val="clear" w:color="auto" w:fill="D9E2F3"/>
            <w:vAlign w:val="center"/>
          </w:tcPr>
          <w:p w14:paraId="78FFA84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CB8A870" w14:textId="77777777" w:rsidTr="006C1DE9">
        <w:trPr>
          <w:trHeight w:val="1361"/>
        </w:trPr>
        <w:tc>
          <w:tcPr>
            <w:tcW w:w="2835" w:type="dxa"/>
            <w:shd w:val="clear" w:color="auto" w:fill="D9E2F3"/>
            <w:vAlign w:val="center"/>
          </w:tcPr>
          <w:p w14:paraId="3983D20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Государтво регистрации</w:t>
            </w:r>
          </w:p>
        </w:tc>
        <w:tc>
          <w:tcPr>
            <w:tcW w:w="6180" w:type="dxa"/>
            <w:vAlign w:val="center"/>
          </w:tcPr>
          <w:p w14:paraId="111E2686"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52CBDBDB" w14:textId="77777777" w:rsidTr="006C1DE9">
        <w:tc>
          <w:tcPr>
            <w:tcW w:w="2835" w:type="dxa"/>
            <w:shd w:val="clear" w:color="auto" w:fill="D9E2F3"/>
            <w:vAlign w:val="center"/>
          </w:tcPr>
          <w:p w14:paraId="6322AEA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F63D68" w:rsidRDefault="006C1DE9" w:rsidP="006C1DE9">
            <w:pPr>
              <w:spacing w:before="240" w:after="240"/>
              <w:rPr>
                <w:rFonts w:ascii="GHEA Grapalat" w:eastAsia="GHEA Grapalat" w:hAnsi="GHEA Grapalat" w:cs="GHEA Grapalat"/>
                <w:lang w:val="ru-RU"/>
              </w:rPr>
            </w:pPr>
          </w:p>
        </w:tc>
      </w:tr>
    </w:tbl>
    <w:p w14:paraId="71BE436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63D6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226167AB" w14:textId="77777777" w:rsidTr="006C1DE9">
        <w:tc>
          <w:tcPr>
            <w:tcW w:w="2836" w:type="dxa"/>
            <w:shd w:val="clear" w:color="auto" w:fill="D9E2F3"/>
            <w:vAlign w:val="center"/>
          </w:tcPr>
          <w:p w14:paraId="2B2C1D36" w14:textId="77777777" w:rsidR="006C1DE9" w:rsidRPr="00F63D68"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78" w:type="dxa"/>
            <w:vAlign w:val="center"/>
          </w:tcPr>
          <w:p w14:paraId="566957F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BB6066F" w14:textId="77777777" w:rsidTr="006C1DE9">
        <w:tc>
          <w:tcPr>
            <w:tcW w:w="2836" w:type="dxa"/>
            <w:shd w:val="clear" w:color="auto" w:fill="D9E2F3"/>
            <w:vAlign w:val="center"/>
          </w:tcPr>
          <w:p w14:paraId="0DD2CE09" w14:textId="77777777" w:rsidR="006C1DE9" w:rsidRPr="00F63D68"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78" w:type="dxa"/>
            <w:vAlign w:val="center"/>
          </w:tcPr>
          <w:p w14:paraId="6B36EA9C"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Прямое участие</w:t>
            </w:r>
          </w:p>
          <w:p w14:paraId="34D35D7B" w14:textId="77777777" w:rsidR="006C1DE9" w:rsidRPr="00F63D68" w:rsidRDefault="006C1DE9" w:rsidP="006C1DE9">
            <w:pPr>
              <w:spacing w:before="240" w:after="240"/>
              <w:rPr>
                <w:rFonts w:ascii="GHEA Grapalat" w:eastAsia="GHEA Grapalat" w:hAnsi="GHEA Grapalat" w:cs="GHEA Grapalat"/>
              </w:rPr>
            </w:pPr>
            <w:r w:rsidRPr="00F63D68">
              <w:rPr>
                <w:rFonts w:ascii="MS Gothic" w:eastAsia="MS Gothic" w:hAnsi="MS Gothic" w:cs="GHEA Grapalat" w:hint="eastAsia"/>
              </w:rPr>
              <w:t>☐</w:t>
            </w:r>
            <w:r w:rsidRPr="00F63D68">
              <w:rPr>
                <w:rFonts w:ascii="GHEA Grapalat" w:eastAsia="GHEA Grapalat" w:hAnsi="GHEA Grapalat" w:cs="GHEA Grapalat"/>
              </w:rPr>
              <w:tab/>
              <w:t>Косвенное участие</w:t>
            </w:r>
          </w:p>
        </w:tc>
      </w:tr>
    </w:tbl>
    <w:p w14:paraId="0121A67F"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rPr>
      </w:pPr>
      <w:r w:rsidRPr="00F63D68">
        <w:rPr>
          <w:rFonts w:ascii="GHEA Grapalat" w:hAnsi="GHEA Grapalat"/>
        </w:rPr>
        <w:br w:type="page"/>
      </w:r>
    </w:p>
    <w:p w14:paraId="02FD0545"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63D68">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353DFD54" w14:textId="77777777" w:rsidTr="006C1DE9">
        <w:tc>
          <w:tcPr>
            <w:tcW w:w="2837" w:type="dxa"/>
            <w:shd w:val="clear" w:color="auto" w:fill="D9E2F3"/>
            <w:vAlign w:val="center"/>
          </w:tcPr>
          <w:p w14:paraId="3FC90FFC"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A5B804A" w14:textId="77777777" w:rsidTr="006C1DE9">
        <w:tc>
          <w:tcPr>
            <w:tcW w:w="2837" w:type="dxa"/>
            <w:shd w:val="clear" w:color="auto" w:fill="D9E2F3"/>
            <w:vAlign w:val="center"/>
          </w:tcPr>
          <w:p w14:paraId="262C4E6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муниципалитета</w:t>
            </w:r>
          </w:p>
        </w:tc>
        <w:tc>
          <w:tcPr>
            <w:tcW w:w="6180" w:type="dxa"/>
            <w:vAlign w:val="center"/>
          </w:tcPr>
          <w:p w14:paraId="0CC91C9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29159E9" w14:textId="77777777" w:rsidTr="006C1DE9">
        <w:tc>
          <w:tcPr>
            <w:tcW w:w="2837" w:type="dxa"/>
            <w:shd w:val="clear" w:color="auto" w:fill="D9E2F3"/>
            <w:vAlign w:val="center"/>
          </w:tcPr>
          <w:p w14:paraId="435554C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6180" w:type="dxa"/>
            <w:vAlign w:val="center"/>
          </w:tcPr>
          <w:p w14:paraId="3BA20B1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1A260B3" w14:textId="77777777" w:rsidTr="006C1DE9">
        <w:tc>
          <w:tcPr>
            <w:tcW w:w="2837" w:type="dxa"/>
            <w:shd w:val="clear" w:color="auto" w:fill="D9E2F3"/>
            <w:vAlign w:val="center"/>
          </w:tcPr>
          <w:p w14:paraId="2D331B95"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6180" w:type="dxa"/>
            <w:vAlign w:val="center"/>
          </w:tcPr>
          <w:p w14:paraId="1CB5F81A"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0BFBB02D"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5D648F43"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23B57280" w14:textId="77777777" w:rsidTr="006C1DE9">
        <w:tc>
          <w:tcPr>
            <w:tcW w:w="2837" w:type="dxa"/>
            <w:shd w:val="clear" w:color="auto" w:fill="D9E2F3"/>
            <w:vAlign w:val="center"/>
          </w:tcPr>
          <w:p w14:paraId="75D8EE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7A537F12" w14:textId="77777777" w:rsidTr="006C1DE9">
        <w:tc>
          <w:tcPr>
            <w:tcW w:w="2837" w:type="dxa"/>
            <w:shd w:val="clear" w:color="auto" w:fill="D9E2F3"/>
            <w:vAlign w:val="center"/>
          </w:tcPr>
          <w:p w14:paraId="02F66D9F"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52E438F3" w14:textId="77777777" w:rsidTr="006C1DE9">
        <w:tc>
          <w:tcPr>
            <w:tcW w:w="2837" w:type="dxa"/>
            <w:shd w:val="clear" w:color="auto" w:fill="D9E2F3"/>
            <w:vAlign w:val="center"/>
          </w:tcPr>
          <w:p w14:paraId="703EC98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6180" w:type="dxa"/>
            <w:vAlign w:val="center"/>
          </w:tcPr>
          <w:p w14:paraId="33C620C7"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BC0C5FE" w14:textId="77777777" w:rsidTr="006C1DE9">
        <w:tc>
          <w:tcPr>
            <w:tcW w:w="2837" w:type="dxa"/>
            <w:shd w:val="clear" w:color="auto" w:fill="D9E2F3"/>
            <w:vAlign w:val="center"/>
          </w:tcPr>
          <w:p w14:paraId="1869A722"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Вид участия</w:t>
            </w:r>
          </w:p>
        </w:tc>
        <w:tc>
          <w:tcPr>
            <w:tcW w:w="6180" w:type="dxa"/>
            <w:vAlign w:val="center"/>
          </w:tcPr>
          <w:p w14:paraId="283D8990"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5BD3145B" w14:textId="77777777" w:rsidR="006C1DE9" w:rsidRPr="00F63D68" w:rsidRDefault="006C1DE9" w:rsidP="006C1DE9">
            <w:pPr>
              <w:spacing w:before="240" w:after="240"/>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bl>
    <w:p w14:paraId="3D78806F" w14:textId="77777777" w:rsidR="006C1DE9" w:rsidRPr="00F63D68" w:rsidRDefault="006C1DE9" w:rsidP="006C1DE9">
      <w:pPr>
        <w:rPr>
          <w:rFonts w:ascii="GHEA Grapalat" w:eastAsia="GHEA Grapalat" w:hAnsi="GHEA Grapalat" w:cs="GHEA Grapalat"/>
          <w:b/>
        </w:rPr>
      </w:pPr>
      <w:r w:rsidRPr="00F63D68">
        <w:rPr>
          <w:rFonts w:ascii="GHEA Grapalat" w:hAnsi="GHEA Grapalat"/>
        </w:rPr>
        <w:br w:type="page"/>
      </w:r>
    </w:p>
    <w:p w14:paraId="52E3F006"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Данные реального бенефициара</w:t>
      </w:r>
    </w:p>
    <w:p w14:paraId="0D7BFDE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63D68" w14:paraId="5F61C935" w14:textId="77777777" w:rsidTr="006C1DE9">
        <w:tc>
          <w:tcPr>
            <w:tcW w:w="2836" w:type="dxa"/>
            <w:shd w:val="clear" w:color="auto" w:fill="D9E2F3"/>
            <w:vAlign w:val="center"/>
          </w:tcPr>
          <w:p w14:paraId="68C7899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w:t>
            </w:r>
          </w:p>
        </w:tc>
        <w:tc>
          <w:tcPr>
            <w:tcW w:w="6178" w:type="dxa"/>
            <w:vAlign w:val="center"/>
          </w:tcPr>
          <w:p w14:paraId="49F53792"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089654F" w14:textId="77777777" w:rsidTr="006C1DE9">
        <w:tc>
          <w:tcPr>
            <w:tcW w:w="2836" w:type="dxa"/>
            <w:shd w:val="clear" w:color="auto" w:fill="D9E2F3"/>
            <w:vAlign w:val="center"/>
          </w:tcPr>
          <w:p w14:paraId="4570E90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w:t>
            </w:r>
          </w:p>
        </w:tc>
        <w:tc>
          <w:tcPr>
            <w:tcW w:w="6178" w:type="dxa"/>
            <w:vAlign w:val="center"/>
          </w:tcPr>
          <w:p w14:paraId="17A92F5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F34312" w14:textId="77777777" w:rsidTr="006C1DE9">
        <w:tc>
          <w:tcPr>
            <w:tcW w:w="2836" w:type="dxa"/>
            <w:shd w:val="clear" w:color="auto" w:fill="D9E2F3"/>
            <w:vAlign w:val="center"/>
          </w:tcPr>
          <w:p w14:paraId="42005F9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Имя(латинскими буквами)</w:t>
            </w:r>
          </w:p>
        </w:tc>
        <w:tc>
          <w:tcPr>
            <w:tcW w:w="6178" w:type="dxa"/>
            <w:vAlign w:val="center"/>
          </w:tcPr>
          <w:p w14:paraId="2360002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AC0CE45" w14:textId="77777777" w:rsidTr="006C1DE9">
        <w:tc>
          <w:tcPr>
            <w:tcW w:w="2836" w:type="dxa"/>
            <w:shd w:val="clear" w:color="auto" w:fill="D9E2F3"/>
            <w:vAlign w:val="center"/>
          </w:tcPr>
          <w:p w14:paraId="7360CE0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Фамилия (латинскими буквами)</w:t>
            </w:r>
          </w:p>
        </w:tc>
        <w:tc>
          <w:tcPr>
            <w:tcW w:w="6178" w:type="dxa"/>
            <w:vAlign w:val="center"/>
          </w:tcPr>
          <w:p w14:paraId="63CC96C4"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B6B85AC" w14:textId="77777777" w:rsidTr="006C1DE9">
        <w:tc>
          <w:tcPr>
            <w:tcW w:w="2836" w:type="dxa"/>
            <w:shd w:val="clear" w:color="auto" w:fill="D9E2F3"/>
            <w:vAlign w:val="center"/>
          </w:tcPr>
          <w:p w14:paraId="11B60A9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Гражданство</w:t>
            </w:r>
          </w:p>
        </w:tc>
        <w:tc>
          <w:tcPr>
            <w:tcW w:w="6178" w:type="dxa"/>
            <w:vAlign w:val="center"/>
          </w:tcPr>
          <w:p w14:paraId="0FC09D9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5386812" w14:textId="77777777" w:rsidTr="006C1DE9">
        <w:tc>
          <w:tcPr>
            <w:tcW w:w="2836" w:type="dxa"/>
            <w:shd w:val="clear" w:color="auto" w:fill="D9E2F3"/>
            <w:vAlign w:val="center"/>
          </w:tcPr>
          <w:p w14:paraId="16F3F812"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63D68" w:rsidRDefault="006C1DE9" w:rsidP="006C1DE9">
            <w:pPr>
              <w:spacing w:before="240" w:after="240"/>
              <w:rPr>
                <w:rFonts w:ascii="GHEA Grapalat" w:eastAsia="GHEA Grapalat" w:hAnsi="GHEA Grapalat" w:cs="GHEA Grapalat"/>
              </w:rPr>
            </w:pPr>
          </w:p>
        </w:tc>
      </w:tr>
    </w:tbl>
    <w:p w14:paraId="3FFD665C"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63D68" w14:paraId="2F89DA3C" w14:textId="77777777" w:rsidTr="006C1DE9">
        <w:tc>
          <w:tcPr>
            <w:tcW w:w="2977" w:type="dxa"/>
            <w:shd w:val="clear" w:color="auto" w:fill="D9E2F3"/>
            <w:vAlign w:val="center"/>
          </w:tcPr>
          <w:p w14:paraId="774CBFD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Тип документа</w:t>
            </w:r>
          </w:p>
        </w:tc>
        <w:tc>
          <w:tcPr>
            <w:tcW w:w="6096" w:type="dxa"/>
            <w:vAlign w:val="center"/>
          </w:tcPr>
          <w:p w14:paraId="5669AFC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448AFE" w14:textId="77777777" w:rsidTr="006C1DE9">
        <w:tc>
          <w:tcPr>
            <w:tcW w:w="2977" w:type="dxa"/>
            <w:shd w:val="clear" w:color="auto" w:fill="D9E2F3"/>
            <w:vAlign w:val="center"/>
          </w:tcPr>
          <w:p w14:paraId="56860151"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E866613" w14:textId="77777777" w:rsidTr="006C1DE9">
        <w:tc>
          <w:tcPr>
            <w:tcW w:w="2977" w:type="dxa"/>
            <w:shd w:val="clear" w:color="auto" w:fill="D9E2F3"/>
            <w:vAlign w:val="center"/>
          </w:tcPr>
          <w:p w14:paraId="6594FD6D" w14:textId="77777777" w:rsidR="006C1DE9" w:rsidRPr="00F63D68"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A83E32" w14:textId="77777777" w:rsidTr="006C1DE9">
        <w:tc>
          <w:tcPr>
            <w:tcW w:w="2977" w:type="dxa"/>
            <w:shd w:val="clear" w:color="auto" w:fill="D9E2F3"/>
            <w:vAlign w:val="center"/>
          </w:tcPr>
          <w:p w14:paraId="1506B86D" w14:textId="77777777" w:rsidR="006C1DE9" w:rsidRPr="00F63D68"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Предоставляющий орган</w:t>
            </w:r>
          </w:p>
        </w:tc>
        <w:tc>
          <w:tcPr>
            <w:tcW w:w="6096" w:type="dxa"/>
            <w:vAlign w:val="center"/>
          </w:tcPr>
          <w:p w14:paraId="3DDDF90D"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24F4EA4A" w14:textId="77777777" w:rsidTr="006C1DE9">
        <w:tc>
          <w:tcPr>
            <w:tcW w:w="2977" w:type="dxa"/>
            <w:shd w:val="clear" w:color="auto" w:fill="D9E2F3"/>
            <w:vAlign w:val="center"/>
          </w:tcPr>
          <w:p w14:paraId="5C66A8C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63D68" w:rsidRDefault="006C1DE9" w:rsidP="006C1DE9">
            <w:pPr>
              <w:spacing w:before="240" w:after="240"/>
              <w:rPr>
                <w:rFonts w:ascii="GHEA Grapalat" w:eastAsia="GHEA Grapalat" w:hAnsi="GHEA Grapalat" w:cs="GHEA Grapalat"/>
              </w:rPr>
            </w:pPr>
          </w:p>
        </w:tc>
      </w:tr>
    </w:tbl>
    <w:p w14:paraId="62CCE9A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63D68" w14:paraId="0D3798AF" w14:textId="77777777" w:rsidTr="006C1DE9">
        <w:tc>
          <w:tcPr>
            <w:tcW w:w="2943" w:type="dxa"/>
            <w:shd w:val="clear" w:color="auto" w:fill="D9E2F3"/>
            <w:vAlign w:val="center"/>
          </w:tcPr>
          <w:p w14:paraId="6A2CA48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072" w:type="dxa"/>
            <w:vAlign w:val="center"/>
          </w:tcPr>
          <w:p w14:paraId="4DB0A8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05B39A0" w14:textId="77777777" w:rsidTr="006C1DE9">
        <w:tc>
          <w:tcPr>
            <w:tcW w:w="2943" w:type="dxa"/>
            <w:shd w:val="clear" w:color="auto" w:fill="D9E2F3"/>
            <w:vAlign w:val="center"/>
          </w:tcPr>
          <w:p w14:paraId="28E91B1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072" w:type="dxa"/>
            <w:vAlign w:val="center"/>
          </w:tcPr>
          <w:p w14:paraId="11C0E69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531E0B7B" w14:textId="77777777" w:rsidTr="006C1DE9">
        <w:tc>
          <w:tcPr>
            <w:tcW w:w="2943" w:type="dxa"/>
            <w:shd w:val="clear" w:color="auto" w:fill="D9E2F3"/>
            <w:vAlign w:val="center"/>
          </w:tcPr>
          <w:p w14:paraId="36BE71E3"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63D68">
              <w:rPr>
                <w:rFonts w:ascii="GHEA Grapalat" w:eastAsia="GHEA Grapalat" w:hAnsi="GHEA Grapalat" w:cs="GHEA Grapalat"/>
                <w:color w:val="000000"/>
              </w:rPr>
              <w:t>Административно-территориальная единица</w:t>
            </w:r>
          </w:p>
        </w:tc>
        <w:tc>
          <w:tcPr>
            <w:tcW w:w="6072" w:type="dxa"/>
            <w:vAlign w:val="center"/>
          </w:tcPr>
          <w:p w14:paraId="4323E53C"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2C2FA67E" w14:textId="77777777" w:rsidTr="006C1DE9">
        <w:tc>
          <w:tcPr>
            <w:tcW w:w="2943" w:type="dxa"/>
            <w:shd w:val="clear" w:color="auto" w:fill="D9E2F3"/>
            <w:vAlign w:val="center"/>
          </w:tcPr>
          <w:p w14:paraId="42AB61F9" w14:textId="77777777" w:rsidR="006C1DE9" w:rsidRPr="00F63D68"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072" w:type="dxa"/>
            <w:vAlign w:val="center"/>
          </w:tcPr>
          <w:p w14:paraId="43DA63B3" w14:textId="77777777" w:rsidR="006C1DE9" w:rsidRPr="00F63D68" w:rsidRDefault="006C1DE9" w:rsidP="006C1DE9">
            <w:pPr>
              <w:spacing w:before="240" w:after="240"/>
              <w:rPr>
                <w:rFonts w:ascii="GHEA Grapalat" w:eastAsia="GHEA Grapalat" w:hAnsi="GHEA Grapalat" w:cs="GHEA Grapalat"/>
                <w:lang w:val="ru-RU"/>
              </w:rPr>
            </w:pPr>
          </w:p>
        </w:tc>
      </w:tr>
    </w:tbl>
    <w:p w14:paraId="3B12E8CB"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63D68">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63D68" w14:paraId="00E4DADC" w14:textId="77777777" w:rsidTr="006C1DE9">
        <w:tc>
          <w:tcPr>
            <w:tcW w:w="2837" w:type="dxa"/>
            <w:shd w:val="clear" w:color="auto" w:fill="D9E2F3"/>
            <w:vAlign w:val="center"/>
          </w:tcPr>
          <w:p w14:paraId="5F79965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w:t>
            </w:r>
          </w:p>
        </w:tc>
        <w:tc>
          <w:tcPr>
            <w:tcW w:w="6178" w:type="dxa"/>
            <w:vAlign w:val="center"/>
          </w:tcPr>
          <w:p w14:paraId="5689D608"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D8ED063" w14:textId="77777777" w:rsidTr="006C1DE9">
        <w:tc>
          <w:tcPr>
            <w:tcW w:w="2837" w:type="dxa"/>
            <w:shd w:val="clear" w:color="auto" w:fill="D9E2F3"/>
            <w:vAlign w:val="center"/>
          </w:tcPr>
          <w:p w14:paraId="66ACD74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Муниципалитет</w:t>
            </w:r>
          </w:p>
        </w:tc>
        <w:tc>
          <w:tcPr>
            <w:tcW w:w="6178" w:type="dxa"/>
            <w:vAlign w:val="center"/>
          </w:tcPr>
          <w:p w14:paraId="0FCAAE56"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72D3501" w14:textId="77777777" w:rsidTr="006C1DE9">
        <w:tc>
          <w:tcPr>
            <w:tcW w:w="2837" w:type="dxa"/>
            <w:shd w:val="clear" w:color="auto" w:fill="D9E2F3"/>
            <w:vAlign w:val="center"/>
          </w:tcPr>
          <w:p w14:paraId="1ADD5A2E"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38D96610"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764C2526" w14:textId="77777777" w:rsidTr="006C1DE9">
        <w:tc>
          <w:tcPr>
            <w:tcW w:w="2837" w:type="dxa"/>
            <w:shd w:val="clear" w:color="auto" w:fill="D9E2F3"/>
            <w:vAlign w:val="center"/>
          </w:tcPr>
          <w:p w14:paraId="6C571BE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F63D68" w:rsidRDefault="006C1DE9" w:rsidP="006C1DE9">
            <w:pPr>
              <w:spacing w:before="240" w:after="240"/>
              <w:rPr>
                <w:rFonts w:ascii="GHEA Grapalat" w:eastAsia="GHEA Grapalat" w:hAnsi="GHEA Grapalat" w:cs="GHEA Grapalat"/>
                <w:lang w:val="ru-RU"/>
              </w:rPr>
            </w:pPr>
          </w:p>
        </w:tc>
      </w:tr>
    </w:tbl>
    <w:p w14:paraId="623A1CA3"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C738CC" w14:paraId="6C751A7A" w14:textId="77777777" w:rsidTr="006C1DE9">
        <w:trPr>
          <w:trHeight w:val="924"/>
        </w:trPr>
        <w:tc>
          <w:tcPr>
            <w:tcW w:w="9016" w:type="dxa"/>
            <w:gridSpan w:val="2"/>
            <w:vAlign w:val="center"/>
          </w:tcPr>
          <w:p w14:paraId="6A69808A"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63D68" w14:paraId="4F902D6B" w14:textId="77777777" w:rsidTr="006C1DE9">
        <w:trPr>
          <w:trHeight w:val="684"/>
        </w:trPr>
        <w:tc>
          <w:tcPr>
            <w:tcW w:w="4508" w:type="dxa"/>
            <w:shd w:val="clear" w:color="auto" w:fill="D9E2F3"/>
            <w:vAlign w:val="center"/>
          </w:tcPr>
          <w:p w14:paraId="6385AD2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w:t>
            </w:r>
            <w:r w:rsidRPr="00F63D68" w:rsidDel="00C376E4">
              <w:rPr>
                <w:rFonts w:ascii="GHEA Grapalat" w:eastAsia="GHEA Grapalat" w:hAnsi="GHEA Grapalat" w:cs="GHEA Grapalat"/>
                <w:color w:val="000000"/>
              </w:rPr>
              <w:t xml:space="preserve"> </w:t>
            </w:r>
            <w:r w:rsidRPr="00F63D68">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6F05C6BE" w14:textId="77777777" w:rsidTr="006C1DE9">
        <w:trPr>
          <w:trHeight w:val="1282"/>
        </w:trPr>
        <w:tc>
          <w:tcPr>
            <w:tcW w:w="4508" w:type="dxa"/>
            <w:shd w:val="clear" w:color="auto" w:fill="D9E2F3"/>
            <w:vAlign w:val="center"/>
          </w:tcPr>
          <w:p w14:paraId="692B3603"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39C4109E"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31BE5D1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C738CC" w14:paraId="479407AF" w14:textId="77777777" w:rsidTr="006C1DE9">
        <w:tc>
          <w:tcPr>
            <w:tcW w:w="9016" w:type="dxa"/>
            <w:gridSpan w:val="2"/>
            <w:vAlign w:val="center"/>
          </w:tcPr>
          <w:p w14:paraId="4BA6583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C738CC" w14:paraId="78885111" w14:textId="77777777" w:rsidTr="006C1DE9">
        <w:tc>
          <w:tcPr>
            <w:tcW w:w="9016" w:type="dxa"/>
            <w:gridSpan w:val="2"/>
            <w:vAlign w:val="center"/>
          </w:tcPr>
          <w:p w14:paraId="14F7912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63D68">
              <w:rPr>
                <w:rFonts w:ascii="GHEA Grapalat" w:eastAsia="GHEA Grapalat" w:hAnsi="GHEA Grapalat" w:cs="GHEA Grapalat"/>
                <w:lang w:val="hy-AM"/>
              </w:rPr>
              <w:t>б</w:t>
            </w:r>
            <w:r w:rsidRPr="00F63D68">
              <w:rPr>
                <w:rFonts w:ascii="GHEA Grapalat" w:eastAsia="GHEA Grapalat" w:hAnsi="GHEA Grapalat" w:cs="GHEA Grapalat"/>
                <w:lang w:val="ru-RU"/>
              </w:rPr>
              <w:t>"</w:t>
            </w:r>
          </w:p>
        </w:tc>
      </w:tr>
    </w:tbl>
    <w:p w14:paraId="209AF975"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Основания являться реальным бенефициаром</w:t>
      </w:r>
      <w:r w:rsidRPr="00F63D68" w:rsidDel="00F76C18">
        <w:rPr>
          <w:rFonts w:ascii="GHEA Grapalat" w:eastAsia="GHEA Grapalat" w:hAnsi="GHEA Grapalat" w:cs="GHEA Grapalat"/>
          <w:i/>
          <w:color w:val="000000"/>
          <w:lang w:val="ru-RU"/>
        </w:rPr>
        <w:t xml:space="preserve"> </w:t>
      </w:r>
      <w:r w:rsidRPr="00F63D68">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C738CC" w14:paraId="3C4460ED" w14:textId="77777777" w:rsidTr="006C1DE9">
        <w:trPr>
          <w:trHeight w:val="924"/>
        </w:trPr>
        <w:tc>
          <w:tcPr>
            <w:tcW w:w="9016" w:type="dxa"/>
            <w:gridSpan w:val="2"/>
            <w:vAlign w:val="center"/>
          </w:tcPr>
          <w:p w14:paraId="7460AFC7"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а</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63D68" w14:paraId="21D9267F" w14:textId="77777777" w:rsidTr="006C1DE9">
        <w:trPr>
          <w:trHeight w:val="684"/>
        </w:trPr>
        <w:tc>
          <w:tcPr>
            <w:tcW w:w="4508" w:type="dxa"/>
            <w:shd w:val="clear" w:color="auto" w:fill="D9E2F3"/>
            <w:vAlign w:val="center"/>
          </w:tcPr>
          <w:p w14:paraId="264732D9"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Размер участия (%)</w:t>
            </w:r>
          </w:p>
        </w:tc>
        <w:tc>
          <w:tcPr>
            <w:tcW w:w="4508" w:type="dxa"/>
            <w:shd w:val="clear" w:color="auto" w:fill="auto"/>
            <w:vAlign w:val="center"/>
          </w:tcPr>
          <w:p w14:paraId="14768501"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0CBFDFA" w14:textId="77777777" w:rsidTr="006C1DE9">
        <w:trPr>
          <w:trHeight w:val="1282"/>
        </w:trPr>
        <w:tc>
          <w:tcPr>
            <w:tcW w:w="4508" w:type="dxa"/>
            <w:shd w:val="clear" w:color="auto" w:fill="D9E2F3"/>
            <w:vAlign w:val="center"/>
          </w:tcPr>
          <w:p w14:paraId="22A69348"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Вид участия</w:t>
            </w:r>
          </w:p>
        </w:tc>
        <w:tc>
          <w:tcPr>
            <w:tcW w:w="4508" w:type="dxa"/>
            <w:vAlign w:val="center"/>
          </w:tcPr>
          <w:p w14:paraId="6B6CED0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Прямое участие</w:t>
            </w:r>
          </w:p>
          <w:p w14:paraId="4CCDDE0A"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Косвенное участие</w:t>
            </w:r>
          </w:p>
        </w:tc>
      </w:tr>
      <w:tr w:rsidR="006C1DE9" w:rsidRPr="00C738CC" w14:paraId="7C633210" w14:textId="77777777" w:rsidTr="006C1DE9">
        <w:tc>
          <w:tcPr>
            <w:tcW w:w="9016" w:type="dxa"/>
            <w:gridSpan w:val="2"/>
            <w:vAlign w:val="center"/>
          </w:tcPr>
          <w:p w14:paraId="7CDB1936"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б</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 xml:space="preserve">имеет право назначать или </w:t>
            </w:r>
            <w:r w:rsidRPr="00F63D68">
              <w:rPr>
                <w:rFonts w:ascii="GHEA Grapalat" w:eastAsia="GHEA Grapalat" w:hAnsi="GHEA Grapalat" w:cs="GHEA Grapalat"/>
                <w:lang w:val="ru-RU" w:eastAsia="hy-AM"/>
              </w:rPr>
              <w:t>освобождать</w:t>
            </w:r>
            <w:r w:rsidRPr="00F63D68">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C738CC" w14:paraId="69BB9C0C" w14:textId="77777777" w:rsidTr="006C1DE9">
        <w:tc>
          <w:tcPr>
            <w:tcW w:w="9016" w:type="dxa"/>
            <w:gridSpan w:val="2"/>
            <w:vAlign w:val="center"/>
          </w:tcPr>
          <w:p w14:paraId="04847CFD"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в</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C738CC" w14:paraId="09220212" w14:textId="77777777" w:rsidTr="006C1DE9">
        <w:tc>
          <w:tcPr>
            <w:tcW w:w="9016" w:type="dxa"/>
            <w:gridSpan w:val="2"/>
            <w:vAlign w:val="center"/>
          </w:tcPr>
          <w:p w14:paraId="5D5E63A8"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г</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C738CC" w14:paraId="7DBAADD6" w14:textId="77777777" w:rsidTr="006C1DE9">
        <w:tc>
          <w:tcPr>
            <w:tcW w:w="9016" w:type="dxa"/>
            <w:gridSpan w:val="2"/>
            <w:vAlign w:val="center"/>
          </w:tcPr>
          <w:p w14:paraId="78B61E70" w14:textId="77777777" w:rsidR="006C1DE9" w:rsidRPr="00F63D68" w:rsidRDefault="006C1DE9" w:rsidP="006C1DE9">
            <w:pPr>
              <w:spacing w:before="240" w:after="240"/>
              <w:rPr>
                <w:rFonts w:ascii="GHEA Grapalat" w:eastAsia="GHEA Grapalat" w:hAnsi="GHEA Grapalat" w:cs="GHEA Grapalat"/>
                <w:lang w:val="ru-RU"/>
              </w:rPr>
            </w:pPr>
            <w:r w:rsidRPr="00F63D68">
              <w:rPr>
                <w:rFonts w:ascii="Segoe UI Symbol" w:eastAsia="MS Gothic" w:hAnsi="Segoe UI Symbol" w:cs="Segoe UI Symbol"/>
                <w:lang w:val="ru-RU"/>
              </w:rPr>
              <w:lastRenderedPageBreak/>
              <w:t>☐</w:t>
            </w:r>
            <w:r w:rsidRPr="00F63D68">
              <w:rPr>
                <w:rFonts w:ascii="GHEA Grapalat" w:eastAsia="GHEA Grapalat" w:hAnsi="GHEA Grapalat" w:cs="GHEA Grapalat"/>
                <w:lang w:val="ru-RU"/>
              </w:rPr>
              <w:tab/>
            </w:r>
            <w:r w:rsidRPr="00F63D68">
              <w:rPr>
                <w:rFonts w:ascii="GHEA Grapalat" w:eastAsia="GHEA Grapalat" w:hAnsi="GHEA Grapalat" w:cs="GHEA Grapalat"/>
                <w:lang w:val="hy-AM"/>
              </w:rPr>
              <w:t>д</w:t>
            </w:r>
            <w:r w:rsidRPr="00F63D68">
              <w:rPr>
                <w:rFonts w:eastAsia="Cambria Math"/>
                <w:lang w:val="ru-RU"/>
              </w:rPr>
              <w:t>․</w:t>
            </w:r>
            <w:r w:rsidRPr="00F63D68">
              <w:rPr>
                <w:rFonts w:ascii="GHEA Grapalat" w:eastAsia="Cambria Math" w:hAnsi="GHEA Grapalat" w:cs="Cambria Math"/>
                <w:lang w:val="ru-RU"/>
              </w:rPr>
              <w:t xml:space="preserve"> </w:t>
            </w:r>
            <w:r w:rsidRPr="00F63D68">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C738CC" w14:paraId="2564A5A3" w14:textId="77777777" w:rsidTr="006C1DE9">
        <w:tc>
          <w:tcPr>
            <w:tcW w:w="2837" w:type="dxa"/>
            <w:shd w:val="clear" w:color="auto" w:fill="D9E2F3"/>
            <w:vAlign w:val="center"/>
          </w:tcPr>
          <w:p w14:paraId="48CB475E" w14:textId="77777777" w:rsidR="006C1DE9" w:rsidRPr="00F63D68"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F63D68" w14:paraId="26BD40A2" w14:textId="77777777" w:rsidTr="006C1DE9">
        <w:tc>
          <w:tcPr>
            <w:tcW w:w="2837" w:type="dxa"/>
            <w:shd w:val="clear" w:color="auto" w:fill="D9E2F3"/>
            <w:vAlign w:val="center"/>
          </w:tcPr>
          <w:p w14:paraId="213336D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63D68">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Отдельно</w:t>
            </w:r>
          </w:p>
          <w:p w14:paraId="6B79479D" w14:textId="77777777" w:rsidR="006C1DE9" w:rsidRPr="00F63D68" w:rsidRDefault="006C1DE9" w:rsidP="006C1DE9">
            <w:pPr>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Совместно с аффилированными лицами</w:t>
            </w:r>
          </w:p>
        </w:tc>
      </w:tr>
      <w:tr w:rsidR="006C1DE9" w:rsidRPr="00F63D68" w14:paraId="757549C8" w14:textId="77777777" w:rsidTr="006C1DE9">
        <w:tc>
          <w:tcPr>
            <w:tcW w:w="2837" w:type="dxa"/>
            <w:shd w:val="clear" w:color="auto" w:fill="D9E2F3"/>
            <w:vAlign w:val="center"/>
          </w:tcPr>
          <w:p w14:paraId="45653E39"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810F376"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Да</w:t>
            </w:r>
          </w:p>
          <w:p w14:paraId="1D58DF25" w14:textId="77777777" w:rsidR="006C1DE9" w:rsidRPr="00F63D68" w:rsidRDefault="006C1DE9" w:rsidP="006C1DE9">
            <w:pPr>
              <w:spacing w:before="240" w:after="240" w:line="259" w:lineRule="auto"/>
              <w:rPr>
                <w:rFonts w:ascii="GHEA Grapalat" w:eastAsia="GHEA Grapalat" w:hAnsi="GHEA Grapalat" w:cs="GHEA Grapalat"/>
              </w:rPr>
            </w:pPr>
            <w:r w:rsidRPr="00F63D68">
              <w:rPr>
                <w:rFonts w:ascii="Segoe UI Symbol" w:eastAsia="MS Gothic" w:hAnsi="Segoe UI Symbol" w:cs="Segoe UI Symbol"/>
              </w:rPr>
              <w:t>☐</w:t>
            </w:r>
            <w:r w:rsidRPr="00F63D68">
              <w:rPr>
                <w:rFonts w:ascii="GHEA Grapalat" w:eastAsia="GHEA Grapalat" w:hAnsi="GHEA Grapalat" w:cs="GHEA Grapalat"/>
              </w:rPr>
              <w:tab/>
              <w:t>Нет</w:t>
            </w:r>
          </w:p>
        </w:tc>
      </w:tr>
    </w:tbl>
    <w:p w14:paraId="2F9C7877"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63D68" w14:paraId="13B36C31" w14:textId="77777777" w:rsidTr="006C1DE9">
        <w:tc>
          <w:tcPr>
            <w:tcW w:w="2837" w:type="dxa"/>
            <w:shd w:val="clear" w:color="auto" w:fill="D9E2F3"/>
            <w:vAlign w:val="center"/>
          </w:tcPr>
          <w:p w14:paraId="20C63BF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электронной почты</w:t>
            </w:r>
          </w:p>
        </w:tc>
        <w:tc>
          <w:tcPr>
            <w:tcW w:w="6180" w:type="dxa"/>
            <w:vAlign w:val="center"/>
          </w:tcPr>
          <w:p w14:paraId="6FF7E259"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480B468" w14:textId="77777777" w:rsidTr="006C1DE9">
        <w:tc>
          <w:tcPr>
            <w:tcW w:w="2837" w:type="dxa"/>
            <w:shd w:val="clear" w:color="auto" w:fill="D9E2F3"/>
            <w:vAlign w:val="center"/>
          </w:tcPr>
          <w:p w14:paraId="654A5104"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lastRenderedPageBreak/>
              <w:t>Номер телефона</w:t>
            </w:r>
          </w:p>
        </w:tc>
        <w:tc>
          <w:tcPr>
            <w:tcW w:w="6180" w:type="dxa"/>
            <w:vAlign w:val="center"/>
          </w:tcPr>
          <w:p w14:paraId="6F12EFA6" w14:textId="77777777" w:rsidR="006C1DE9" w:rsidRPr="00F63D68" w:rsidRDefault="006C1DE9" w:rsidP="006C1DE9">
            <w:pPr>
              <w:spacing w:before="240" w:after="240"/>
              <w:rPr>
                <w:rFonts w:ascii="GHEA Grapalat" w:eastAsia="GHEA Grapalat" w:hAnsi="GHEA Grapalat" w:cs="GHEA Grapalat"/>
              </w:rPr>
            </w:pPr>
          </w:p>
        </w:tc>
      </w:tr>
    </w:tbl>
    <w:p w14:paraId="1895D26D" w14:textId="77777777" w:rsidR="006C1DE9" w:rsidRPr="00F63D68"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63D68">
        <w:rPr>
          <w:rFonts w:ascii="GHEA Grapalat" w:hAnsi="GHEA Grapalat"/>
        </w:rPr>
        <w:br w:type="page"/>
      </w:r>
    </w:p>
    <w:p w14:paraId="46B64E81" w14:textId="77777777" w:rsidR="006C1DE9" w:rsidRPr="00F63D68"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Промежуточные юридические лица</w:t>
      </w:r>
    </w:p>
    <w:p w14:paraId="5AEE7976"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562774B3" w14:textId="77777777" w:rsidTr="006C1DE9">
        <w:tc>
          <w:tcPr>
            <w:tcW w:w="2835" w:type="dxa"/>
            <w:shd w:val="clear" w:color="auto" w:fill="D9E2F3"/>
            <w:vAlign w:val="center"/>
          </w:tcPr>
          <w:p w14:paraId="09B69277"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w:t>
            </w:r>
          </w:p>
        </w:tc>
        <w:tc>
          <w:tcPr>
            <w:tcW w:w="6180" w:type="dxa"/>
            <w:vAlign w:val="center"/>
          </w:tcPr>
          <w:p w14:paraId="3C1D969A"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1C4BA6A8" w14:textId="77777777" w:rsidTr="006C1DE9">
        <w:tc>
          <w:tcPr>
            <w:tcW w:w="2835" w:type="dxa"/>
            <w:shd w:val="clear" w:color="auto" w:fill="D9E2F3"/>
            <w:vAlign w:val="center"/>
          </w:tcPr>
          <w:p w14:paraId="42B4E04D"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7F523140" w14:textId="77777777" w:rsidTr="006C1DE9">
        <w:tc>
          <w:tcPr>
            <w:tcW w:w="2835" w:type="dxa"/>
            <w:shd w:val="clear" w:color="auto" w:fill="D9E2F3"/>
            <w:vAlign w:val="center"/>
          </w:tcPr>
          <w:p w14:paraId="1D4549B5"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0BEF3A45" w14:textId="77777777" w:rsidTr="006C1DE9">
        <w:tc>
          <w:tcPr>
            <w:tcW w:w="2835" w:type="dxa"/>
            <w:shd w:val="clear" w:color="auto" w:fill="D9E2F3"/>
            <w:vAlign w:val="center"/>
          </w:tcPr>
          <w:p w14:paraId="0F386DBF"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34C98086" w14:textId="77777777" w:rsidTr="006C1DE9">
        <w:tc>
          <w:tcPr>
            <w:tcW w:w="2835" w:type="dxa"/>
            <w:shd w:val="clear" w:color="auto" w:fill="D9E2F3"/>
            <w:vAlign w:val="center"/>
          </w:tcPr>
          <w:p w14:paraId="739B14E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63D68" w:rsidRDefault="006C1DE9" w:rsidP="006C1DE9">
            <w:pPr>
              <w:spacing w:before="240" w:after="240"/>
              <w:rPr>
                <w:rFonts w:ascii="GHEA Grapalat" w:eastAsia="GHEA Grapalat" w:hAnsi="GHEA Grapalat" w:cs="GHEA Grapalat"/>
              </w:rPr>
            </w:pPr>
          </w:p>
        </w:tc>
      </w:tr>
      <w:tr w:rsidR="006C1DE9" w:rsidRPr="00F63D68" w14:paraId="49C4AAB8" w14:textId="77777777" w:rsidTr="006C1DE9">
        <w:tc>
          <w:tcPr>
            <w:tcW w:w="2835" w:type="dxa"/>
            <w:shd w:val="clear" w:color="auto" w:fill="D9E2F3"/>
            <w:vAlign w:val="center"/>
          </w:tcPr>
          <w:p w14:paraId="315468C0"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2653D257" w14:textId="77777777" w:rsidTr="006C1DE9">
        <w:tc>
          <w:tcPr>
            <w:tcW w:w="2835" w:type="dxa"/>
            <w:shd w:val="clear" w:color="auto" w:fill="D9E2F3"/>
            <w:vAlign w:val="center"/>
          </w:tcPr>
          <w:p w14:paraId="18D62C96"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F63D68" w:rsidRDefault="006C1DE9" w:rsidP="006C1DE9">
            <w:pPr>
              <w:spacing w:before="240" w:after="240"/>
              <w:rPr>
                <w:rFonts w:ascii="GHEA Grapalat" w:eastAsia="GHEA Grapalat" w:hAnsi="GHEA Grapalat" w:cs="GHEA Grapalat"/>
                <w:lang w:val="ru-RU"/>
              </w:rPr>
            </w:pPr>
          </w:p>
        </w:tc>
      </w:tr>
    </w:tbl>
    <w:p w14:paraId="78B9176A" w14:textId="77777777" w:rsidR="006C1DE9" w:rsidRPr="00F63D68"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63D6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C738CC" w14:paraId="609E1349" w14:textId="77777777" w:rsidTr="006C1DE9">
        <w:trPr>
          <w:trHeight w:val="853"/>
        </w:trPr>
        <w:tc>
          <w:tcPr>
            <w:tcW w:w="2835" w:type="dxa"/>
            <w:vMerge w:val="restart"/>
            <w:shd w:val="clear" w:color="auto" w:fill="D9E2F3"/>
            <w:vAlign w:val="center"/>
          </w:tcPr>
          <w:p w14:paraId="6FC4261B" w14:textId="77777777" w:rsidR="006C1DE9" w:rsidRPr="00F63D68"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 xml:space="preserve">Имя и фамилия реального </w:t>
            </w:r>
            <w:r w:rsidRPr="00F63D68">
              <w:rPr>
                <w:rFonts w:ascii="GHEA Grapalat" w:eastAsia="GHEA Grapalat" w:hAnsi="GHEA Grapalat" w:cs="GHEA Grapalat"/>
                <w:color w:val="000000"/>
                <w:lang w:val="ru-RU"/>
              </w:rPr>
              <w:lastRenderedPageBreak/>
              <w:t>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C738CC" w14:paraId="0886BB2D" w14:textId="77777777" w:rsidTr="006C1DE9">
        <w:trPr>
          <w:trHeight w:val="850"/>
        </w:trPr>
        <w:tc>
          <w:tcPr>
            <w:tcW w:w="2835" w:type="dxa"/>
            <w:vMerge/>
            <w:shd w:val="clear" w:color="auto" w:fill="D9E2F3"/>
            <w:vAlign w:val="center"/>
          </w:tcPr>
          <w:p w14:paraId="2B56D028"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C738CC" w14:paraId="4B9321B9" w14:textId="77777777" w:rsidTr="006C1DE9">
        <w:trPr>
          <w:trHeight w:val="850"/>
        </w:trPr>
        <w:tc>
          <w:tcPr>
            <w:tcW w:w="2835" w:type="dxa"/>
            <w:vMerge/>
            <w:shd w:val="clear" w:color="auto" w:fill="D9E2F3"/>
            <w:vAlign w:val="center"/>
          </w:tcPr>
          <w:p w14:paraId="33C755BC"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C738CC" w14:paraId="410EAA68" w14:textId="77777777" w:rsidTr="006C1DE9">
        <w:trPr>
          <w:trHeight w:val="850"/>
        </w:trPr>
        <w:tc>
          <w:tcPr>
            <w:tcW w:w="2835" w:type="dxa"/>
            <w:vMerge/>
            <w:shd w:val="clear" w:color="auto" w:fill="D9E2F3"/>
            <w:vAlign w:val="center"/>
          </w:tcPr>
          <w:p w14:paraId="668199B6"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F63D68" w:rsidRDefault="006C1DE9" w:rsidP="006C1DE9">
            <w:pPr>
              <w:spacing w:before="240" w:after="240"/>
              <w:rPr>
                <w:rFonts w:ascii="GHEA Grapalat" w:eastAsia="GHEA Grapalat" w:hAnsi="GHEA Grapalat" w:cs="GHEA Grapalat"/>
                <w:lang w:val="ru-RU"/>
              </w:rPr>
            </w:pPr>
          </w:p>
        </w:tc>
      </w:tr>
      <w:tr w:rsidR="006C1DE9" w:rsidRPr="00C738CC" w14:paraId="4EE78E80" w14:textId="77777777" w:rsidTr="006C1DE9">
        <w:trPr>
          <w:trHeight w:val="850"/>
        </w:trPr>
        <w:tc>
          <w:tcPr>
            <w:tcW w:w="2835" w:type="dxa"/>
            <w:vMerge/>
            <w:shd w:val="clear" w:color="auto" w:fill="D9E2F3"/>
            <w:vAlign w:val="center"/>
          </w:tcPr>
          <w:p w14:paraId="6AAC1F43" w14:textId="77777777" w:rsidR="006C1DE9" w:rsidRPr="00F63D68"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F63D68" w:rsidRDefault="006C1DE9" w:rsidP="006C1DE9">
            <w:pPr>
              <w:spacing w:before="240" w:after="240"/>
              <w:rPr>
                <w:rFonts w:ascii="GHEA Grapalat" w:eastAsia="GHEA Grapalat" w:hAnsi="GHEA Grapalat" w:cs="GHEA Grapalat"/>
                <w:lang w:val="ru-RU"/>
              </w:rPr>
            </w:pPr>
          </w:p>
        </w:tc>
      </w:tr>
    </w:tbl>
    <w:p w14:paraId="2452AA08" w14:textId="77777777" w:rsidR="006C1DE9" w:rsidRPr="00F63D68"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63D68">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63D68" w14:paraId="2FB42AEF" w14:textId="77777777" w:rsidTr="006C1DE9">
        <w:tc>
          <w:tcPr>
            <w:tcW w:w="2835" w:type="dxa"/>
            <w:shd w:val="clear" w:color="auto" w:fill="D9E2F3"/>
            <w:vAlign w:val="center"/>
          </w:tcPr>
          <w:p w14:paraId="1251AD1B"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63D68">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63D68" w:rsidRDefault="006C1DE9" w:rsidP="006C1DE9">
            <w:pPr>
              <w:spacing w:before="240" w:after="240"/>
              <w:rPr>
                <w:rFonts w:ascii="GHEA Grapalat" w:eastAsia="GHEA Grapalat" w:hAnsi="GHEA Grapalat" w:cs="GHEA Grapalat"/>
              </w:rPr>
            </w:pPr>
          </w:p>
        </w:tc>
      </w:tr>
      <w:tr w:rsidR="006C1DE9" w:rsidRPr="00C738CC" w14:paraId="706346D6" w14:textId="77777777" w:rsidTr="006C1DE9">
        <w:tc>
          <w:tcPr>
            <w:tcW w:w="2835" w:type="dxa"/>
            <w:shd w:val="clear" w:color="auto" w:fill="D9E2F3"/>
            <w:vAlign w:val="center"/>
          </w:tcPr>
          <w:p w14:paraId="2DDFD24A" w14:textId="77777777" w:rsidR="006C1DE9" w:rsidRPr="00F63D68"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63D68">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14:paraId="7E9334F3" w14:textId="77777777" w:rsidR="006C1DE9" w:rsidRPr="00F63D68" w:rsidRDefault="006C1DE9" w:rsidP="006C1DE9">
            <w:pPr>
              <w:spacing w:before="240" w:after="240"/>
              <w:rPr>
                <w:rFonts w:ascii="GHEA Grapalat" w:eastAsia="GHEA Grapalat" w:hAnsi="GHEA Grapalat" w:cs="GHEA Grapalat"/>
                <w:lang w:val="ru-RU"/>
              </w:rPr>
            </w:pPr>
          </w:p>
        </w:tc>
      </w:tr>
    </w:tbl>
    <w:p w14:paraId="2BA163A0" w14:textId="77777777" w:rsidR="006C1DE9" w:rsidRPr="00F63D68"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F63D68">
        <w:rPr>
          <w:rFonts w:ascii="GHEA Grapalat" w:eastAsia="GHEA Grapalat" w:hAnsi="GHEA Grapalat" w:cs="GHEA Grapalat"/>
          <w:i/>
          <w:lang w:val="ru-RU"/>
        </w:rPr>
        <w:br w:type="page"/>
      </w:r>
    </w:p>
    <w:p w14:paraId="6977A98B" w14:textId="77777777" w:rsidR="006C1DE9" w:rsidRPr="00F63D68"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F63D68">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C738CC" w14:paraId="3857C893" w14:textId="77777777" w:rsidTr="006C1DE9">
        <w:tc>
          <w:tcPr>
            <w:tcW w:w="9016" w:type="dxa"/>
            <w:shd w:val="clear" w:color="auto" w:fill="DBE5F1" w:themeFill="accent1" w:themeFillTint="33"/>
          </w:tcPr>
          <w:p w14:paraId="2EB03115" w14:textId="77777777" w:rsidR="006C1DE9" w:rsidRPr="00F63D68" w:rsidRDefault="006C1DE9" w:rsidP="006C1DE9">
            <w:pPr>
              <w:spacing w:before="240" w:after="160" w:line="259" w:lineRule="auto"/>
              <w:rPr>
                <w:rFonts w:ascii="GHEA Grapalat" w:eastAsia="GHEA Grapalat" w:hAnsi="GHEA Grapalat" w:cs="GHEA Grapalat"/>
                <w:i/>
                <w:color w:val="000000"/>
                <w:lang w:val="ru-RU"/>
              </w:rPr>
            </w:pPr>
            <w:r w:rsidRPr="00F63D6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C738CC" w14:paraId="63F32CC7" w14:textId="77777777" w:rsidTr="006C1DE9">
        <w:trPr>
          <w:trHeight w:val="10187"/>
        </w:trPr>
        <w:tc>
          <w:tcPr>
            <w:tcW w:w="9016" w:type="dxa"/>
          </w:tcPr>
          <w:p w14:paraId="1AB66FFE" w14:textId="77777777" w:rsidR="006C1DE9" w:rsidRPr="00F63D68" w:rsidRDefault="006C1DE9" w:rsidP="006C1DE9">
            <w:pPr>
              <w:rPr>
                <w:rFonts w:ascii="GHEA Grapalat" w:eastAsia="GHEA Grapalat" w:hAnsi="GHEA Grapalat" w:cs="GHEA Grapalat"/>
                <w:b/>
                <w:color w:val="000000"/>
                <w:lang w:val="ru-RU"/>
              </w:rPr>
            </w:pPr>
          </w:p>
        </w:tc>
      </w:tr>
    </w:tbl>
    <w:p w14:paraId="0309AF67" w14:textId="77777777" w:rsidR="006C1DE9" w:rsidRPr="00F63D68"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F63D68" w:rsidRDefault="006C1DE9" w:rsidP="006C1DE9">
      <w:pPr>
        <w:rPr>
          <w:rFonts w:ascii="GHEA Grapalat" w:hAnsi="GHEA Grapalat"/>
          <w:b/>
          <w:lang w:val="ru-RU"/>
        </w:rPr>
      </w:pPr>
    </w:p>
    <w:p w14:paraId="3D96C8F7" w14:textId="77777777" w:rsidR="006C1DE9" w:rsidRPr="00F63D68" w:rsidRDefault="006C1DE9" w:rsidP="006C1DE9">
      <w:pPr>
        <w:rPr>
          <w:rFonts w:ascii="GHEA Grapalat" w:hAnsi="GHEA Grapalat"/>
          <w:b/>
          <w:lang w:val="ru-RU"/>
        </w:rPr>
      </w:pPr>
    </w:p>
    <w:p w14:paraId="5CA88EEF" w14:textId="77777777" w:rsidR="006C1DE9" w:rsidRPr="00F63D68" w:rsidRDefault="006C1DE9" w:rsidP="006C1DE9">
      <w:pPr>
        <w:rPr>
          <w:rFonts w:ascii="GHEA Grapalat" w:hAnsi="GHEA Grapalat"/>
          <w:b/>
          <w:lang w:val="ru-RU"/>
        </w:rPr>
      </w:pPr>
      <w:r w:rsidRPr="00F63D68">
        <w:rPr>
          <w:rFonts w:ascii="GHEA Grapalat" w:hAnsi="GHEA Grapalat"/>
          <w:b/>
          <w:lang w:val="ru-RU"/>
        </w:rPr>
        <w:br w:type="page"/>
      </w:r>
    </w:p>
    <w:p w14:paraId="4980538B" w14:textId="77777777" w:rsidR="006C1DE9" w:rsidRPr="00F63D68" w:rsidRDefault="006C1DE9" w:rsidP="006C1DE9">
      <w:pPr>
        <w:contextualSpacing/>
        <w:jc w:val="center"/>
        <w:rPr>
          <w:rFonts w:ascii="GHEA Grapalat" w:hAnsi="GHEA Grapalat"/>
          <w:b/>
          <w:lang w:val="hy-AM"/>
        </w:rPr>
      </w:pPr>
      <w:r w:rsidRPr="00F63D68">
        <w:rPr>
          <w:rFonts w:ascii="GHEA Grapalat" w:hAnsi="GHEA Grapalat"/>
          <w:b/>
        </w:rPr>
        <w:lastRenderedPageBreak/>
        <w:t>Порядок заполнения декларации</w:t>
      </w:r>
    </w:p>
    <w:p w14:paraId="5B11EAD7"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F63D68">
        <w:rPr>
          <w:rFonts w:ascii="GHEA Grapalat" w:hAnsi="GHEA Grapalat"/>
        </w:rPr>
        <w:t>(далее-Организация). В этом разделе подразделы заполняются следующими правилами:</w:t>
      </w:r>
    </w:p>
    <w:p w14:paraId="596B10CC" w14:textId="77777777" w:rsidR="006C1DE9" w:rsidRPr="00F63D68"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F63D68">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F63D68" w:rsidRDefault="006C1DE9" w:rsidP="006C1DE9">
      <w:pPr>
        <w:pStyle w:val="aff"/>
        <w:numPr>
          <w:ilvl w:val="0"/>
          <w:numId w:val="36"/>
        </w:numPr>
        <w:spacing w:after="200" w:line="360" w:lineRule="auto"/>
        <w:contextualSpacing/>
        <w:jc w:val="both"/>
        <w:rPr>
          <w:rFonts w:ascii="GHEA Grapalat" w:hAnsi="GHEA Grapalat"/>
          <w:lang w:val="ru-RU"/>
        </w:rPr>
      </w:pPr>
      <w:r w:rsidRPr="00F63D68">
        <w:rPr>
          <w:rFonts w:ascii="GHEA Grapalat" w:hAnsi="GHEA Grapalat"/>
          <w:lang w:val="ru-RU"/>
        </w:rPr>
        <w:t xml:space="preserve">в </w:t>
      </w:r>
      <w:proofErr w:type="gramStart"/>
      <w:r w:rsidRPr="00F63D68">
        <w:rPr>
          <w:rFonts w:ascii="GHEA Grapalat" w:hAnsi="GHEA Grapalat"/>
          <w:lang w:val="ru-RU"/>
        </w:rPr>
        <w:t>подразделе  "</w:t>
      </w:r>
      <w:proofErr w:type="gramEnd"/>
      <w:r w:rsidRPr="00F63D68">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F63D68"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F63D68">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F63D68" w:rsidRDefault="006C1DE9" w:rsidP="006C1DE9">
      <w:pPr>
        <w:pStyle w:val="aff"/>
        <w:numPr>
          <w:ilvl w:val="0"/>
          <w:numId w:val="35"/>
        </w:numPr>
        <w:spacing w:after="200" w:line="360" w:lineRule="auto"/>
        <w:ind w:left="142" w:hanging="284"/>
        <w:contextualSpacing/>
        <w:jc w:val="both"/>
        <w:rPr>
          <w:rFonts w:ascii="GHEA Grapalat" w:hAnsi="GHEA Grapalat"/>
        </w:rPr>
      </w:pPr>
      <w:r w:rsidRPr="00F63D68">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63D68">
        <w:rPr>
          <w:lang w:val="ru-RU"/>
        </w:rPr>
        <w:t xml:space="preserve"> </w:t>
      </w:r>
      <w:r w:rsidRPr="00F63D68">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F63D68">
        <w:rPr>
          <w:rFonts w:ascii="GHEA Grapalat" w:hAnsi="GHEA Grapalat"/>
        </w:rPr>
        <w:t>В этом разделе подразделы заполняются следующими правилами:</w:t>
      </w:r>
    </w:p>
    <w:p w14:paraId="46A57FA4"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F63D68" w:rsidRDefault="006C1DE9" w:rsidP="006C1DE9">
      <w:pPr>
        <w:pStyle w:val="aff"/>
        <w:numPr>
          <w:ilvl w:val="0"/>
          <w:numId w:val="37"/>
        </w:numPr>
        <w:spacing w:after="200" w:line="360" w:lineRule="auto"/>
        <w:contextualSpacing/>
        <w:jc w:val="both"/>
        <w:rPr>
          <w:rFonts w:ascii="GHEA Grapalat" w:hAnsi="GHEA Grapalat"/>
          <w:lang w:val="ru-RU"/>
        </w:rPr>
      </w:pPr>
      <w:r w:rsidRPr="00F63D68">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1019AF80" w14:textId="77777777" w:rsidR="006C1DE9" w:rsidRPr="00F63D68"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F63D68">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F63D68">
        <w:rPr>
          <w:rFonts w:ascii="GHEA Grapalat" w:hAnsi="GHEA Grapalat"/>
          <w:lang w:val="ru-RU"/>
        </w:rPr>
        <w:t>муниципалитета.В</w:t>
      </w:r>
      <w:proofErr w:type="gramEnd"/>
      <w:r w:rsidRPr="00F63D68">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F63D68" w:rsidRDefault="006C1DE9" w:rsidP="006C1DE9">
      <w:pPr>
        <w:ind w:left="-360"/>
        <w:contextualSpacing/>
        <w:rPr>
          <w:rFonts w:ascii="GHEA Grapalat" w:hAnsi="GHEA Grapalat"/>
          <w:lang w:val="ru-RU"/>
        </w:rPr>
      </w:pPr>
      <w:r w:rsidRPr="00F63D68">
        <w:rPr>
          <w:rFonts w:ascii="GHEA Grapalat" w:hAnsi="GHEA Grapalat"/>
          <w:lang w:val="ru-RU"/>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F63D68" w:rsidRDefault="006C1DE9" w:rsidP="006C1DE9">
      <w:pPr>
        <w:pStyle w:val="aff"/>
        <w:numPr>
          <w:ilvl w:val="0"/>
          <w:numId w:val="35"/>
        </w:numPr>
        <w:spacing w:after="200" w:line="360" w:lineRule="auto"/>
        <w:ind w:left="0"/>
        <w:contextualSpacing/>
        <w:jc w:val="both"/>
        <w:rPr>
          <w:rFonts w:ascii="GHEA Grapalat" w:hAnsi="GHEA Grapalat"/>
        </w:rPr>
      </w:pPr>
      <w:r w:rsidRPr="00F63D68">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F63D68">
        <w:rPr>
          <w:rFonts w:ascii="GHEA Grapalat" w:hAnsi="GHEA Grapalat"/>
        </w:rPr>
        <w:t>В этом разделе подразделы заполняются следующими правилами</w:t>
      </w:r>
      <w:r w:rsidRPr="00F63D68">
        <w:rPr>
          <w:rFonts w:ascii="MS Mincho" w:eastAsia="MS Mincho" w:hAnsi="MS Mincho" w:cs="MS Mincho" w:hint="eastAsia"/>
        </w:rPr>
        <w:t>․</w:t>
      </w:r>
    </w:p>
    <w:p w14:paraId="4CED6A50" w14:textId="77777777" w:rsidR="006C1DE9" w:rsidRPr="00F63D68" w:rsidRDefault="006C1DE9" w:rsidP="006C1DE9">
      <w:pPr>
        <w:pStyle w:val="aff"/>
        <w:numPr>
          <w:ilvl w:val="0"/>
          <w:numId w:val="39"/>
        </w:numPr>
        <w:spacing w:after="200" w:line="360" w:lineRule="auto"/>
        <w:ind w:left="0"/>
        <w:contextualSpacing/>
        <w:jc w:val="both"/>
        <w:rPr>
          <w:rFonts w:ascii="GHEA Grapalat" w:hAnsi="GHEA Grapalat"/>
          <w:lang w:val="ru-RU"/>
        </w:rPr>
      </w:pPr>
      <w:r w:rsidRPr="00F63D68">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F63D68" w:rsidRDefault="006C1DE9" w:rsidP="006C1DE9">
      <w:pPr>
        <w:ind w:left="-375"/>
        <w:contextualSpacing/>
        <w:rPr>
          <w:rFonts w:ascii="GHEA Grapalat" w:hAnsi="GHEA Grapalat"/>
          <w:lang w:val="ru-RU"/>
        </w:rPr>
      </w:pPr>
      <w:r w:rsidRPr="00F63D68">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F63D68">
        <w:rPr>
          <w:rFonts w:ascii="GHEA Grapalat" w:hAnsi="GHEA Grapalat"/>
          <w:lang w:val="ru-RU"/>
        </w:rPr>
        <w:t>является  реальным</w:t>
      </w:r>
      <w:proofErr w:type="gramEnd"/>
      <w:r w:rsidRPr="00F63D68">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F63D68">
        <w:rPr>
          <w:rFonts w:ascii="GHEA Grapalat" w:hAnsi="GHEA Grapalat"/>
          <w:lang w:val="ru-RU"/>
        </w:rPr>
        <w:t>прямо</w:t>
      </w:r>
      <w:proofErr w:type="gramEnd"/>
      <w:r w:rsidRPr="00F63D68">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Размер участия рассчитывается на основании </w:t>
      </w:r>
      <w:r w:rsidRPr="00F63D68">
        <w:rPr>
          <w:rFonts w:ascii="GHEA Grapalat" w:hAnsi="GHEA Grapalat"/>
          <w:lang w:val="ru-RU"/>
        </w:rPr>
        <w:lastRenderedPageBreak/>
        <w:t xml:space="preserve">совокупности всех процентов участия в уставном капитале </w:t>
      </w:r>
      <w:r w:rsidRPr="00F63D68">
        <w:rPr>
          <w:rFonts w:ascii="GHEA Grapalat" w:hAnsi="GHEA Grapalat"/>
          <w:lang w:val="hy-AM"/>
        </w:rPr>
        <w:t>Օ</w:t>
      </w:r>
      <w:r w:rsidRPr="00F63D68">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63D68">
        <w:rPr>
          <w:rFonts w:ascii="GHEA Grapalat" w:hAnsi="GHEA Grapalat"/>
          <w:lang w:val="hy-AM"/>
        </w:rPr>
        <w:t>Օ</w:t>
      </w:r>
      <w:r w:rsidRPr="00F63D68">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63D68">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F63D68" w:rsidRDefault="006C1DE9" w:rsidP="006C1DE9">
      <w:pPr>
        <w:contextualSpacing/>
        <w:rPr>
          <w:rFonts w:ascii="GHEA Grapalat" w:hAnsi="GHEA Grapalat"/>
          <w:lang w:val="hy-AM"/>
        </w:rPr>
      </w:pPr>
      <w:r w:rsidRPr="00F63D68">
        <w:rPr>
          <w:rFonts w:ascii="GHEA Grapalat" w:hAnsi="GHEA Grapalat"/>
          <w:lang w:val="ru-RU"/>
        </w:rPr>
        <w:t xml:space="preserve">б. 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делается отметка, если лицо по смыслу пункта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но контролирует </w:t>
      </w:r>
      <w:r w:rsidRPr="00F63D68">
        <w:rPr>
          <w:rFonts w:ascii="GHEA Grapalat" w:hAnsi="GHEA Grapalat"/>
          <w:lang w:val="hy-AM"/>
        </w:rPr>
        <w:t>Օ</w:t>
      </w:r>
      <w:r w:rsidRPr="00F63D68">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в</w:t>
      </w:r>
      <w:r w:rsidRPr="00F63D68">
        <w:rPr>
          <w:rFonts w:ascii="GHEA Grapalat" w:hAnsi="GHEA Grapalat"/>
          <w:lang w:val="hy-AM"/>
        </w:rPr>
        <w:t xml:space="preserve">. </w:t>
      </w:r>
      <w:r w:rsidRPr="00F63D68">
        <w:rPr>
          <w:rFonts w:ascii="GHEA Grapalat" w:hAnsi="GHEA Grapalat"/>
          <w:lang w:val="ru-RU"/>
        </w:rPr>
        <w:t>в</w:t>
      </w:r>
      <w:r w:rsidRPr="00F63D68">
        <w:rPr>
          <w:rFonts w:ascii="GHEA Grapalat" w:hAnsi="GHEA Grapalat"/>
          <w:lang w:val="hy-AM"/>
        </w:rPr>
        <w:t xml:space="preserve">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63D68">
        <w:rPr>
          <w:rFonts w:ascii="GHEA Grapalat" w:hAnsi="GHEA Grapalat"/>
          <w:lang w:val="ru-RU"/>
        </w:rPr>
        <w:t>О</w:t>
      </w:r>
      <w:r w:rsidRPr="00F63D68">
        <w:rPr>
          <w:rFonts w:ascii="GHEA Grapalat" w:hAnsi="GHEA Grapalat"/>
          <w:lang w:val="hy-AM"/>
        </w:rPr>
        <w:t xml:space="preserve">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и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этого подраздела</w:t>
      </w:r>
      <w:r w:rsidRPr="00F63D68">
        <w:rPr>
          <w:rFonts w:ascii="GHEA Grapalat" w:hAnsi="GHEA Grapalat"/>
          <w:lang w:val="ru-RU"/>
        </w:rPr>
        <w:t>.</w:t>
      </w:r>
    </w:p>
    <w:p w14:paraId="78EEDE23" w14:textId="77777777" w:rsidR="006C1DE9" w:rsidRPr="00F63D68" w:rsidRDefault="006C1DE9" w:rsidP="006C1DE9">
      <w:pPr>
        <w:contextualSpacing/>
        <w:rPr>
          <w:rFonts w:ascii="Cambria Math" w:hAnsi="Cambria Math" w:cs="Cambria Math"/>
          <w:lang w:val="ru-RU"/>
        </w:rPr>
      </w:pPr>
      <w:r w:rsidRPr="00F63D68">
        <w:rPr>
          <w:rFonts w:ascii="GHEA Grapalat" w:hAnsi="GHEA Grapalat"/>
          <w:lang w:val="hy-AM"/>
        </w:rPr>
        <w:t xml:space="preserve">6) </w:t>
      </w:r>
      <w:r w:rsidRPr="00F63D68">
        <w:rPr>
          <w:rFonts w:ascii="GHEA Grapalat" w:hAnsi="GHEA Grapalat"/>
          <w:lang w:val="ru-RU"/>
        </w:rPr>
        <w:t>П</w:t>
      </w:r>
      <w:r w:rsidRPr="00F63D68">
        <w:rPr>
          <w:rFonts w:ascii="GHEA Grapalat" w:hAnsi="GHEA Grapalat"/>
          <w:lang w:val="hy-AM"/>
        </w:rPr>
        <w:t xml:space="preserve">одраздел </w:t>
      </w:r>
      <w:r w:rsidRPr="00F63D68">
        <w:rPr>
          <w:rFonts w:ascii="GHEA Grapalat" w:eastAsia="GHEA Grapalat" w:hAnsi="GHEA Grapalat" w:cs="GHEA Grapalat"/>
          <w:lang w:val="ru-RU"/>
        </w:rPr>
        <w:t>"</w:t>
      </w:r>
      <w:r w:rsidRPr="00F63D68">
        <w:rPr>
          <w:rFonts w:ascii="GHEA Grapalat" w:hAnsi="GHEA Grapalat"/>
          <w:lang w:val="ru-RU"/>
        </w:rPr>
        <w:t>О</w:t>
      </w:r>
      <w:r w:rsidRPr="00F63D68">
        <w:rPr>
          <w:rFonts w:ascii="GHEA Grapalat" w:hAnsi="GHEA Grapalat"/>
          <w:lang w:val="hy-AM"/>
        </w:rPr>
        <w:t xml:space="preserve">снования </w:t>
      </w:r>
      <w:r w:rsidRPr="00F63D68">
        <w:rPr>
          <w:rFonts w:ascii="GHEA Grapalat" w:hAnsi="GHEA Grapalat"/>
          <w:lang w:val="ru-RU"/>
        </w:rPr>
        <w:t>являться</w:t>
      </w:r>
      <w:r w:rsidRPr="00F63D68">
        <w:rPr>
          <w:rFonts w:ascii="GHEA Grapalat" w:hAnsi="GHEA Grapalat"/>
          <w:lang w:val="hy-AM"/>
        </w:rPr>
        <w:t xml:space="preserve"> реальн</w:t>
      </w:r>
      <w:r w:rsidRPr="00F63D68">
        <w:rPr>
          <w:rFonts w:ascii="GHEA Grapalat" w:hAnsi="GHEA Grapalat"/>
          <w:lang w:val="ru-RU"/>
        </w:rPr>
        <w:t>ым</w:t>
      </w:r>
      <w:r w:rsidRPr="00F63D68">
        <w:rPr>
          <w:rFonts w:ascii="GHEA Grapalat" w:hAnsi="GHEA Grapalat"/>
          <w:lang w:val="hy-AM"/>
        </w:rPr>
        <w:t xml:space="preserve"> </w:t>
      </w:r>
      <w:r w:rsidRPr="00F63D68">
        <w:rPr>
          <w:rFonts w:ascii="GHEA Grapalat" w:hAnsi="GHEA Grapalat"/>
          <w:lang w:val="ru-RU"/>
        </w:rPr>
        <w:t>бенефициаром</w:t>
      </w:r>
      <w:r w:rsidRPr="00F63D6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63D68">
        <w:rPr>
          <w:lang w:val="ru-RU"/>
        </w:rPr>
        <w:t xml:space="preserve"> </w:t>
      </w:r>
      <w:r w:rsidRPr="00F63D68">
        <w:rPr>
          <w:rFonts w:ascii="GHEA Grapalat" w:hAnsi="GHEA Grapalat"/>
          <w:lang w:val="hy-AM"/>
        </w:rPr>
        <w:t xml:space="preserve">Раскрытие реальных </w:t>
      </w:r>
      <w:r w:rsidRPr="00F63D68">
        <w:rPr>
          <w:rFonts w:ascii="GHEA Grapalat" w:hAnsi="GHEA Grapalat"/>
          <w:lang w:val="ru-RU"/>
        </w:rPr>
        <w:t>бенефициаров</w:t>
      </w:r>
      <w:r w:rsidRPr="00F63D68">
        <w:rPr>
          <w:rFonts w:ascii="GHEA Grapalat" w:hAnsi="GHEA Grapalat"/>
          <w:lang w:val="hy-AM"/>
        </w:rPr>
        <w:t xml:space="preserve"> осуществляется по критериям, установленным Кодексом О недрах</w:t>
      </w:r>
      <w:r w:rsidRPr="00F63D68">
        <w:rPr>
          <w:rFonts w:ascii="GHEA Grapalat" w:hAnsi="GHEA Grapalat"/>
          <w:lang w:val="ru-RU"/>
        </w:rPr>
        <w:t>.</w:t>
      </w:r>
      <w:r w:rsidRPr="00F63D68">
        <w:rPr>
          <w:lang w:val="ru-RU"/>
        </w:rPr>
        <w:t xml:space="preserve"> </w:t>
      </w:r>
      <w:r w:rsidRPr="00F63D68">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63D68">
        <w:rPr>
          <w:rFonts w:ascii="Cambria Math" w:hAnsi="Cambria Math" w:cs="Cambria Math"/>
          <w:lang w:val="ru-RU"/>
        </w:rPr>
        <w:t>:</w:t>
      </w:r>
    </w:p>
    <w:p w14:paraId="7ECCDB6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а. в пункте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F63D68">
        <w:rPr>
          <w:rFonts w:ascii="GHEA Grapalat" w:hAnsi="GHEA Grapalat"/>
          <w:lang w:val="ru-RU"/>
        </w:rPr>
        <w:t>процентов</w:t>
      </w:r>
      <w:proofErr w:type="gramEnd"/>
      <w:r w:rsidRPr="00F63D68">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hAnsi="GHEA Grapalat"/>
          <w:lang w:val="ru-RU"/>
        </w:rPr>
        <w:t xml:space="preserve"> подпункта 5 пункта 4 настоящего Порядка;</w:t>
      </w:r>
    </w:p>
    <w:p w14:paraId="1409CD78" w14:textId="77777777" w:rsidR="006C1DE9" w:rsidRPr="00F63D68" w:rsidRDefault="006C1DE9" w:rsidP="006C1DE9">
      <w:pPr>
        <w:contextualSpacing/>
        <w:rPr>
          <w:rFonts w:ascii="GHEA Grapalat" w:hAnsi="GHEA Grapalat"/>
          <w:lang w:val="hy-AM"/>
        </w:rPr>
      </w:pPr>
      <w:r w:rsidRPr="00F63D68">
        <w:rPr>
          <w:rFonts w:ascii="GHEA Grapalat" w:hAnsi="GHEA Grapalat"/>
          <w:lang w:val="hy-AM"/>
        </w:rPr>
        <w:t xml:space="preserve">б.в пункте </w:t>
      </w:r>
      <w:r w:rsidRPr="00F63D68">
        <w:rPr>
          <w:rFonts w:ascii="GHEA Grapalat" w:eastAsia="GHEA Grapalat" w:hAnsi="GHEA Grapalat" w:cs="GHEA Grapalat"/>
          <w:lang w:val="ru-RU"/>
        </w:rPr>
        <w:t>"</w:t>
      </w:r>
      <w:r w:rsidRPr="00F63D68">
        <w:rPr>
          <w:rFonts w:ascii="GHEA Grapalat" w:hAnsi="GHEA Grapalat"/>
          <w:lang w:val="ru-RU"/>
        </w:rPr>
        <w:t>б</w:t>
      </w:r>
      <w:r w:rsidRPr="00F63D68">
        <w:rPr>
          <w:rFonts w:ascii="GHEA Grapalat" w:eastAsia="GHEA Grapalat" w:hAnsi="GHEA Grapalat" w:cs="GHEA Grapalat"/>
          <w:lang w:val="ru-RU"/>
        </w:rPr>
        <w:t>"</w:t>
      </w:r>
      <w:r w:rsidRPr="00F63D68">
        <w:rPr>
          <w:rFonts w:ascii="GHEA Grapalat" w:hAnsi="GHEA Grapalat"/>
          <w:lang w:val="ru-RU"/>
        </w:rPr>
        <w:t xml:space="preserve"> </w:t>
      </w:r>
      <w:r w:rsidRPr="00F63D68">
        <w:rPr>
          <w:rFonts w:ascii="GHEA Grapalat" w:hAnsi="GHEA Grapalat"/>
          <w:lang w:val="hy-AM"/>
        </w:rPr>
        <w:t xml:space="preserve">этого подраздела производится отметка, если лицо имеет право назначать или </w:t>
      </w:r>
      <w:r w:rsidRPr="00F63D68">
        <w:rPr>
          <w:rFonts w:ascii="GHEA Grapalat" w:hAnsi="GHEA Grapalat"/>
          <w:lang w:val="ru-RU"/>
        </w:rPr>
        <w:t>отстраня</w:t>
      </w:r>
      <w:r w:rsidRPr="00F63D68">
        <w:rPr>
          <w:rFonts w:ascii="GHEA Grapalat" w:hAnsi="GHEA Grapalat"/>
          <w:lang w:val="hy-AM"/>
        </w:rPr>
        <w:t>ть большинство членов органов управления юридического лица;</w:t>
      </w:r>
    </w:p>
    <w:p w14:paraId="571C405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в. В пункте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г. в пункте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по смыслу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w:t>
      </w:r>
      <w:r w:rsidRPr="00F63D68">
        <w:rPr>
          <w:rFonts w:ascii="GHEA Grapalat" w:eastAsia="GHEA Grapalat" w:hAnsi="GHEA Grapalat" w:cs="GHEA Grapalat"/>
          <w:lang w:val="hy-AM"/>
        </w:rPr>
        <w:t xml:space="preserve"> </w:t>
      </w:r>
      <w:r w:rsidRPr="00F63D68">
        <w:rPr>
          <w:rFonts w:ascii="GHEA Grapalat" w:hAnsi="GHEA Grapalat"/>
          <w:lang w:val="ru-RU"/>
        </w:rPr>
        <w:t>-</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в</w:t>
      </w:r>
      <w:r w:rsidRPr="00F63D68">
        <w:rPr>
          <w:rFonts w:ascii="GHEA Grapalat" w:eastAsia="GHEA Grapalat" w:hAnsi="GHEA Grapalat" w:cs="GHEA Grapalat"/>
          <w:lang w:val="ru-RU"/>
        </w:rPr>
        <w:t>"</w:t>
      </w:r>
      <w:r w:rsidRPr="00F63D68">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lastRenderedPageBreak/>
        <w:t xml:space="preserve">д. в пункте </w:t>
      </w:r>
      <w:r w:rsidRPr="00F63D68">
        <w:rPr>
          <w:rFonts w:ascii="GHEA Grapalat" w:eastAsia="GHEA Grapalat" w:hAnsi="GHEA Grapalat" w:cs="GHEA Grapalat"/>
          <w:lang w:val="ru-RU"/>
        </w:rPr>
        <w:t>"</w:t>
      </w:r>
      <w:r w:rsidRPr="00F63D68">
        <w:rPr>
          <w:rFonts w:ascii="GHEA Grapalat" w:hAnsi="GHEA Grapalat"/>
          <w:lang w:val="ru-RU"/>
        </w:rPr>
        <w:t>д</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63D68">
        <w:rPr>
          <w:rFonts w:ascii="GHEA Grapalat" w:eastAsia="GHEA Grapalat" w:hAnsi="GHEA Grapalat" w:cs="GHEA Grapalat"/>
          <w:lang w:val="ru-RU"/>
        </w:rPr>
        <w:t>"</w:t>
      </w:r>
      <w:r w:rsidRPr="00F63D68">
        <w:rPr>
          <w:rFonts w:ascii="GHEA Grapalat" w:hAnsi="GHEA Grapalat"/>
          <w:lang w:val="ru-RU"/>
        </w:rPr>
        <w:t>а</w:t>
      </w:r>
      <w:r w:rsidRPr="00F63D68">
        <w:rPr>
          <w:rFonts w:ascii="GHEA Grapalat" w:eastAsia="GHEA Grapalat" w:hAnsi="GHEA Grapalat" w:cs="GHEA Grapalat"/>
          <w:lang w:val="ru-RU"/>
        </w:rPr>
        <w:t xml:space="preserve">" </w:t>
      </w:r>
      <w:r w:rsidRPr="00F63D68">
        <w:rPr>
          <w:rFonts w:ascii="GHEA Grapalat" w:hAnsi="GHEA Grapalat"/>
          <w:lang w:val="ru-RU"/>
        </w:rPr>
        <w:t xml:space="preserve">- </w:t>
      </w:r>
      <w:r w:rsidRPr="00F63D68">
        <w:rPr>
          <w:rFonts w:ascii="GHEA Grapalat" w:eastAsia="GHEA Grapalat" w:hAnsi="GHEA Grapalat" w:cs="GHEA Grapalat"/>
          <w:lang w:val="ru-RU"/>
        </w:rPr>
        <w:t>"</w:t>
      </w:r>
      <w:r w:rsidRPr="00F63D68">
        <w:rPr>
          <w:rFonts w:ascii="GHEA Grapalat" w:hAnsi="GHEA Grapalat"/>
          <w:lang w:val="ru-RU"/>
        </w:rPr>
        <w:t>г</w:t>
      </w:r>
      <w:r w:rsidRPr="00F63D68">
        <w:rPr>
          <w:rFonts w:ascii="GHEA Grapalat" w:eastAsia="GHEA Grapalat" w:hAnsi="GHEA Grapalat" w:cs="GHEA Grapalat"/>
          <w:lang w:val="ru-RU"/>
        </w:rPr>
        <w:t>"</w:t>
      </w:r>
      <w:r w:rsidRPr="00F63D68">
        <w:rPr>
          <w:rFonts w:ascii="GHEA Grapalat" w:hAnsi="GHEA Grapalat"/>
          <w:lang w:val="ru-RU"/>
        </w:rPr>
        <w:t xml:space="preserve"> этого подраздела.</w:t>
      </w:r>
    </w:p>
    <w:p w14:paraId="147395BA"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63D68">
        <w:rPr>
          <w:rFonts w:ascii="GHEA Grapalat" w:hAnsi="GHEA Grapalat"/>
          <w:lang w:val="hy-AM"/>
        </w:rPr>
        <w:t>Օ</w:t>
      </w:r>
      <w:r w:rsidRPr="00F63D68">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F63D68" w:rsidRDefault="006C1DE9" w:rsidP="006C1DE9">
      <w:pPr>
        <w:contextualSpacing/>
        <w:rPr>
          <w:rFonts w:ascii="GHEA Grapalat" w:eastAsia="GHEA Grapalat" w:hAnsi="GHEA Grapalat" w:cs="GHEA Grapalat"/>
          <w:lang w:val="ru-RU"/>
        </w:rPr>
      </w:pPr>
      <w:r w:rsidRPr="00F63D68">
        <w:rPr>
          <w:rFonts w:ascii="GHEA Grapalat" w:eastAsia="GHEA Grapalat" w:hAnsi="GHEA Grapalat" w:cs="GHEA Grapalat"/>
          <w:lang w:val="ru-RU"/>
        </w:rPr>
        <w:t>8) в подразделе</w:t>
      </w:r>
      <w:r w:rsidRPr="00F63D68">
        <w:rPr>
          <w:rFonts w:ascii="GHEA Grapalat" w:eastAsia="GHEA Grapalat" w:hAnsi="GHEA Grapalat" w:cs="GHEA Grapalat"/>
          <w:lang w:val="hy-AM"/>
        </w:rPr>
        <w:t xml:space="preserve"> </w:t>
      </w:r>
      <w:r w:rsidRPr="00F63D68">
        <w:rPr>
          <w:rFonts w:ascii="GHEA Grapalat" w:eastAsia="GHEA Grapalat" w:hAnsi="GHEA Grapalat" w:cs="GHEA Grapalat"/>
          <w:lang w:val="ru-RU"/>
        </w:rPr>
        <w:t xml:space="preserve">"Контактные данные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 xml:space="preserve">" заполняются адрес электронной почты и номер телефона реального </w:t>
      </w:r>
      <w:r w:rsidRPr="00F63D68">
        <w:rPr>
          <w:rFonts w:ascii="GHEA Grapalat" w:hAnsi="GHEA Grapalat"/>
          <w:lang w:val="ru-RU"/>
        </w:rPr>
        <w:t>бенефициара</w:t>
      </w:r>
      <w:r w:rsidRPr="00F63D68">
        <w:rPr>
          <w:rFonts w:ascii="GHEA Grapalat" w:eastAsia="GHEA Grapalat" w:hAnsi="GHEA Grapalat" w:cs="GHEA Grapalat"/>
          <w:lang w:val="ru-RU"/>
        </w:rPr>
        <w:t>.</w:t>
      </w:r>
    </w:p>
    <w:p w14:paraId="0DC95D40"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63D68">
        <w:rPr>
          <w:rFonts w:ascii="MS Mincho" w:eastAsia="MS Mincho" w:hAnsi="MS Mincho" w:cs="MS Mincho"/>
          <w:lang w:val="ru-RU"/>
        </w:rPr>
        <w:t>․</w:t>
      </w:r>
    </w:p>
    <w:p w14:paraId="2114B75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1) в подразделе</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организации"</w:t>
      </w:r>
      <w:r w:rsidRPr="00F63D68">
        <w:rPr>
          <w:rFonts w:ascii="GHEA Grapalat" w:hAnsi="GHEA Grapalat"/>
          <w:lang w:val="hy-AM"/>
        </w:rPr>
        <w:t xml:space="preserve"> </w:t>
      </w:r>
      <w:r w:rsidRPr="00F63D68">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3) Подраздел</w:t>
      </w:r>
      <w:r w:rsidRPr="00F63D68">
        <w:rPr>
          <w:rFonts w:ascii="GHEA Grapalat" w:hAnsi="GHEA Grapalat"/>
          <w:lang w:val="hy-AM"/>
        </w:rPr>
        <w:t xml:space="preserve"> </w:t>
      </w:r>
      <w:r w:rsidRPr="00F63D68">
        <w:rPr>
          <w:rFonts w:ascii="GHEA Grapalat" w:eastAsia="GHEA Grapalat" w:hAnsi="GHEA Grapalat" w:cs="GHEA Grapalat"/>
          <w:lang w:val="ru-RU"/>
        </w:rPr>
        <w:t>"</w:t>
      </w:r>
      <w:r w:rsidRPr="00F63D68">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F63D68">
        <w:rPr>
          <w:rFonts w:ascii="GHEA Grapalat" w:hAnsi="GHEA Grapalat"/>
        </w:rPr>
        <w:t>Market</w:t>
      </w:r>
      <w:r w:rsidRPr="00F63D68">
        <w:rPr>
          <w:rFonts w:ascii="GHEA Grapalat" w:hAnsi="GHEA Grapalat"/>
          <w:lang w:val="ru-RU"/>
        </w:rPr>
        <w:t xml:space="preserve"> </w:t>
      </w:r>
      <w:r w:rsidRPr="00F63D68">
        <w:rPr>
          <w:rFonts w:ascii="GHEA Grapalat" w:hAnsi="GHEA Grapalat"/>
        </w:rPr>
        <w:t>Identifier</w:t>
      </w:r>
      <w:r w:rsidRPr="00F63D68">
        <w:rPr>
          <w:rFonts w:ascii="GHEA Grapalat" w:hAnsi="GHEA Grapalat"/>
          <w:lang w:val="ru-RU"/>
        </w:rPr>
        <w:t xml:space="preserve"> </w:t>
      </w:r>
      <w:r w:rsidRPr="00F63D68">
        <w:rPr>
          <w:rFonts w:ascii="GHEA Grapalat" w:hAnsi="GHEA Grapalat"/>
        </w:rPr>
        <w:t>Code</w:t>
      </w:r>
      <w:r w:rsidRPr="00F63D68">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F63D68">
        <w:rPr>
          <w:rFonts w:ascii="GHEA Grapalat" w:hAnsi="GHEA Grapalat"/>
          <w:lang w:val="ru-RU"/>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Pr="00F63D68" w:rsidRDefault="006C1DE9" w:rsidP="006C1DE9">
      <w:pPr>
        <w:contextualSpacing/>
        <w:rPr>
          <w:rFonts w:ascii="GHEA Grapalat" w:hAnsi="GHEA Grapalat"/>
          <w:lang w:val="ru-RU"/>
        </w:rPr>
      </w:pPr>
      <w:r w:rsidRPr="00F63D68">
        <w:rPr>
          <w:rFonts w:ascii="GHEA Grapalat" w:hAnsi="GHEA Grapalat"/>
          <w:lang w:val="ru-RU"/>
        </w:rPr>
        <w:t>7. Декларация заполняется и подписывается лицом, подающим заявку.</w:t>
      </w:r>
      <w:r w:rsidRPr="00F63D6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F63D68" w:rsidRDefault="006C1DE9" w:rsidP="006C1DE9">
      <w:pPr>
        <w:contextualSpacing/>
        <w:rPr>
          <w:rFonts w:ascii="GHEA Grapalat" w:hAnsi="GHEA Grapalat"/>
          <w:lang w:val="ru-RU"/>
        </w:rPr>
      </w:pPr>
    </w:p>
    <w:p w14:paraId="08CF7F35"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sz w:val="18"/>
          <w:szCs w:val="18"/>
          <w:lang w:val="ru-RU"/>
        </w:rPr>
        <w:t xml:space="preserve">* </w:t>
      </w:r>
      <w:r w:rsidRPr="00F63D68">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F63D68" w:rsidRDefault="006C1DE9" w:rsidP="006C1DE9">
      <w:pPr>
        <w:contextualSpacing/>
        <w:rPr>
          <w:rFonts w:ascii="GHEA Grapalat" w:hAnsi="GHEA Grapalat"/>
          <w:i/>
          <w:sz w:val="18"/>
          <w:szCs w:val="18"/>
          <w:lang w:val="ru-RU"/>
        </w:rPr>
      </w:pPr>
      <w:r w:rsidRPr="00F63D68">
        <w:rPr>
          <w:rFonts w:ascii="GHEA Grapalat" w:hAnsi="GHEA Grapalat"/>
          <w:i/>
          <w:sz w:val="18"/>
          <w:szCs w:val="18"/>
          <w:lang w:val="ru-RU"/>
        </w:rPr>
        <w:t xml:space="preserve">** Приложение 1.2 не представляется тем участником, </w:t>
      </w:r>
      <w:proofErr w:type="gramStart"/>
      <w:r w:rsidRPr="00F63D68">
        <w:rPr>
          <w:rFonts w:ascii="GHEA Grapalat" w:hAnsi="GHEA Grapalat"/>
          <w:i/>
          <w:sz w:val="18"/>
          <w:szCs w:val="18"/>
          <w:lang w:val="ru-RU"/>
        </w:rPr>
        <w:t>который :</w:t>
      </w:r>
      <w:proofErr w:type="gramEnd"/>
      <w:r w:rsidRPr="00F63D68">
        <w:rPr>
          <w:rFonts w:ascii="GHEA Grapalat" w:hAnsi="GHEA Grapalat"/>
          <w:i/>
          <w:sz w:val="18"/>
          <w:szCs w:val="18"/>
          <w:lang w:val="ru-RU"/>
        </w:rPr>
        <w:t xml:space="preserve"> </w:t>
      </w:r>
    </w:p>
    <w:p w14:paraId="5C555DA2" w14:textId="77777777" w:rsidR="006C1DE9" w:rsidRPr="00F63D68" w:rsidRDefault="006C1DE9" w:rsidP="006C1DE9">
      <w:pPr>
        <w:ind w:left="142"/>
        <w:rPr>
          <w:rFonts w:ascii="GHEA Grapalat" w:hAnsi="GHEA Grapalat"/>
          <w:i/>
          <w:sz w:val="18"/>
          <w:szCs w:val="18"/>
          <w:lang w:val="ru-RU"/>
        </w:rPr>
      </w:pPr>
      <w:r w:rsidRPr="00F63D68">
        <w:rPr>
          <w:rFonts w:ascii="GHEA Grapalat" w:hAnsi="GHEA Grapalat"/>
          <w:i/>
          <w:sz w:val="18"/>
          <w:szCs w:val="18"/>
          <w:lang w:val="ru-RU"/>
        </w:rPr>
        <w:t>- является резидентом РА</w:t>
      </w:r>
      <w:r w:rsidRPr="00F63D68">
        <w:rPr>
          <w:rFonts w:ascii="GHEA Grapalat" w:hAnsi="GHEA Grapalat"/>
          <w:i/>
          <w:sz w:val="18"/>
          <w:szCs w:val="18"/>
          <w:lang w:val="hy-AM"/>
        </w:rPr>
        <w:t xml:space="preserve"> </w:t>
      </w:r>
      <w:r w:rsidRPr="00F63D68">
        <w:rPr>
          <w:rFonts w:ascii="GHEA Grapalat" w:hAnsi="GHEA Grapalat"/>
          <w:i/>
          <w:sz w:val="18"/>
          <w:szCs w:val="18"/>
          <w:lang w:val="ru-RU"/>
        </w:rPr>
        <w:t>(этот участник представляет приложение 1,3),</w:t>
      </w:r>
    </w:p>
    <w:p w14:paraId="51F5FA8C" w14:textId="77777777" w:rsidR="006C1DE9" w:rsidRPr="00F63D68" w:rsidRDefault="006C1DE9" w:rsidP="006C1DE9">
      <w:pPr>
        <w:ind w:left="142"/>
        <w:rPr>
          <w:rFonts w:ascii="GHEA Grapalat" w:hAnsi="GHEA Grapalat"/>
          <w:b/>
          <w:lang w:val="ru-RU"/>
        </w:rPr>
      </w:pPr>
      <w:r w:rsidRPr="00F63D68">
        <w:rPr>
          <w:rFonts w:ascii="GHEA Grapalat" w:hAnsi="GHEA Grapalat"/>
          <w:i/>
          <w:sz w:val="18"/>
          <w:szCs w:val="18"/>
          <w:lang w:val="ru-RU"/>
        </w:rPr>
        <w:t>- является физическим лицом  или индивидуальным предпринимателем</w:t>
      </w:r>
      <w:r w:rsidRPr="00F63D68">
        <w:rPr>
          <w:rFonts w:ascii="GHEA Grapalat" w:hAnsi="GHEA Grapalat"/>
          <w:lang w:val="ru-RU"/>
        </w:rPr>
        <w:t xml:space="preserve"> </w:t>
      </w:r>
      <w:r w:rsidRPr="00F63D68">
        <w:rPr>
          <w:rFonts w:ascii="GHEA Grapalat" w:hAnsi="GHEA Grapalat"/>
          <w:b/>
          <w:lang w:val="ru-RU"/>
        </w:rPr>
        <w:br w:type="page"/>
      </w:r>
    </w:p>
    <w:p w14:paraId="6499BFDF" w14:textId="77777777" w:rsidR="006C1DE9" w:rsidRPr="00F63D68" w:rsidRDefault="006C1DE9" w:rsidP="006C1DE9">
      <w:pPr>
        <w:jc w:val="right"/>
        <w:rPr>
          <w:rFonts w:ascii="GHEA Grapalat" w:hAnsi="GHEA Grapalat"/>
          <w:b/>
          <w:lang w:val="ru-RU"/>
        </w:rPr>
      </w:pPr>
      <w:r w:rsidRPr="00F63D68">
        <w:rPr>
          <w:rFonts w:ascii="GHEA Grapalat" w:hAnsi="GHEA Grapalat"/>
          <w:b/>
          <w:lang w:val="ru-RU"/>
        </w:rPr>
        <w:lastRenderedPageBreak/>
        <w:t>Приложение 1.3**</w:t>
      </w:r>
    </w:p>
    <w:p w14:paraId="7962C73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к приглашению на электронный аукцион</w:t>
      </w:r>
    </w:p>
    <w:p w14:paraId="5D8291AE" w14:textId="77777777" w:rsidR="006C1DE9" w:rsidRPr="00F63D68" w:rsidRDefault="006C1DE9" w:rsidP="006C1DE9">
      <w:pPr>
        <w:pStyle w:val="31"/>
        <w:widowControl w:val="0"/>
        <w:spacing w:line="240" w:lineRule="auto"/>
        <w:jc w:val="right"/>
        <w:rPr>
          <w:rFonts w:ascii="GHEA Grapalat" w:hAnsi="GHEA Grapalat"/>
          <w:b/>
          <w:color w:val="000000" w:themeColor="text1"/>
          <w:sz w:val="24"/>
          <w:szCs w:val="24"/>
          <w:lang w:val="ru-RU"/>
        </w:rPr>
      </w:pPr>
      <w:r w:rsidRPr="00F63D68">
        <w:rPr>
          <w:rFonts w:ascii="GHEA Grapalat" w:hAnsi="GHEA Grapalat"/>
          <w:b/>
          <w:color w:val="000000" w:themeColor="text1"/>
          <w:sz w:val="24"/>
          <w:szCs w:val="24"/>
          <w:lang w:val="ru-RU"/>
        </w:rPr>
        <w:t>под кодом "—</w:t>
      </w:r>
      <w:r w:rsidRPr="00F63D68">
        <w:rPr>
          <w:rFonts w:ascii="GHEA Grapalat" w:hAnsi="GHEA Grapalat" w:cs="Arial"/>
          <w:b/>
          <w:color w:val="000000" w:themeColor="text1"/>
          <w:sz w:val="23"/>
          <w:szCs w:val="23"/>
          <w:shd w:val="clear" w:color="auto" w:fill="FFFFFF"/>
        </w:rPr>
        <w:t>EAAPDzB</w:t>
      </w:r>
      <w:r w:rsidRPr="00F63D68">
        <w:rPr>
          <w:rFonts w:ascii="GHEA Grapalat" w:hAnsi="GHEA Grapalat" w:cs="Arial"/>
          <w:b/>
          <w:color w:val="000000" w:themeColor="text1"/>
          <w:sz w:val="23"/>
          <w:szCs w:val="23"/>
          <w:shd w:val="clear" w:color="auto" w:fill="FFFFFF"/>
          <w:lang w:val="ru-RU"/>
        </w:rPr>
        <w:t>*</w:t>
      </w:r>
      <w:r w:rsidRPr="00F63D68">
        <w:rPr>
          <w:rFonts w:ascii="GHEA Grapalat" w:hAnsi="GHEA Grapalat"/>
          <w:b/>
          <w:color w:val="000000" w:themeColor="text1"/>
          <w:sz w:val="24"/>
          <w:szCs w:val="24"/>
          <w:lang w:val="ru-RU"/>
        </w:rPr>
        <w:t xml:space="preserve"> ---/---"</w:t>
      </w:r>
    </w:p>
    <w:p w14:paraId="751B994C" w14:textId="77777777" w:rsidR="006C1DE9" w:rsidRPr="00F63D68" w:rsidRDefault="006C1DE9" w:rsidP="006C1DE9">
      <w:pPr>
        <w:jc w:val="right"/>
        <w:rPr>
          <w:rFonts w:ascii="GHEA Grapalat" w:hAnsi="GHEA Grapalat"/>
          <w:b/>
          <w:lang w:val="ru-RU"/>
        </w:rPr>
      </w:pPr>
    </w:p>
    <w:p w14:paraId="3ED4F7B0"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ФОРМА</w:t>
      </w:r>
    </w:p>
    <w:p w14:paraId="0B2EF72E" w14:textId="77777777" w:rsidR="006C1DE9" w:rsidRPr="00F63D68" w:rsidRDefault="006C1DE9" w:rsidP="006C1DE9">
      <w:pPr>
        <w:ind w:left="360" w:hanging="360"/>
        <w:jc w:val="center"/>
        <w:rPr>
          <w:rFonts w:ascii="GHEA Grapalat" w:hAnsi="GHEA Grapalat"/>
          <w:b/>
          <w:lang w:val="ru-RU"/>
        </w:rPr>
      </w:pPr>
      <w:r w:rsidRPr="00F63D68">
        <w:rPr>
          <w:rFonts w:ascii="GHEA Grapalat" w:hAnsi="GHEA Grapalat"/>
          <w:b/>
          <w:lang w:val="ru-RU"/>
        </w:rPr>
        <w:t xml:space="preserve">ДЕКЛАРАЦИИ О </w:t>
      </w:r>
      <w:proofErr w:type="gramStart"/>
      <w:r w:rsidRPr="00F63D68">
        <w:rPr>
          <w:rFonts w:ascii="GHEA Grapalat" w:hAnsi="GHEA Grapalat"/>
          <w:b/>
          <w:lang w:val="ru-RU"/>
        </w:rPr>
        <w:t>РЕАЛЬНЫХ  БЕНЕФИЦИАРАХ</w:t>
      </w:r>
      <w:proofErr w:type="gramEnd"/>
    </w:p>
    <w:p w14:paraId="23CD43D4" w14:textId="77777777" w:rsidR="006C1DE9" w:rsidRPr="00F63D68" w:rsidRDefault="006C1DE9" w:rsidP="006C1DE9">
      <w:pPr>
        <w:rPr>
          <w:rFonts w:ascii="GHEA Grapalat" w:hAnsi="GHEA Grapalat"/>
          <w:b/>
          <w:lang w:val="ru-RU"/>
        </w:rPr>
      </w:pPr>
    </w:p>
    <w:p w14:paraId="14AFE4A0" w14:textId="77777777" w:rsidR="006C1DE9" w:rsidRPr="00F63D68" w:rsidRDefault="006C1DE9" w:rsidP="006C1DE9">
      <w:pPr>
        <w:widowControl w:val="0"/>
        <w:spacing w:after="160"/>
        <w:contextualSpacing/>
        <w:rPr>
          <w:rFonts w:ascii="GHEA Grapalat" w:hAnsi="GHEA Grapalat"/>
          <w:lang w:val="ru-RU"/>
        </w:rPr>
      </w:pPr>
      <w:proofErr w:type="gramStart"/>
      <w:r w:rsidRPr="00F63D68">
        <w:rPr>
          <w:rFonts w:ascii="GHEA Grapalat" w:hAnsi="GHEA Grapalat"/>
          <w:lang w:val="ru-RU"/>
        </w:rPr>
        <w:t>Ниже  ----------------------------------------</w:t>
      </w:r>
      <w:proofErr w:type="gramEnd"/>
      <w:r w:rsidRPr="00F63D68">
        <w:rPr>
          <w:rFonts w:ascii="GHEA Grapalat" w:hAnsi="GHEA Grapalat"/>
          <w:lang w:val="ru-RU"/>
        </w:rPr>
        <w:t xml:space="preserve"> представляет ссылку на сайт, содержащий</w:t>
      </w:r>
    </w:p>
    <w:p w14:paraId="3AE281FA" w14:textId="77777777" w:rsidR="006C1DE9" w:rsidRPr="00F63D68" w:rsidRDefault="006C1DE9" w:rsidP="006C1DE9">
      <w:pPr>
        <w:widowControl w:val="0"/>
        <w:spacing w:after="160"/>
        <w:ind w:left="1276"/>
        <w:contextualSpacing/>
        <w:rPr>
          <w:rFonts w:ascii="GHEA Grapalat" w:hAnsi="GHEA Grapalat"/>
          <w:lang w:val="ru-RU"/>
        </w:rPr>
      </w:pPr>
      <w:r w:rsidRPr="00F63D68">
        <w:rPr>
          <w:rFonts w:ascii="GHEA Grapalat" w:hAnsi="GHEA Grapalat"/>
          <w:vertAlign w:val="superscript"/>
          <w:lang w:val="ru-RU"/>
        </w:rPr>
        <w:t>наименование участника</w:t>
      </w:r>
    </w:p>
    <w:p w14:paraId="1EA121F9" w14:textId="77777777" w:rsidR="006C1DE9" w:rsidRPr="00F63D68" w:rsidRDefault="006C1DE9" w:rsidP="006C1DE9">
      <w:pPr>
        <w:rPr>
          <w:rFonts w:ascii="GHEA Grapalat" w:hAnsi="GHEA Grapalat"/>
          <w:lang w:val="ru-RU"/>
        </w:rPr>
      </w:pPr>
      <w:r w:rsidRPr="00F63D68">
        <w:rPr>
          <w:rFonts w:ascii="GHEA Grapalat" w:hAnsi="GHEA Grapalat"/>
          <w:lang w:val="ru-RU"/>
        </w:rPr>
        <w:t xml:space="preserve">информацию о реальных бенефициарах ---------------------------------------------------- </w:t>
      </w:r>
      <w:r w:rsidRPr="00F63D68">
        <w:rPr>
          <w:rStyle w:val="af6"/>
          <w:rFonts w:ascii="GHEA Grapalat" w:hAnsi="GHEA Grapalat"/>
          <w:sz w:val="28"/>
          <w:szCs w:val="28"/>
          <w:lang w:val="ru-RU"/>
        </w:rPr>
        <w:footnoteReference w:customMarkFollows="1" w:id="1"/>
        <w:t>***</w:t>
      </w:r>
      <w:r w:rsidRPr="00F63D68">
        <w:rPr>
          <w:rFonts w:ascii="GHEA Grapalat" w:hAnsi="GHEA Grapalat"/>
          <w:sz w:val="28"/>
          <w:szCs w:val="28"/>
          <w:lang w:val="ru-RU"/>
        </w:rPr>
        <w:t>.</w:t>
      </w:r>
      <w:r w:rsidRPr="00F63D68">
        <w:rPr>
          <w:rFonts w:ascii="GHEA Grapalat" w:hAnsi="GHEA Grapalat"/>
          <w:lang w:val="ru-RU"/>
        </w:rPr>
        <w:t xml:space="preserve"> </w:t>
      </w:r>
    </w:p>
    <w:p w14:paraId="26A1123E" w14:textId="77777777" w:rsidR="006C1DE9" w:rsidRPr="00F63D68" w:rsidRDefault="006C1DE9" w:rsidP="006C1DE9">
      <w:pPr>
        <w:rPr>
          <w:rFonts w:ascii="GHEA Grapalat" w:hAnsi="GHEA Grapalat"/>
          <w:lang w:val="ru-RU"/>
        </w:rPr>
      </w:pPr>
    </w:p>
    <w:p w14:paraId="0C45A4A0" w14:textId="77777777" w:rsidR="006C1DE9" w:rsidRPr="00F63D68" w:rsidRDefault="006C1DE9" w:rsidP="006C1DE9">
      <w:pPr>
        <w:rPr>
          <w:rFonts w:ascii="GHEA Grapalat" w:hAnsi="GHEA Grapalat"/>
          <w:lang w:val="ru-RU"/>
        </w:rPr>
      </w:pPr>
    </w:p>
    <w:p w14:paraId="66C94844" w14:textId="77777777" w:rsidR="006C1DE9" w:rsidRPr="00F63D68" w:rsidRDefault="006C1DE9" w:rsidP="006C1DE9">
      <w:pPr>
        <w:rPr>
          <w:rFonts w:ascii="GHEA Grapalat" w:hAnsi="GHEA Grapalat"/>
          <w:lang w:val="ru-RU"/>
        </w:rPr>
      </w:pPr>
      <w:r w:rsidRPr="00F63D68">
        <w:rPr>
          <w:rFonts w:ascii="GHEA Grapalat" w:hAnsi="GHEA Grapalat"/>
          <w:lang w:val="ru-RU"/>
        </w:rPr>
        <w:t>_______________________________________________</w:t>
      </w:r>
      <w:r w:rsidRPr="00F63D68">
        <w:rPr>
          <w:rFonts w:ascii="GHEA Grapalat" w:hAnsi="GHEA Grapalat"/>
          <w:lang w:val="ru-RU"/>
        </w:rPr>
        <w:tab/>
        <w:t>_____________________</w:t>
      </w:r>
    </w:p>
    <w:p w14:paraId="52E6571B" w14:textId="77777777" w:rsidR="006C1DE9" w:rsidRPr="00F63D68" w:rsidRDefault="006C1DE9" w:rsidP="006C1DE9">
      <w:pPr>
        <w:tabs>
          <w:tab w:val="left" w:pos="7230"/>
        </w:tabs>
        <w:ind w:left="851"/>
        <w:rPr>
          <w:rFonts w:ascii="GHEA Grapalat" w:hAnsi="GHEA Grapalat"/>
          <w:sz w:val="16"/>
          <w:lang w:val="ru-RU"/>
        </w:rPr>
      </w:pPr>
      <w:r w:rsidRPr="00F63D68">
        <w:rPr>
          <w:rFonts w:ascii="GHEA Grapalat" w:hAnsi="GHEA Grapalat"/>
          <w:sz w:val="16"/>
          <w:lang w:val="ru-RU"/>
        </w:rPr>
        <w:t>наименование участника (должность,</w:t>
      </w:r>
      <w:r w:rsidRPr="00F63D68">
        <w:rPr>
          <w:rFonts w:ascii="GHEA Grapalat" w:hAnsi="GHEA Grapalat"/>
          <w:sz w:val="16"/>
          <w:lang w:val="ru-RU"/>
        </w:rPr>
        <w:tab/>
        <w:t>подпись)</w:t>
      </w:r>
    </w:p>
    <w:p w14:paraId="69A8910E" w14:textId="77777777" w:rsidR="006C1DE9" w:rsidRPr="00F63D68" w:rsidRDefault="006C1DE9" w:rsidP="006C1DE9">
      <w:pPr>
        <w:spacing w:after="160"/>
        <w:ind w:left="1134"/>
        <w:rPr>
          <w:rFonts w:ascii="GHEA Grapalat" w:hAnsi="GHEA Grapalat"/>
          <w:sz w:val="16"/>
          <w:lang w:val="ru-RU"/>
        </w:rPr>
      </w:pPr>
      <w:r w:rsidRPr="00F63D68">
        <w:rPr>
          <w:rFonts w:ascii="GHEA Grapalat" w:hAnsi="GHEA Grapalat"/>
          <w:sz w:val="16"/>
          <w:lang w:val="ru-RU"/>
        </w:rPr>
        <w:t>имя, фамилия руководителя)</w:t>
      </w:r>
    </w:p>
    <w:p w14:paraId="02D1B5A9" w14:textId="77777777" w:rsidR="006C1DE9" w:rsidRPr="00F63D68" w:rsidRDefault="006C1DE9" w:rsidP="006C1DE9">
      <w:pPr>
        <w:widowControl w:val="0"/>
        <w:spacing w:after="160"/>
        <w:jc w:val="right"/>
        <w:rPr>
          <w:rFonts w:ascii="GHEA Grapalat" w:hAnsi="GHEA Grapalat"/>
          <w:b/>
          <w:lang w:val="ru-RU"/>
        </w:rPr>
      </w:pPr>
      <w:r w:rsidRPr="00F63D68">
        <w:rPr>
          <w:rFonts w:ascii="GHEA Grapalat" w:hAnsi="GHEA Grapalat"/>
          <w:lang w:val="ru-RU"/>
        </w:rPr>
        <w:t>М. П.</w:t>
      </w:r>
      <w:r w:rsidRPr="00F63D68">
        <w:rPr>
          <w:rFonts w:ascii="GHEA Grapalat" w:hAnsi="GHEA Grapalat"/>
          <w:b/>
          <w:lang w:val="ru-RU"/>
        </w:rPr>
        <w:t xml:space="preserve"> </w:t>
      </w:r>
    </w:p>
    <w:p w14:paraId="4232B344" w14:textId="77777777" w:rsidR="006C1DE9" w:rsidRPr="00F63D68" w:rsidRDefault="006C1DE9" w:rsidP="006C1DE9">
      <w:pPr>
        <w:rPr>
          <w:rFonts w:ascii="GHEA Grapalat" w:hAnsi="GHEA Grapalat"/>
          <w:lang w:val="ru-RU"/>
        </w:rPr>
      </w:pPr>
    </w:p>
    <w:p w14:paraId="2E140B40" w14:textId="77777777" w:rsidR="006C1DE9" w:rsidRPr="00F63D68" w:rsidRDefault="006C1DE9" w:rsidP="006C1DE9">
      <w:pPr>
        <w:rPr>
          <w:rFonts w:ascii="GHEA Grapalat" w:hAnsi="GHEA Grapalat"/>
          <w:lang w:val="ru-RU"/>
        </w:rPr>
      </w:pPr>
    </w:p>
    <w:p w14:paraId="52007509" w14:textId="77777777" w:rsidR="006C1DE9" w:rsidRPr="00F63D68" w:rsidRDefault="006C1DE9" w:rsidP="006C1DE9">
      <w:pPr>
        <w:rPr>
          <w:rFonts w:ascii="GHEA Grapalat" w:hAnsi="GHEA Grapalat"/>
          <w:b/>
          <w:color w:val="000000" w:themeColor="text1"/>
          <w:lang w:val="ru-RU"/>
        </w:rPr>
      </w:pPr>
      <w:r w:rsidRPr="00F63D68">
        <w:rPr>
          <w:rFonts w:ascii="GHEA Grapalat" w:hAnsi="GHEA Grapalat"/>
          <w:b/>
          <w:lang w:val="ru-RU"/>
        </w:rPr>
        <w:br w:type="page"/>
      </w:r>
    </w:p>
    <w:p w14:paraId="721FCBA1"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lastRenderedPageBreak/>
        <w:t>Приложение № 1</w:t>
      </w:r>
    </w:p>
    <w:p w14:paraId="48D3C4DE"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 " 20 лет запечатанный</w:t>
      </w:r>
    </w:p>
    <w:p w14:paraId="7F344958" w14:textId="77777777" w:rsidR="006C1DE9" w:rsidRPr="00F63D68" w:rsidRDefault="006C1DE9" w:rsidP="006C1DE9">
      <w:pPr>
        <w:jc w:val="right"/>
        <w:rPr>
          <w:rFonts w:ascii="GHEA Grapalat" w:hAnsi="GHEA Grapalat"/>
          <w:i/>
          <w:sz w:val="18"/>
          <w:lang w:val="hy-AM"/>
        </w:rPr>
      </w:pPr>
      <w:r w:rsidRPr="00F63D68">
        <w:rPr>
          <w:rFonts w:ascii="GHEA Grapalat" w:hAnsi="GHEA Grapalat"/>
          <w:i/>
          <w:sz w:val="18"/>
          <w:lang w:val="hy-AM"/>
        </w:rPr>
        <w:t>код контракта</w:t>
      </w:r>
    </w:p>
    <w:p w14:paraId="13EEA6DD" w14:textId="77777777" w:rsidR="006C1DE9" w:rsidRPr="00F63D68" w:rsidRDefault="006C1DE9" w:rsidP="006C1DE9">
      <w:pPr>
        <w:jc w:val="center"/>
        <w:rPr>
          <w:rFonts w:ascii="GHEA Grapalat" w:hAnsi="GHEA Grapalat"/>
          <w:sz w:val="18"/>
          <w:lang w:val="hy-AM"/>
        </w:rPr>
      </w:pPr>
    </w:p>
    <w:p w14:paraId="4584235C" w14:textId="297D6C9E" w:rsidR="006C1DE9" w:rsidRPr="00F63D68" w:rsidRDefault="006C1DE9" w:rsidP="006C1DE9">
      <w:pPr>
        <w:jc w:val="center"/>
        <w:rPr>
          <w:rFonts w:ascii="GHEA Grapalat" w:hAnsi="GHEA Grapalat"/>
          <w:sz w:val="20"/>
          <w:lang w:val="hy-AM"/>
        </w:rPr>
      </w:pPr>
    </w:p>
    <w:p w14:paraId="4BBCB1A1" w14:textId="20F74B3A" w:rsidR="00FD6009" w:rsidRPr="00F63D68" w:rsidRDefault="00FD6009" w:rsidP="006C1DE9">
      <w:pPr>
        <w:jc w:val="center"/>
        <w:rPr>
          <w:rFonts w:ascii="GHEA Grapalat" w:hAnsi="GHEA Grapalat"/>
          <w:sz w:val="20"/>
          <w:lang w:val="hy-AM"/>
        </w:rPr>
      </w:pPr>
    </w:p>
    <w:p w14:paraId="4A0DAC76" w14:textId="099E1425" w:rsidR="00FD6009" w:rsidRPr="00F63D68" w:rsidRDefault="00FD6009" w:rsidP="006C1DE9">
      <w:pPr>
        <w:jc w:val="center"/>
        <w:rPr>
          <w:rFonts w:ascii="GHEA Grapalat" w:hAnsi="GHEA Grapalat"/>
          <w:sz w:val="20"/>
          <w:lang w:val="hy-AM"/>
        </w:rPr>
      </w:pPr>
    </w:p>
    <w:tbl>
      <w:tblPr>
        <w:tblW w:w="1519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361"/>
        <w:gridCol w:w="1009"/>
        <w:gridCol w:w="1246"/>
      </w:tblGrid>
      <w:tr w:rsidR="00FD6009" w:rsidRPr="00F63D68" w14:paraId="47A11254" w14:textId="77777777" w:rsidTr="00FD6009">
        <w:tc>
          <w:tcPr>
            <w:tcW w:w="15197" w:type="dxa"/>
            <w:gridSpan w:val="12"/>
          </w:tcPr>
          <w:p w14:paraId="2839ACA6" w14:textId="77777777" w:rsidR="00FD6009" w:rsidRPr="00F63D68" w:rsidRDefault="00FD6009" w:rsidP="00446379">
            <w:pPr>
              <w:jc w:val="center"/>
              <w:rPr>
                <w:rFonts w:ascii="GHEA Grapalat" w:hAnsi="GHEA Grapalat"/>
                <w:sz w:val="18"/>
              </w:rPr>
            </w:pPr>
            <w:r w:rsidRPr="00F63D68">
              <w:rPr>
                <w:rFonts w:ascii="GHEA Grapalat" w:hAnsi="GHEA Grapalat"/>
                <w:sz w:val="18"/>
              </w:rPr>
              <w:t>Продукт:</w:t>
            </w:r>
          </w:p>
        </w:tc>
      </w:tr>
      <w:tr w:rsidR="00FD6009" w:rsidRPr="00F63D68" w14:paraId="42076073" w14:textId="77777777" w:rsidTr="00FD6009">
        <w:trPr>
          <w:trHeight w:val="219"/>
        </w:trPr>
        <w:tc>
          <w:tcPr>
            <w:tcW w:w="1035" w:type="dxa"/>
            <w:vMerge w:val="restart"/>
            <w:vAlign w:val="center"/>
          </w:tcPr>
          <w:p w14:paraId="0948F8EF"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номер дозы в приглашении</w:t>
            </w:r>
          </w:p>
        </w:tc>
        <w:tc>
          <w:tcPr>
            <w:tcW w:w="1134" w:type="dxa"/>
            <w:vMerge w:val="restart"/>
            <w:vAlign w:val="center"/>
          </w:tcPr>
          <w:p w14:paraId="4F82A930"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 xml:space="preserve">транзитный код, предусмотренный планом закупок по классификации </w:t>
            </w:r>
            <w:r w:rsidRPr="00F63D68">
              <w:rPr>
                <w:rFonts w:ascii="GHEA Grapalat" w:hAnsi="GHEA Grapalat"/>
                <w:sz w:val="16"/>
                <w:szCs w:val="16"/>
              </w:rPr>
              <w:t>CMA</w:t>
            </w:r>
            <w:r w:rsidRPr="00F63D68">
              <w:rPr>
                <w:rFonts w:ascii="GHEA Grapalat" w:hAnsi="GHEA Grapalat"/>
                <w:sz w:val="16"/>
                <w:szCs w:val="16"/>
                <w:lang w:val="ru-RU"/>
              </w:rPr>
              <w:t xml:space="preserve"> (</w:t>
            </w:r>
            <w:r w:rsidRPr="00F63D68">
              <w:rPr>
                <w:rFonts w:ascii="GHEA Grapalat" w:hAnsi="GHEA Grapalat"/>
                <w:sz w:val="16"/>
                <w:szCs w:val="16"/>
              </w:rPr>
              <w:t>CPV</w:t>
            </w:r>
            <w:r w:rsidRPr="00F63D68">
              <w:rPr>
                <w:rFonts w:ascii="GHEA Grapalat" w:hAnsi="GHEA Grapalat"/>
                <w:sz w:val="16"/>
                <w:szCs w:val="16"/>
                <w:lang w:val="ru-RU"/>
              </w:rPr>
              <w:t>)</w:t>
            </w:r>
          </w:p>
        </w:tc>
        <w:tc>
          <w:tcPr>
            <w:tcW w:w="1134" w:type="dxa"/>
            <w:vMerge w:val="restart"/>
            <w:vAlign w:val="center"/>
          </w:tcPr>
          <w:p w14:paraId="62A17166"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имя</w:t>
            </w:r>
          </w:p>
        </w:tc>
        <w:tc>
          <w:tcPr>
            <w:tcW w:w="1417" w:type="dxa"/>
            <w:vMerge w:val="restart"/>
            <w:vAlign w:val="center"/>
          </w:tcPr>
          <w:p w14:paraId="66884386" w14:textId="77777777" w:rsidR="00FD6009" w:rsidRPr="00F63D68" w:rsidRDefault="00FD6009" w:rsidP="00446379">
            <w:pPr>
              <w:jc w:val="center"/>
              <w:rPr>
                <w:rFonts w:ascii="GHEA Grapalat" w:hAnsi="GHEA Grapalat"/>
                <w:sz w:val="16"/>
                <w:szCs w:val="16"/>
                <w:lang w:val="ru-RU"/>
              </w:rPr>
            </w:pPr>
            <w:r w:rsidRPr="00F63D68">
              <w:rPr>
                <w:rFonts w:ascii="GHEA Grapalat" w:hAnsi="GHEA Grapalat"/>
                <w:sz w:val="16"/>
                <w:szCs w:val="16"/>
                <w:lang w:val="ru-RU"/>
              </w:rPr>
              <w:t>товарный знак, торговая марка, модель и название производителя **</w:t>
            </w:r>
          </w:p>
        </w:tc>
        <w:tc>
          <w:tcPr>
            <w:tcW w:w="2894" w:type="dxa"/>
            <w:vMerge w:val="restart"/>
            <w:vAlign w:val="center"/>
          </w:tcPr>
          <w:p w14:paraId="149353FC"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 xml:space="preserve">техническая спецификация </w:t>
            </w:r>
            <w:r w:rsidRPr="00F63D68">
              <w:rPr>
                <w:rFonts w:ascii="GHEA Grapalat" w:hAnsi="GHEA Grapalat" w:cs="GHEA Grapalat"/>
                <w:color w:val="FF0000"/>
                <w:sz w:val="14"/>
                <w:szCs w:val="14"/>
                <w:lang w:val="hy-AM"/>
              </w:rPr>
              <w:t>*****</w:t>
            </w:r>
          </w:p>
        </w:tc>
        <w:tc>
          <w:tcPr>
            <w:tcW w:w="925" w:type="dxa"/>
            <w:vMerge w:val="restart"/>
            <w:vAlign w:val="center"/>
          </w:tcPr>
          <w:p w14:paraId="73099807"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единица измерения</w:t>
            </w:r>
          </w:p>
        </w:tc>
        <w:tc>
          <w:tcPr>
            <w:tcW w:w="886" w:type="dxa"/>
            <w:vMerge w:val="restart"/>
            <w:vAlign w:val="center"/>
          </w:tcPr>
          <w:p w14:paraId="521A2832"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цена за единицу/ драм</w:t>
            </w:r>
          </w:p>
        </w:tc>
        <w:tc>
          <w:tcPr>
            <w:tcW w:w="1078" w:type="dxa"/>
            <w:vMerge w:val="restart"/>
            <w:vAlign w:val="center"/>
          </w:tcPr>
          <w:p w14:paraId="5084F67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стоимость/ драм</w:t>
            </w:r>
          </w:p>
        </w:tc>
        <w:tc>
          <w:tcPr>
            <w:tcW w:w="1078" w:type="dxa"/>
            <w:vMerge w:val="restart"/>
            <w:vAlign w:val="center"/>
          </w:tcPr>
          <w:p w14:paraId="17F0B13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Общая сумма</w:t>
            </w:r>
          </w:p>
        </w:tc>
        <w:tc>
          <w:tcPr>
            <w:tcW w:w="3616" w:type="dxa"/>
            <w:gridSpan w:val="3"/>
            <w:vAlign w:val="center"/>
          </w:tcPr>
          <w:p w14:paraId="07CC41DD"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предложения</w:t>
            </w:r>
          </w:p>
        </w:tc>
      </w:tr>
      <w:tr w:rsidR="00FD6009" w:rsidRPr="00F63D68" w14:paraId="53C4A7B1" w14:textId="77777777" w:rsidTr="00FD6009">
        <w:trPr>
          <w:trHeight w:val="445"/>
        </w:trPr>
        <w:tc>
          <w:tcPr>
            <w:tcW w:w="1035" w:type="dxa"/>
            <w:vMerge/>
            <w:vAlign w:val="center"/>
          </w:tcPr>
          <w:p w14:paraId="300BF937" w14:textId="77777777" w:rsidR="00FD6009" w:rsidRPr="00F63D68" w:rsidRDefault="00FD6009" w:rsidP="00446379">
            <w:pPr>
              <w:jc w:val="center"/>
              <w:rPr>
                <w:rFonts w:ascii="GHEA Grapalat" w:hAnsi="GHEA Grapalat"/>
                <w:sz w:val="16"/>
                <w:szCs w:val="16"/>
              </w:rPr>
            </w:pPr>
          </w:p>
        </w:tc>
        <w:tc>
          <w:tcPr>
            <w:tcW w:w="1134" w:type="dxa"/>
            <w:vMerge/>
            <w:vAlign w:val="center"/>
          </w:tcPr>
          <w:p w14:paraId="566479DD" w14:textId="77777777" w:rsidR="00FD6009" w:rsidRPr="00F63D68" w:rsidRDefault="00FD6009" w:rsidP="00446379">
            <w:pPr>
              <w:jc w:val="center"/>
              <w:rPr>
                <w:rFonts w:ascii="GHEA Grapalat" w:hAnsi="GHEA Grapalat"/>
                <w:sz w:val="16"/>
                <w:szCs w:val="16"/>
              </w:rPr>
            </w:pPr>
          </w:p>
        </w:tc>
        <w:tc>
          <w:tcPr>
            <w:tcW w:w="1134" w:type="dxa"/>
            <w:vMerge/>
            <w:vAlign w:val="center"/>
          </w:tcPr>
          <w:p w14:paraId="67A3E6AE" w14:textId="77777777" w:rsidR="00FD6009" w:rsidRPr="00F63D68" w:rsidRDefault="00FD6009" w:rsidP="00446379">
            <w:pPr>
              <w:jc w:val="center"/>
              <w:rPr>
                <w:rFonts w:ascii="GHEA Grapalat" w:hAnsi="GHEA Grapalat"/>
                <w:sz w:val="16"/>
                <w:szCs w:val="16"/>
              </w:rPr>
            </w:pPr>
          </w:p>
        </w:tc>
        <w:tc>
          <w:tcPr>
            <w:tcW w:w="1417" w:type="dxa"/>
            <w:vMerge/>
            <w:vAlign w:val="center"/>
          </w:tcPr>
          <w:p w14:paraId="15D5816C" w14:textId="77777777" w:rsidR="00FD6009" w:rsidRPr="00F63D68" w:rsidRDefault="00FD6009" w:rsidP="00446379">
            <w:pPr>
              <w:jc w:val="center"/>
              <w:rPr>
                <w:rFonts w:ascii="GHEA Grapalat" w:hAnsi="GHEA Grapalat"/>
                <w:sz w:val="16"/>
                <w:szCs w:val="16"/>
              </w:rPr>
            </w:pPr>
          </w:p>
        </w:tc>
        <w:tc>
          <w:tcPr>
            <w:tcW w:w="2894" w:type="dxa"/>
            <w:vMerge/>
            <w:vAlign w:val="center"/>
          </w:tcPr>
          <w:p w14:paraId="3AD2C867" w14:textId="77777777" w:rsidR="00FD6009" w:rsidRPr="00F63D68" w:rsidRDefault="00FD6009" w:rsidP="00446379">
            <w:pPr>
              <w:jc w:val="center"/>
              <w:rPr>
                <w:rFonts w:ascii="GHEA Grapalat" w:hAnsi="GHEA Grapalat"/>
                <w:sz w:val="16"/>
                <w:szCs w:val="16"/>
              </w:rPr>
            </w:pPr>
          </w:p>
        </w:tc>
        <w:tc>
          <w:tcPr>
            <w:tcW w:w="925" w:type="dxa"/>
            <w:vMerge/>
            <w:vAlign w:val="center"/>
          </w:tcPr>
          <w:p w14:paraId="435EEBCA" w14:textId="77777777" w:rsidR="00FD6009" w:rsidRPr="00F63D68" w:rsidRDefault="00FD6009" w:rsidP="00446379">
            <w:pPr>
              <w:jc w:val="center"/>
              <w:rPr>
                <w:rFonts w:ascii="GHEA Grapalat" w:hAnsi="GHEA Grapalat"/>
                <w:sz w:val="16"/>
                <w:szCs w:val="16"/>
              </w:rPr>
            </w:pPr>
          </w:p>
        </w:tc>
        <w:tc>
          <w:tcPr>
            <w:tcW w:w="886" w:type="dxa"/>
            <w:vMerge/>
            <w:vAlign w:val="center"/>
          </w:tcPr>
          <w:p w14:paraId="2B886C17" w14:textId="77777777" w:rsidR="00FD6009" w:rsidRPr="00F63D68" w:rsidRDefault="00FD6009" w:rsidP="00446379">
            <w:pPr>
              <w:jc w:val="center"/>
              <w:rPr>
                <w:rFonts w:ascii="GHEA Grapalat" w:hAnsi="GHEA Grapalat"/>
                <w:sz w:val="16"/>
                <w:szCs w:val="16"/>
              </w:rPr>
            </w:pPr>
          </w:p>
        </w:tc>
        <w:tc>
          <w:tcPr>
            <w:tcW w:w="1078" w:type="dxa"/>
            <w:vMerge/>
            <w:vAlign w:val="center"/>
          </w:tcPr>
          <w:p w14:paraId="2BA781AD" w14:textId="77777777" w:rsidR="00FD6009" w:rsidRPr="00F63D68" w:rsidRDefault="00FD6009" w:rsidP="00446379">
            <w:pPr>
              <w:jc w:val="center"/>
              <w:rPr>
                <w:rFonts w:ascii="GHEA Grapalat" w:hAnsi="GHEA Grapalat"/>
                <w:sz w:val="16"/>
                <w:szCs w:val="16"/>
              </w:rPr>
            </w:pPr>
          </w:p>
        </w:tc>
        <w:tc>
          <w:tcPr>
            <w:tcW w:w="1078" w:type="dxa"/>
            <w:vMerge/>
            <w:vAlign w:val="center"/>
          </w:tcPr>
          <w:p w14:paraId="5426A316" w14:textId="77777777" w:rsidR="00FD6009" w:rsidRPr="00F63D68" w:rsidRDefault="00FD6009" w:rsidP="00446379">
            <w:pPr>
              <w:jc w:val="center"/>
              <w:rPr>
                <w:rFonts w:ascii="GHEA Grapalat" w:hAnsi="GHEA Grapalat"/>
                <w:sz w:val="16"/>
                <w:szCs w:val="16"/>
              </w:rPr>
            </w:pPr>
          </w:p>
        </w:tc>
        <w:tc>
          <w:tcPr>
            <w:tcW w:w="1361" w:type="dxa"/>
            <w:vAlign w:val="center"/>
          </w:tcPr>
          <w:p w14:paraId="694B69A4"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адрес</w:t>
            </w:r>
          </w:p>
        </w:tc>
        <w:tc>
          <w:tcPr>
            <w:tcW w:w="1009" w:type="dxa"/>
            <w:vAlign w:val="center"/>
          </w:tcPr>
          <w:p w14:paraId="0D20B2F0"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количество предметов</w:t>
            </w:r>
          </w:p>
        </w:tc>
        <w:tc>
          <w:tcPr>
            <w:tcW w:w="1246" w:type="dxa"/>
            <w:vAlign w:val="center"/>
          </w:tcPr>
          <w:p w14:paraId="3A7D6C6B" w14:textId="77777777" w:rsidR="00FD6009" w:rsidRPr="00F63D68" w:rsidRDefault="00FD6009" w:rsidP="00446379">
            <w:pPr>
              <w:jc w:val="center"/>
              <w:rPr>
                <w:rFonts w:ascii="GHEA Grapalat" w:hAnsi="GHEA Grapalat"/>
                <w:sz w:val="16"/>
                <w:szCs w:val="16"/>
              </w:rPr>
            </w:pPr>
            <w:r w:rsidRPr="00F63D68">
              <w:rPr>
                <w:rFonts w:ascii="GHEA Grapalat" w:hAnsi="GHEA Grapalat"/>
                <w:sz w:val="16"/>
                <w:szCs w:val="16"/>
              </w:rPr>
              <w:t>Дата***</w:t>
            </w:r>
          </w:p>
          <w:p w14:paraId="78B5066E" w14:textId="77777777" w:rsidR="00FD6009" w:rsidRPr="00F63D68" w:rsidRDefault="00FD6009" w:rsidP="00446379">
            <w:pPr>
              <w:jc w:val="center"/>
              <w:rPr>
                <w:rFonts w:ascii="GHEA Grapalat" w:hAnsi="GHEA Grapalat"/>
                <w:sz w:val="16"/>
                <w:szCs w:val="16"/>
              </w:rPr>
            </w:pPr>
          </w:p>
        </w:tc>
      </w:tr>
      <w:tr w:rsidR="00623E13" w:rsidRPr="00F63D68" w14:paraId="74EA3660" w14:textId="77777777" w:rsidTr="00FD6009">
        <w:tc>
          <w:tcPr>
            <w:tcW w:w="1035" w:type="dxa"/>
          </w:tcPr>
          <w:p w14:paraId="0D05F486" w14:textId="77777777" w:rsidR="00623E13" w:rsidRPr="00F63D68" w:rsidRDefault="00623E13" w:rsidP="00623E13">
            <w:pPr>
              <w:pStyle w:val="aff"/>
              <w:numPr>
                <w:ilvl w:val="0"/>
                <w:numId w:val="46"/>
              </w:numPr>
              <w:jc w:val="center"/>
              <w:rPr>
                <w:rFonts w:ascii="GHEA Grapalat" w:hAnsi="GHEA Grapalat"/>
                <w:sz w:val="18"/>
                <w:szCs w:val="18"/>
              </w:rPr>
            </w:pPr>
          </w:p>
        </w:tc>
        <w:tc>
          <w:tcPr>
            <w:tcW w:w="1134" w:type="dxa"/>
            <w:vAlign w:val="center"/>
          </w:tcPr>
          <w:p w14:paraId="38825DEB" w14:textId="25B21D7C" w:rsidR="00623E13" w:rsidRPr="00F63D68" w:rsidRDefault="00623E13" w:rsidP="00623E13">
            <w:pPr>
              <w:jc w:val="center"/>
              <w:rPr>
                <w:rFonts w:ascii="GHEA Grapalat" w:hAnsi="GHEA Grapalat" w:cs="Calibri"/>
                <w:sz w:val="18"/>
                <w:szCs w:val="18"/>
              </w:rPr>
            </w:pPr>
            <w:r>
              <w:rPr>
                <w:rFonts w:ascii="Helvetica" w:hAnsi="Helvetica" w:cs="Helvetica"/>
                <w:color w:val="333333"/>
                <w:sz w:val="21"/>
                <w:szCs w:val="21"/>
                <w:shd w:val="clear" w:color="auto" w:fill="FFFFFF"/>
              </w:rPr>
              <w:t>30239130/1</w:t>
            </w:r>
          </w:p>
        </w:tc>
        <w:tc>
          <w:tcPr>
            <w:tcW w:w="1134" w:type="dxa"/>
            <w:vAlign w:val="center"/>
          </w:tcPr>
          <w:p w14:paraId="7C59E4C6" w14:textId="598FD2CB" w:rsidR="00623E13" w:rsidRPr="00DA350A" w:rsidRDefault="00DA350A" w:rsidP="00623E13">
            <w:pPr>
              <w:jc w:val="center"/>
              <w:rPr>
                <w:rFonts w:ascii="GHEA Grapalat" w:hAnsi="GHEA Grapalat" w:cs="Calibri"/>
                <w:sz w:val="18"/>
                <w:szCs w:val="18"/>
                <w:lang w:val="ru-RU"/>
              </w:rPr>
            </w:pPr>
            <w:r w:rsidRPr="00DA350A">
              <w:rPr>
                <w:rFonts w:ascii="Arial" w:hAnsi="Arial" w:cs="Arial"/>
                <w:sz w:val="18"/>
                <w:szCs w:val="18"/>
                <w:lang w:val="ru-RU"/>
              </w:rPr>
              <w:t>принтер, многофункциональный, А4, 28 стр./мин</w:t>
            </w:r>
          </w:p>
        </w:tc>
        <w:tc>
          <w:tcPr>
            <w:tcW w:w="1417" w:type="dxa"/>
            <w:vAlign w:val="center"/>
          </w:tcPr>
          <w:p w14:paraId="1FAA690E" w14:textId="77777777" w:rsidR="00623E13" w:rsidRPr="00DA350A" w:rsidRDefault="00623E13" w:rsidP="00623E13">
            <w:pPr>
              <w:jc w:val="center"/>
              <w:rPr>
                <w:rFonts w:ascii="GHEA Grapalat" w:hAnsi="GHEA Grapalat" w:cs="Calibri"/>
                <w:color w:val="000000"/>
                <w:sz w:val="18"/>
                <w:szCs w:val="18"/>
                <w:lang w:val="ru-RU"/>
              </w:rPr>
            </w:pPr>
          </w:p>
        </w:tc>
        <w:tc>
          <w:tcPr>
            <w:tcW w:w="2894" w:type="dxa"/>
            <w:vAlign w:val="center"/>
          </w:tcPr>
          <w:p w14:paraId="34450166" w14:textId="5F49D376" w:rsidR="00623E13" w:rsidRPr="00586E73" w:rsidRDefault="00586E73" w:rsidP="00623E13">
            <w:pPr>
              <w:jc w:val="center"/>
              <w:rPr>
                <w:rFonts w:ascii="GHEA Grapalat" w:hAnsi="GHEA Grapalat" w:cs="Calibri"/>
                <w:color w:val="000000"/>
                <w:sz w:val="12"/>
                <w:szCs w:val="12"/>
                <w:lang w:val="ru-RU"/>
              </w:rPr>
            </w:pPr>
            <w:r w:rsidRPr="00586E73">
              <w:rPr>
                <w:rFonts w:ascii="GHEA Grapalat" w:hAnsi="GHEA Grapalat" w:cs="Calibri"/>
                <w:sz w:val="12"/>
                <w:szCs w:val="12"/>
                <w:lang w:val="ru-RU"/>
              </w:rPr>
              <w:t>Многофункциональный принтер (принтер, сканер, копир и факс): лазерный, черно-белый, с возможностью сканирования и копирования, формат А4. Объем памяти: не менее 128 МБ, ежемесячная нагрузка на печать: не менее 15 000 страниц, максимальное время выхода первой страницы: 6 секунд, скорость печати: не менее 23–28 страниц в минуту. Разрешение черно-белой печати: не менее 600x600 точек на дюйм. Тип сканера: планшетный с возможностью автоматической подачи. Возможности сканирования: Tiff, JPEG, PDF, Compact PDF, Searchable PDF. Дополнительные возможности: сканирование на ПК, сканирование в облако. Скорость сканирования: одностороннее черно-белое: не менее 20 изображений/минуту, одностороннее цветное: не менее 15 изображений/минуту. АПД (автоматическая система подачи бумаги): не менее 35 листов. Лоток для бумаги рассчитан не менее чем на 250 листов. Выходной лоток: не менее 100 листов. Разрешение сканирования: оптическое: не менее 600x600 точек на дюйм, улучшенное: не менее 9600x9600 точек на дюйм. Для подключения к компьютеру имеется: 1 USB2.0, 10/100 Ethernet, Wireless 802.11b/g/n, Wireless Direct Connection. Необходимо установить заводской картридж. Гарантия: минимум 1 год. Canon i-SENSYS MF237w или эквивалент. Поставщик должен предоставить форму авторизации производителя (MAF)</w:t>
            </w:r>
          </w:p>
        </w:tc>
        <w:tc>
          <w:tcPr>
            <w:tcW w:w="925" w:type="dxa"/>
            <w:vAlign w:val="center"/>
          </w:tcPr>
          <w:p w14:paraId="565377A7" w14:textId="77777777" w:rsidR="00623E13" w:rsidRPr="00701524" w:rsidRDefault="00623E13" w:rsidP="00623E13">
            <w:pPr>
              <w:jc w:val="center"/>
              <w:rPr>
                <w:rFonts w:ascii="GHEA Grapalat" w:hAnsi="GHEA Grapalat" w:cs="Calibri"/>
                <w:color w:val="000000"/>
                <w:sz w:val="18"/>
                <w:szCs w:val="18"/>
              </w:rPr>
            </w:pPr>
            <w:r w:rsidRPr="00701524">
              <w:rPr>
                <w:rFonts w:ascii="Arial" w:hAnsi="Arial" w:cs="Arial"/>
                <w:sz w:val="18"/>
                <w:szCs w:val="18"/>
              </w:rPr>
              <w:t>шт.</w:t>
            </w:r>
          </w:p>
        </w:tc>
        <w:tc>
          <w:tcPr>
            <w:tcW w:w="886" w:type="dxa"/>
            <w:vAlign w:val="center"/>
          </w:tcPr>
          <w:p w14:paraId="5B221416" w14:textId="274F16DB" w:rsidR="00623E13" w:rsidRPr="00701524" w:rsidRDefault="00701524" w:rsidP="00623E13">
            <w:pPr>
              <w:jc w:val="center"/>
              <w:rPr>
                <w:rFonts w:ascii="GHEA Grapalat" w:hAnsi="GHEA Grapalat"/>
                <w:color w:val="000000"/>
                <w:sz w:val="18"/>
                <w:szCs w:val="18"/>
                <w:lang w:val="hy-AM"/>
              </w:rPr>
            </w:pPr>
            <w:r w:rsidRPr="00701524">
              <w:rPr>
                <w:rFonts w:ascii="GHEA Grapalat" w:hAnsi="GHEA Grapalat"/>
                <w:color w:val="000000"/>
                <w:sz w:val="18"/>
                <w:szCs w:val="18"/>
                <w:lang w:val="hy-AM"/>
              </w:rPr>
              <w:t>145000</w:t>
            </w:r>
          </w:p>
        </w:tc>
        <w:tc>
          <w:tcPr>
            <w:tcW w:w="1078" w:type="dxa"/>
            <w:vAlign w:val="center"/>
          </w:tcPr>
          <w:p w14:paraId="456988B4" w14:textId="04A23012" w:rsidR="00623E13" w:rsidRPr="00701524" w:rsidRDefault="00701524" w:rsidP="00623E13">
            <w:pPr>
              <w:jc w:val="center"/>
              <w:rPr>
                <w:rFonts w:ascii="GHEA Grapalat" w:hAnsi="GHEA Grapalat" w:cs="Calibri"/>
                <w:color w:val="000000"/>
                <w:sz w:val="18"/>
                <w:szCs w:val="18"/>
                <w:lang w:val="hy-AM"/>
              </w:rPr>
            </w:pPr>
            <w:r w:rsidRPr="00701524">
              <w:rPr>
                <w:rFonts w:ascii="Arial" w:hAnsi="Arial" w:cs="Arial"/>
                <w:sz w:val="18"/>
                <w:szCs w:val="18"/>
                <w:lang w:val="hy-AM"/>
              </w:rPr>
              <w:t>435000</w:t>
            </w:r>
          </w:p>
        </w:tc>
        <w:tc>
          <w:tcPr>
            <w:tcW w:w="1078" w:type="dxa"/>
            <w:vAlign w:val="center"/>
          </w:tcPr>
          <w:p w14:paraId="7CAE2CC4" w14:textId="3C7EEC3C" w:rsidR="00623E13" w:rsidRPr="00701524" w:rsidRDefault="00701524" w:rsidP="00623E13">
            <w:pPr>
              <w:jc w:val="center"/>
              <w:rPr>
                <w:rFonts w:ascii="GHEA Grapalat" w:hAnsi="GHEA Grapalat" w:cs="Calibri"/>
                <w:color w:val="000000"/>
                <w:sz w:val="18"/>
                <w:szCs w:val="18"/>
                <w:lang w:val="hy-AM"/>
              </w:rPr>
            </w:pPr>
            <w:r w:rsidRPr="00701524">
              <w:rPr>
                <w:rFonts w:ascii="Arial" w:hAnsi="Arial" w:cs="Arial"/>
                <w:sz w:val="18"/>
                <w:szCs w:val="18"/>
                <w:lang w:val="hy-AM"/>
              </w:rPr>
              <w:t>3</w:t>
            </w:r>
          </w:p>
        </w:tc>
        <w:tc>
          <w:tcPr>
            <w:tcW w:w="1361" w:type="dxa"/>
          </w:tcPr>
          <w:p w14:paraId="08DD9B46" w14:textId="00D8EABF" w:rsidR="00623E13" w:rsidRPr="00701524" w:rsidRDefault="00DA350A" w:rsidP="00DA350A">
            <w:pPr>
              <w:jc w:val="center"/>
              <w:rPr>
                <w:rFonts w:ascii="GHEA Grapalat" w:hAnsi="GHEA Grapalat"/>
                <w:sz w:val="18"/>
                <w:szCs w:val="18"/>
                <w:lang w:val="hy-AM"/>
              </w:rPr>
            </w:pPr>
            <w:r w:rsidRPr="00DA350A">
              <w:rPr>
                <w:rFonts w:ascii="GHEA Grapalat" w:hAnsi="GHEA Grapalat"/>
                <w:sz w:val="18"/>
                <w:szCs w:val="18"/>
                <w:lang w:val="hy-AM"/>
              </w:rPr>
              <w:t>Город</w:t>
            </w:r>
            <w:r>
              <w:rPr>
                <w:rFonts w:ascii="GHEA Grapalat" w:hAnsi="GHEA Grapalat"/>
                <w:sz w:val="18"/>
                <w:szCs w:val="18"/>
                <w:lang w:val="hy-AM"/>
              </w:rPr>
              <w:t xml:space="preserve"> </w:t>
            </w:r>
            <w:r w:rsidRPr="00DA350A">
              <w:rPr>
                <w:rFonts w:ascii="GHEA Grapalat" w:hAnsi="GHEA Grapalat"/>
                <w:sz w:val="18"/>
                <w:szCs w:val="18"/>
                <w:lang w:val="hy-AM"/>
              </w:rPr>
              <w:t>Гавар</w:t>
            </w:r>
            <w:r w:rsidRPr="00DA350A">
              <w:rPr>
                <w:rFonts w:ascii="GHEA Grapalat" w:hAnsi="GHEA Grapalat"/>
                <w:sz w:val="18"/>
                <w:szCs w:val="18"/>
                <w:lang w:val="hy-AM"/>
              </w:rPr>
              <w:t xml:space="preserve"> Центральная площадь 7</w:t>
            </w:r>
          </w:p>
        </w:tc>
        <w:tc>
          <w:tcPr>
            <w:tcW w:w="1009" w:type="dxa"/>
            <w:vAlign w:val="center"/>
          </w:tcPr>
          <w:p w14:paraId="389A8527" w14:textId="79CA4FE6" w:rsidR="00623E13" w:rsidRPr="00701524" w:rsidRDefault="00701524" w:rsidP="00623E13">
            <w:pPr>
              <w:jc w:val="center"/>
              <w:rPr>
                <w:rFonts w:ascii="GHEA Grapalat" w:hAnsi="GHEA Grapalat" w:cs="Calibri"/>
                <w:color w:val="000000"/>
                <w:sz w:val="18"/>
                <w:szCs w:val="18"/>
                <w:lang w:val="hy-AM"/>
              </w:rPr>
            </w:pPr>
            <w:r w:rsidRPr="00701524">
              <w:rPr>
                <w:rFonts w:ascii="Arial" w:hAnsi="Arial" w:cs="Arial"/>
                <w:sz w:val="18"/>
                <w:szCs w:val="18"/>
                <w:lang w:val="hy-AM"/>
              </w:rPr>
              <w:t>3</w:t>
            </w:r>
          </w:p>
        </w:tc>
        <w:tc>
          <w:tcPr>
            <w:tcW w:w="1246" w:type="dxa"/>
          </w:tcPr>
          <w:p w14:paraId="1AF2EFE7" w14:textId="2A52B2CD" w:rsidR="00623E13" w:rsidRPr="00701524" w:rsidRDefault="00623E13" w:rsidP="00E470C0">
            <w:pPr>
              <w:jc w:val="center"/>
              <w:rPr>
                <w:rFonts w:ascii="GHEA Grapalat" w:hAnsi="GHEA Grapalat"/>
                <w:sz w:val="18"/>
                <w:szCs w:val="18"/>
                <w:lang w:val="hy-AM"/>
              </w:rPr>
            </w:pPr>
            <w:r w:rsidRPr="00701524">
              <w:rPr>
                <w:rFonts w:ascii="GHEA Grapalat" w:hAnsi="GHEA Grapalat"/>
                <w:sz w:val="18"/>
                <w:szCs w:val="18"/>
                <w:lang w:val="hy-AM"/>
              </w:rPr>
              <w:t xml:space="preserve">До </w:t>
            </w:r>
            <w:r w:rsidR="00E470C0" w:rsidRPr="00701524">
              <w:rPr>
                <w:rFonts w:ascii="GHEA Grapalat" w:hAnsi="GHEA Grapalat"/>
                <w:sz w:val="18"/>
                <w:szCs w:val="18"/>
              </w:rPr>
              <w:t>25 декабря</w:t>
            </w:r>
            <w:r w:rsidR="00E470C0" w:rsidRPr="00701524">
              <w:rPr>
                <w:rFonts w:ascii="GHEA Grapalat" w:hAnsi="GHEA Grapalat"/>
                <w:sz w:val="18"/>
                <w:szCs w:val="18"/>
                <w:lang w:val="hy-AM"/>
              </w:rPr>
              <w:t xml:space="preserve"> </w:t>
            </w:r>
            <w:r w:rsidRPr="00701524">
              <w:rPr>
                <w:rFonts w:ascii="GHEA Grapalat" w:hAnsi="GHEA Grapalat"/>
                <w:sz w:val="18"/>
                <w:szCs w:val="18"/>
                <w:lang w:val="hy-AM"/>
              </w:rPr>
              <w:t>202</w:t>
            </w:r>
            <w:r w:rsidR="00E470C0" w:rsidRPr="00701524">
              <w:rPr>
                <w:rFonts w:ascii="GHEA Grapalat" w:hAnsi="GHEA Grapalat"/>
                <w:sz w:val="18"/>
                <w:szCs w:val="18"/>
                <w:lang w:val="hy-AM"/>
              </w:rPr>
              <w:t>5</w:t>
            </w:r>
            <w:r w:rsidRPr="00701524">
              <w:rPr>
                <w:rFonts w:ascii="GHEA Grapalat" w:hAnsi="GHEA Grapalat"/>
                <w:sz w:val="18"/>
                <w:szCs w:val="18"/>
                <w:lang w:val="hy-AM"/>
              </w:rPr>
              <w:t xml:space="preserve"> года </w:t>
            </w:r>
          </w:p>
        </w:tc>
      </w:tr>
      <w:tr w:rsidR="00DA350A" w:rsidRPr="00F63D68" w14:paraId="396FFC51" w14:textId="77777777" w:rsidTr="0074006C">
        <w:tc>
          <w:tcPr>
            <w:tcW w:w="1035" w:type="dxa"/>
          </w:tcPr>
          <w:p w14:paraId="781979BC" w14:textId="77777777" w:rsidR="00DA350A" w:rsidRPr="00F63D68" w:rsidRDefault="00DA350A" w:rsidP="00DA350A">
            <w:pPr>
              <w:pStyle w:val="aff"/>
              <w:numPr>
                <w:ilvl w:val="0"/>
                <w:numId w:val="46"/>
              </w:numPr>
              <w:jc w:val="center"/>
              <w:rPr>
                <w:rFonts w:ascii="GHEA Grapalat" w:hAnsi="GHEA Grapalat"/>
                <w:sz w:val="18"/>
                <w:szCs w:val="18"/>
              </w:rPr>
            </w:pPr>
          </w:p>
        </w:tc>
        <w:tc>
          <w:tcPr>
            <w:tcW w:w="1134" w:type="dxa"/>
            <w:vAlign w:val="center"/>
          </w:tcPr>
          <w:p w14:paraId="04601CDC" w14:textId="58D10C6C" w:rsidR="00DA350A" w:rsidRPr="00F63D68" w:rsidRDefault="00DA350A" w:rsidP="00DA350A">
            <w:pPr>
              <w:jc w:val="center"/>
              <w:rPr>
                <w:rFonts w:ascii="GHEA Grapalat" w:hAnsi="GHEA Grapalat" w:cs="Calibri"/>
                <w:sz w:val="18"/>
                <w:szCs w:val="18"/>
              </w:rPr>
            </w:pPr>
            <w:r>
              <w:rPr>
                <w:rFonts w:ascii="Helvetica" w:hAnsi="Helvetica" w:cs="Helvetica"/>
                <w:color w:val="333333"/>
                <w:sz w:val="21"/>
                <w:szCs w:val="21"/>
                <w:shd w:val="clear" w:color="auto" w:fill="FFFFFF"/>
              </w:rPr>
              <w:t>30216110/1</w:t>
            </w:r>
          </w:p>
        </w:tc>
        <w:tc>
          <w:tcPr>
            <w:tcW w:w="1134" w:type="dxa"/>
            <w:vAlign w:val="center"/>
          </w:tcPr>
          <w:p w14:paraId="763FC543" w14:textId="474DFD95" w:rsidR="00DA350A" w:rsidRPr="00F63D68" w:rsidRDefault="00F1393B" w:rsidP="00DA350A">
            <w:pPr>
              <w:jc w:val="center"/>
              <w:rPr>
                <w:rFonts w:ascii="GHEA Grapalat" w:hAnsi="GHEA Grapalat" w:cs="Calibri"/>
                <w:sz w:val="18"/>
                <w:szCs w:val="18"/>
              </w:rPr>
            </w:pPr>
            <w:r w:rsidRPr="00F1393B">
              <w:rPr>
                <w:rFonts w:ascii="GHEA Grapalat" w:hAnsi="GHEA Grapalat" w:cs="Calibri"/>
                <w:sz w:val="18"/>
                <w:szCs w:val="18"/>
              </w:rPr>
              <w:t xml:space="preserve">сканеры для </w:t>
            </w:r>
            <w:r w:rsidRPr="00F1393B">
              <w:rPr>
                <w:rFonts w:ascii="GHEA Grapalat" w:hAnsi="GHEA Grapalat" w:cs="Calibri"/>
                <w:sz w:val="18"/>
                <w:szCs w:val="18"/>
              </w:rPr>
              <w:lastRenderedPageBreak/>
              <w:t>компьютеров</w:t>
            </w:r>
          </w:p>
        </w:tc>
        <w:tc>
          <w:tcPr>
            <w:tcW w:w="1417" w:type="dxa"/>
            <w:vAlign w:val="center"/>
          </w:tcPr>
          <w:p w14:paraId="077F9507" w14:textId="77777777" w:rsidR="00DA350A" w:rsidRPr="00F63D68" w:rsidRDefault="00DA350A" w:rsidP="00DA350A">
            <w:pPr>
              <w:jc w:val="center"/>
              <w:rPr>
                <w:rFonts w:ascii="GHEA Grapalat" w:hAnsi="GHEA Grapalat" w:cs="Calibri"/>
                <w:color w:val="000000"/>
                <w:sz w:val="18"/>
                <w:szCs w:val="18"/>
              </w:rPr>
            </w:pPr>
          </w:p>
        </w:tc>
        <w:tc>
          <w:tcPr>
            <w:tcW w:w="2894" w:type="dxa"/>
            <w:vAlign w:val="center"/>
          </w:tcPr>
          <w:p w14:paraId="26CA7656" w14:textId="77777777" w:rsidR="00DA350A" w:rsidRPr="00701524" w:rsidRDefault="00DA350A" w:rsidP="00DA350A">
            <w:pPr>
              <w:jc w:val="center"/>
              <w:rPr>
                <w:rFonts w:ascii="GHEA Grapalat" w:hAnsi="GHEA Grapalat" w:cs="Calibri"/>
                <w:sz w:val="12"/>
                <w:szCs w:val="12"/>
                <w:lang w:val="ru-RU"/>
              </w:rPr>
            </w:pPr>
            <w:r w:rsidRPr="00701524">
              <w:rPr>
                <w:rFonts w:ascii="GHEA Grapalat" w:hAnsi="GHEA Grapalat" w:cs="Calibri"/>
                <w:sz w:val="12"/>
                <w:szCs w:val="12"/>
                <w:lang w:val="ru-RU"/>
              </w:rPr>
              <w:t xml:space="preserve">Сканер бумаги A4 ADF двусторонний Качество сканирования: не менее 600x600 точек на дюйм 24 бит Тип сенсора – (RGB LED) CMOS CIS 1 Line. Тип подключения: USB 2.0. Ультразвуковой датчик обнаружения </w:t>
            </w:r>
            <w:r w:rsidRPr="00701524">
              <w:rPr>
                <w:rFonts w:ascii="GHEA Grapalat" w:hAnsi="GHEA Grapalat" w:cs="Calibri"/>
                <w:sz w:val="12"/>
                <w:szCs w:val="12"/>
                <w:lang w:val="ru-RU"/>
              </w:rPr>
              <w:lastRenderedPageBreak/>
              <w:t>множественной подачи x 1: Ежедневная нагрузка: не менее 8500 страниц. USB-кабель: не менее 1,5 метра. Скорость сканирования – одностороннее/двустороннее устройство подачи документов: 40 стр./мин, 80 изображений в минуту (200 точек/дюйм/300 точек/дюйм). Емкость лотка для бумаги (A4) - 80 листов (A4: 80 г/м²) Функция обработки изображений - Извлечение изображения, стохастическая растеризация, удаление цвета (красный/зеленый/синий), автоматическое определение цвета, обнаружение пустых страниц, разделение изображения, удаление вертикальных линий, заполнение границ, автоматическое определение размера документа. Предоставляемое программное обеспечение/драйверы - TWAIN/ ISIS, CaptureOnTouch Pro: Поддерживаемые операционные системы - Windows 11, Windows 10, Windows Server 2019, Windows Server 2016, Windows Server 2022: Гарантия: не менее 1 года. Сканер Сканер документов Canon DR-M140II или эквивалент.</w:t>
            </w:r>
          </w:p>
          <w:p w14:paraId="0B369D9F" w14:textId="402A7997" w:rsidR="00DA350A" w:rsidRPr="00701524" w:rsidRDefault="00DA350A" w:rsidP="00DA350A">
            <w:pPr>
              <w:jc w:val="center"/>
              <w:rPr>
                <w:rFonts w:ascii="GHEA Grapalat" w:hAnsi="GHEA Grapalat" w:cs="Calibri"/>
                <w:sz w:val="12"/>
                <w:szCs w:val="12"/>
                <w:lang w:val="ru-RU"/>
              </w:rPr>
            </w:pPr>
            <w:r w:rsidRPr="00701524">
              <w:rPr>
                <w:rFonts w:ascii="GHEA Grapalat" w:hAnsi="GHEA Grapalat" w:cs="Calibri"/>
                <w:sz w:val="12"/>
                <w:szCs w:val="12"/>
                <w:lang w:val="ru-RU"/>
              </w:rPr>
              <w:t>Поставщик должен предоставить форму разрешения производителя (MAF)</w:t>
            </w:r>
          </w:p>
        </w:tc>
        <w:tc>
          <w:tcPr>
            <w:tcW w:w="925" w:type="dxa"/>
            <w:vAlign w:val="center"/>
          </w:tcPr>
          <w:p w14:paraId="49498C0B" w14:textId="77777777" w:rsidR="00DA350A" w:rsidRPr="00573B4C" w:rsidRDefault="00DA350A" w:rsidP="00DA350A">
            <w:pPr>
              <w:jc w:val="center"/>
              <w:rPr>
                <w:rFonts w:ascii="GHEA Grapalat" w:hAnsi="GHEA Grapalat" w:cs="Calibri"/>
                <w:color w:val="000000"/>
                <w:sz w:val="18"/>
                <w:szCs w:val="18"/>
              </w:rPr>
            </w:pPr>
            <w:r w:rsidRPr="00573B4C">
              <w:rPr>
                <w:rFonts w:ascii="Arial" w:hAnsi="Arial" w:cs="Arial"/>
                <w:sz w:val="18"/>
                <w:szCs w:val="18"/>
              </w:rPr>
              <w:lastRenderedPageBreak/>
              <w:t>шт.</w:t>
            </w:r>
          </w:p>
        </w:tc>
        <w:tc>
          <w:tcPr>
            <w:tcW w:w="886" w:type="dxa"/>
            <w:vAlign w:val="center"/>
          </w:tcPr>
          <w:p w14:paraId="258E4D14" w14:textId="641AC21C" w:rsidR="00DA350A" w:rsidRPr="00573B4C" w:rsidRDefault="00573B4C" w:rsidP="00DA350A">
            <w:pPr>
              <w:jc w:val="center"/>
              <w:rPr>
                <w:rFonts w:ascii="GHEA Grapalat" w:hAnsi="GHEA Grapalat"/>
                <w:color w:val="000000"/>
                <w:sz w:val="18"/>
                <w:szCs w:val="18"/>
                <w:lang w:val="hy-AM"/>
              </w:rPr>
            </w:pPr>
            <w:r w:rsidRPr="00573B4C">
              <w:rPr>
                <w:rFonts w:ascii="GHEA Grapalat" w:hAnsi="GHEA Grapalat"/>
                <w:color w:val="000000"/>
                <w:sz w:val="18"/>
                <w:szCs w:val="18"/>
                <w:lang w:val="hy-AM"/>
              </w:rPr>
              <w:t>290000</w:t>
            </w:r>
          </w:p>
        </w:tc>
        <w:tc>
          <w:tcPr>
            <w:tcW w:w="1078" w:type="dxa"/>
            <w:vAlign w:val="center"/>
          </w:tcPr>
          <w:p w14:paraId="5F2FABE4" w14:textId="3E1F689E" w:rsidR="00DA350A" w:rsidRPr="00573B4C" w:rsidRDefault="00573B4C" w:rsidP="00DA350A">
            <w:pPr>
              <w:jc w:val="center"/>
              <w:rPr>
                <w:rFonts w:ascii="GHEA Grapalat" w:hAnsi="GHEA Grapalat" w:cs="Calibri"/>
                <w:color w:val="000000"/>
                <w:sz w:val="18"/>
                <w:szCs w:val="18"/>
                <w:lang w:val="hy-AM"/>
              </w:rPr>
            </w:pPr>
            <w:r w:rsidRPr="00573B4C">
              <w:rPr>
                <w:rFonts w:ascii="Arial" w:hAnsi="Arial" w:cs="Arial"/>
                <w:sz w:val="18"/>
                <w:szCs w:val="18"/>
                <w:lang w:val="hy-AM"/>
              </w:rPr>
              <w:t>580000</w:t>
            </w:r>
          </w:p>
        </w:tc>
        <w:tc>
          <w:tcPr>
            <w:tcW w:w="1078" w:type="dxa"/>
            <w:vAlign w:val="center"/>
          </w:tcPr>
          <w:p w14:paraId="42E22970" w14:textId="77777777" w:rsidR="00DA350A" w:rsidRPr="00573B4C" w:rsidRDefault="00DA350A" w:rsidP="00DA350A">
            <w:pPr>
              <w:jc w:val="center"/>
              <w:rPr>
                <w:rFonts w:ascii="GHEA Grapalat" w:hAnsi="GHEA Grapalat" w:cs="Calibri"/>
                <w:color w:val="000000"/>
                <w:sz w:val="18"/>
                <w:szCs w:val="18"/>
              </w:rPr>
            </w:pPr>
            <w:r w:rsidRPr="00573B4C">
              <w:rPr>
                <w:rFonts w:ascii="Arial" w:hAnsi="Arial" w:cs="Arial"/>
                <w:sz w:val="18"/>
                <w:szCs w:val="18"/>
              </w:rPr>
              <w:t>2:</w:t>
            </w:r>
          </w:p>
        </w:tc>
        <w:tc>
          <w:tcPr>
            <w:tcW w:w="1361" w:type="dxa"/>
          </w:tcPr>
          <w:p w14:paraId="7C43E173" w14:textId="5249DD80" w:rsidR="00DA350A" w:rsidRPr="00573B4C" w:rsidRDefault="00DA350A" w:rsidP="00DA350A">
            <w:pPr>
              <w:jc w:val="center"/>
              <w:rPr>
                <w:rFonts w:ascii="GHEA Grapalat" w:hAnsi="GHEA Grapalat"/>
                <w:sz w:val="18"/>
                <w:szCs w:val="18"/>
                <w:lang w:val="hy-AM"/>
              </w:rPr>
            </w:pPr>
            <w:r w:rsidRPr="00573B4C">
              <w:rPr>
                <w:rFonts w:ascii="GHEA Grapalat" w:hAnsi="GHEA Grapalat"/>
                <w:sz w:val="18"/>
                <w:szCs w:val="18"/>
                <w:lang w:val="hy-AM"/>
              </w:rPr>
              <w:t>Город Гавар Центральная площадь 7</w:t>
            </w:r>
          </w:p>
        </w:tc>
        <w:tc>
          <w:tcPr>
            <w:tcW w:w="1009" w:type="dxa"/>
            <w:vAlign w:val="center"/>
          </w:tcPr>
          <w:p w14:paraId="532CF695" w14:textId="1D89E263" w:rsidR="00DA350A" w:rsidRPr="00573B4C" w:rsidRDefault="00DA350A" w:rsidP="00DA350A">
            <w:pPr>
              <w:jc w:val="center"/>
              <w:rPr>
                <w:rFonts w:ascii="GHEA Grapalat" w:hAnsi="GHEA Grapalat" w:cs="Calibri"/>
                <w:color w:val="000000"/>
                <w:sz w:val="18"/>
                <w:szCs w:val="18"/>
              </w:rPr>
            </w:pPr>
            <w:r w:rsidRPr="00573B4C">
              <w:rPr>
                <w:rFonts w:ascii="Arial" w:hAnsi="Arial" w:cs="Arial"/>
                <w:sz w:val="18"/>
                <w:szCs w:val="18"/>
              </w:rPr>
              <w:t>2</w:t>
            </w:r>
          </w:p>
        </w:tc>
        <w:tc>
          <w:tcPr>
            <w:tcW w:w="1246" w:type="dxa"/>
          </w:tcPr>
          <w:p w14:paraId="7EFC8B11" w14:textId="3F53415E" w:rsidR="00DA350A" w:rsidRPr="00573B4C" w:rsidRDefault="00DA350A" w:rsidP="00DA350A">
            <w:pPr>
              <w:jc w:val="center"/>
              <w:rPr>
                <w:rFonts w:ascii="GHEA Grapalat" w:hAnsi="GHEA Grapalat"/>
                <w:sz w:val="18"/>
                <w:szCs w:val="18"/>
                <w:lang w:val="hy-AM"/>
              </w:rPr>
            </w:pPr>
            <w:r w:rsidRPr="00573B4C">
              <w:rPr>
                <w:rFonts w:ascii="GHEA Grapalat" w:hAnsi="GHEA Grapalat"/>
                <w:sz w:val="18"/>
                <w:szCs w:val="18"/>
                <w:lang w:val="hy-AM"/>
              </w:rPr>
              <w:t xml:space="preserve">До </w:t>
            </w:r>
            <w:r w:rsidRPr="00573B4C">
              <w:rPr>
                <w:rFonts w:ascii="GHEA Grapalat" w:hAnsi="GHEA Grapalat"/>
                <w:sz w:val="18"/>
                <w:szCs w:val="18"/>
              </w:rPr>
              <w:t>25 декабря</w:t>
            </w:r>
            <w:r w:rsidRPr="00573B4C">
              <w:rPr>
                <w:rFonts w:ascii="GHEA Grapalat" w:hAnsi="GHEA Grapalat"/>
                <w:sz w:val="18"/>
                <w:szCs w:val="18"/>
                <w:lang w:val="hy-AM"/>
              </w:rPr>
              <w:t xml:space="preserve"> 2025 года</w:t>
            </w:r>
          </w:p>
        </w:tc>
      </w:tr>
      <w:tr w:rsidR="00DA350A" w:rsidRPr="00F63D68" w14:paraId="5E7718FE" w14:textId="77777777" w:rsidTr="00FD6009">
        <w:tc>
          <w:tcPr>
            <w:tcW w:w="1035" w:type="dxa"/>
          </w:tcPr>
          <w:p w14:paraId="02AF0948" w14:textId="77777777" w:rsidR="00DA350A" w:rsidRPr="00F63D68" w:rsidRDefault="00DA350A" w:rsidP="00DA350A">
            <w:pPr>
              <w:pStyle w:val="aff"/>
              <w:numPr>
                <w:ilvl w:val="0"/>
                <w:numId w:val="46"/>
              </w:numPr>
              <w:jc w:val="center"/>
              <w:rPr>
                <w:rFonts w:ascii="GHEA Grapalat" w:hAnsi="GHEA Grapalat"/>
                <w:sz w:val="18"/>
                <w:szCs w:val="18"/>
              </w:rPr>
            </w:pPr>
          </w:p>
        </w:tc>
        <w:tc>
          <w:tcPr>
            <w:tcW w:w="1134" w:type="dxa"/>
            <w:vAlign w:val="center"/>
          </w:tcPr>
          <w:p w14:paraId="1003C303" w14:textId="4DB35040" w:rsidR="00DA350A" w:rsidRPr="00F63D68" w:rsidRDefault="00DA350A" w:rsidP="00DA350A">
            <w:pPr>
              <w:jc w:val="center"/>
              <w:rPr>
                <w:rFonts w:ascii="GHEA Grapalat" w:hAnsi="GHEA Grapalat" w:cs="Calibri"/>
                <w:sz w:val="18"/>
                <w:szCs w:val="18"/>
              </w:rPr>
            </w:pPr>
            <w:r>
              <w:rPr>
                <w:rFonts w:ascii="Helvetica" w:hAnsi="Helvetica" w:cs="Helvetica"/>
                <w:color w:val="333333"/>
                <w:sz w:val="21"/>
                <w:szCs w:val="21"/>
                <w:shd w:val="clear" w:color="auto" w:fill="FFFFFF"/>
              </w:rPr>
              <w:t>30232110/1</w:t>
            </w:r>
          </w:p>
        </w:tc>
        <w:tc>
          <w:tcPr>
            <w:tcW w:w="1134" w:type="dxa"/>
            <w:vAlign w:val="center"/>
          </w:tcPr>
          <w:p w14:paraId="7B5CF1E0" w14:textId="032EF604" w:rsidR="00DA350A" w:rsidRPr="00F63D68" w:rsidRDefault="009E035E" w:rsidP="00DA350A">
            <w:pPr>
              <w:jc w:val="center"/>
              <w:rPr>
                <w:rFonts w:ascii="GHEA Grapalat" w:hAnsi="GHEA Grapalat" w:cs="Calibri"/>
                <w:sz w:val="18"/>
                <w:szCs w:val="18"/>
              </w:rPr>
            </w:pPr>
            <w:r w:rsidRPr="009E035E">
              <w:rPr>
                <w:rFonts w:ascii="GHEA Grapalat" w:hAnsi="GHEA Grapalat" w:cs="Calibri"/>
                <w:sz w:val="18"/>
                <w:szCs w:val="18"/>
              </w:rPr>
              <w:t>лазерные принтеры</w:t>
            </w:r>
          </w:p>
        </w:tc>
        <w:tc>
          <w:tcPr>
            <w:tcW w:w="1417" w:type="dxa"/>
            <w:vAlign w:val="center"/>
          </w:tcPr>
          <w:p w14:paraId="37B82087" w14:textId="77777777" w:rsidR="00DA350A" w:rsidRPr="00F63D68" w:rsidRDefault="00DA350A" w:rsidP="00DA350A">
            <w:pPr>
              <w:jc w:val="center"/>
              <w:rPr>
                <w:rFonts w:ascii="GHEA Grapalat" w:hAnsi="GHEA Grapalat" w:cs="Calibri"/>
                <w:color w:val="000000"/>
                <w:sz w:val="18"/>
                <w:szCs w:val="18"/>
              </w:rPr>
            </w:pPr>
          </w:p>
        </w:tc>
        <w:tc>
          <w:tcPr>
            <w:tcW w:w="2894" w:type="dxa"/>
            <w:vAlign w:val="center"/>
          </w:tcPr>
          <w:p w14:paraId="4F2C990F"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Тип принтера: лазерный</w:t>
            </w:r>
          </w:p>
          <w:p w14:paraId="7CF8B853"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Скорость печати: 18 стр./мин (</w:t>
            </w:r>
            <w:r w:rsidRPr="00CE6AEC">
              <w:rPr>
                <w:rFonts w:ascii="GHEA Grapalat" w:hAnsi="GHEA Grapalat" w:cs="Calibri"/>
                <w:color w:val="000000"/>
                <w:sz w:val="12"/>
                <w:szCs w:val="12"/>
              </w:rPr>
              <w:t>A</w:t>
            </w:r>
            <w:r w:rsidRPr="00CE6AEC">
              <w:rPr>
                <w:rFonts w:ascii="GHEA Grapalat" w:hAnsi="GHEA Grapalat" w:cs="Calibri"/>
                <w:color w:val="000000"/>
                <w:sz w:val="12"/>
                <w:szCs w:val="12"/>
                <w:lang w:val="ru-RU"/>
              </w:rPr>
              <w:t>4)</w:t>
            </w:r>
          </w:p>
          <w:p w14:paraId="6CC44D39"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 xml:space="preserve">Разрешение печати: 600 </w:t>
            </w:r>
            <w:r w:rsidRPr="00CE6AEC">
              <w:rPr>
                <w:rFonts w:ascii="GHEA Grapalat" w:hAnsi="GHEA Grapalat" w:cs="Calibri"/>
                <w:color w:val="000000"/>
                <w:sz w:val="12"/>
                <w:szCs w:val="12"/>
              </w:rPr>
              <w:t>x</w:t>
            </w:r>
            <w:r w:rsidRPr="00CE6AEC">
              <w:rPr>
                <w:rFonts w:ascii="GHEA Grapalat" w:hAnsi="GHEA Grapalat" w:cs="Calibri"/>
                <w:color w:val="000000"/>
                <w:sz w:val="12"/>
                <w:szCs w:val="12"/>
                <w:lang w:val="ru-RU"/>
              </w:rPr>
              <w:t xml:space="preserve"> 600 точек на дюйм (максимальное качество печати с функцией фильтрации изображений 2400 </w:t>
            </w:r>
            <w:r w:rsidRPr="00CE6AEC">
              <w:rPr>
                <w:rFonts w:ascii="GHEA Grapalat" w:hAnsi="GHEA Grapalat" w:cs="Calibri"/>
                <w:color w:val="000000"/>
                <w:sz w:val="12"/>
                <w:szCs w:val="12"/>
              </w:rPr>
              <w:t>x</w:t>
            </w:r>
            <w:r w:rsidRPr="00CE6AEC">
              <w:rPr>
                <w:rFonts w:ascii="GHEA Grapalat" w:hAnsi="GHEA Grapalat" w:cs="Calibri"/>
                <w:color w:val="000000"/>
                <w:sz w:val="12"/>
                <w:szCs w:val="12"/>
                <w:lang w:val="ru-RU"/>
              </w:rPr>
              <w:t xml:space="preserve"> 600 точек на дюйм)</w:t>
            </w:r>
          </w:p>
          <w:p w14:paraId="41D37453"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Максимальное время выхода первой страницы: 7,8 секунды</w:t>
            </w:r>
          </w:p>
          <w:p w14:paraId="68226E4A"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 xml:space="preserve">Языки принтера: </w:t>
            </w:r>
            <w:r w:rsidRPr="00CE6AEC">
              <w:rPr>
                <w:rFonts w:ascii="GHEA Grapalat" w:hAnsi="GHEA Grapalat" w:cs="Calibri"/>
                <w:color w:val="000000"/>
                <w:sz w:val="12"/>
                <w:szCs w:val="12"/>
              </w:rPr>
              <w:t>UFRII</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LT</w:t>
            </w:r>
          </w:p>
          <w:p w14:paraId="0BEDFA6E"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Емкость входного лотка: 150 листов</w:t>
            </w:r>
          </w:p>
          <w:p w14:paraId="43AD16DE"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Выходной лоток для бумаги: 100 листов</w:t>
            </w:r>
          </w:p>
          <w:p w14:paraId="6253125F" w14:textId="77777777" w:rsidR="00CE6AEC" w:rsidRPr="00CE6AEC" w:rsidRDefault="00CE6AEC" w:rsidP="00CE6AEC">
            <w:pPr>
              <w:jc w:val="center"/>
              <w:rPr>
                <w:rFonts w:ascii="GHEA Grapalat" w:hAnsi="GHEA Grapalat" w:cs="Calibri"/>
                <w:color w:val="000000"/>
                <w:sz w:val="12"/>
                <w:szCs w:val="12"/>
              </w:rPr>
            </w:pPr>
            <w:r w:rsidRPr="00CE6AEC">
              <w:rPr>
                <w:rFonts w:ascii="GHEA Grapalat" w:hAnsi="GHEA Grapalat" w:cs="Calibri"/>
                <w:color w:val="000000"/>
                <w:sz w:val="12"/>
                <w:szCs w:val="12"/>
                <w:lang w:val="ru-RU"/>
              </w:rPr>
              <w:t xml:space="preserve">Форматы печатной бумаги: Лоток: </w:t>
            </w:r>
            <w:r w:rsidRPr="00CE6AEC">
              <w:rPr>
                <w:rFonts w:ascii="GHEA Grapalat" w:hAnsi="GHEA Grapalat" w:cs="Calibri"/>
                <w:color w:val="000000"/>
                <w:sz w:val="12"/>
                <w:szCs w:val="12"/>
              </w:rPr>
              <w:t>A</w:t>
            </w:r>
            <w:r w:rsidRPr="00CE6AEC">
              <w:rPr>
                <w:rFonts w:ascii="GHEA Grapalat" w:hAnsi="GHEA Grapalat" w:cs="Calibri"/>
                <w:color w:val="000000"/>
                <w:sz w:val="12"/>
                <w:szCs w:val="12"/>
                <w:lang w:val="ru-RU"/>
              </w:rPr>
              <w:t xml:space="preserve">4, </w:t>
            </w:r>
            <w:r w:rsidRPr="00CE6AEC">
              <w:rPr>
                <w:rFonts w:ascii="GHEA Grapalat" w:hAnsi="GHEA Grapalat" w:cs="Calibri"/>
                <w:color w:val="000000"/>
                <w:sz w:val="12"/>
                <w:szCs w:val="12"/>
              </w:rPr>
              <w:t>B</w:t>
            </w:r>
            <w:r w:rsidRPr="00CE6AEC">
              <w:rPr>
                <w:rFonts w:ascii="GHEA Grapalat" w:hAnsi="GHEA Grapalat" w:cs="Calibri"/>
                <w:color w:val="000000"/>
                <w:sz w:val="12"/>
                <w:szCs w:val="12"/>
                <w:lang w:val="ru-RU"/>
              </w:rPr>
              <w:t xml:space="preserve">5, </w:t>
            </w:r>
            <w:r w:rsidRPr="00CE6AEC">
              <w:rPr>
                <w:rFonts w:ascii="GHEA Grapalat" w:hAnsi="GHEA Grapalat" w:cs="Calibri"/>
                <w:color w:val="000000"/>
                <w:sz w:val="12"/>
                <w:szCs w:val="12"/>
              </w:rPr>
              <w:t>A</w:t>
            </w:r>
            <w:r w:rsidRPr="00CE6AEC">
              <w:rPr>
                <w:rFonts w:ascii="GHEA Grapalat" w:hAnsi="GHEA Grapalat" w:cs="Calibri"/>
                <w:color w:val="000000"/>
                <w:sz w:val="12"/>
                <w:szCs w:val="12"/>
                <w:lang w:val="ru-RU"/>
              </w:rPr>
              <w:t xml:space="preserve">5, </w:t>
            </w:r>
            <w:r w:rsidRPr="00CE6AEC">
              <w:rPr>
                <w:rFonts w:ascii="GHEA Grapalat" w:hAnsi="GHEA Grapalat" w:cs="Calibri"/>
                <w:color w:val="000000"/>
                <w:sz w:val="12"/>
                <w:szCs w:val="12"/>
              </w:rPr>
              <w:t>LGL</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LTR</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EXE</w:t>
            </w:r>
            <w:r w:rsidRPr="00CE6AEC">
              <w:rPr>
                <w:rFonts w:ascii="GHEA Grapalat" w:hAnsi="GHEA Grapalat" w:cs="Calibri"/>
                <w:color w:val="000000"/>
                <w:sz w:val="12"/>
                <w:szCs w:val="12"/>
                <w:lang w:val="ru-RU"/>
              </w:rPr>
              <w:t>, 16</w:t>
            </w:r>
            <w:r w:rsidRPr="00CE6AEC">
              <w:rPr>
                <w:rFonts w:ascii="GHEA Grapalat" w:hAnsi="GHEA Grapalat" w:cs="Calibri"/>
                <w:color w:val="000000"/>
                <w:sz w:val="12"/>
                <w:szCs w:val="12"/>
              </w:rPr>
              <w:t>K</w:t>
            </w:r>
            <w:r w:rsidRPr="00CE6AEC">
              <w:rPr>
                <w:rFonts w:ascii="GHEA Grapalat" w:hAnsi="GHEA Grapalat" w:cs="Calibri"/>
                <w:color w:val="000000"/>
                <w:sz w:val="12"/>
                <w:szCs w:val="12"/>
                <w:lang w:val="ru-RU"/>
              </w:rPr>
              <w:t>, Конверт (</w:t>
            </w:r>
            <w:r w:rsidRPr="00CE6AEC">
              <w:rPr>
                <w:rFonts w:ascii="GHEA Grapalat" w:hAnsi="GHEA Grapalat" w:cs="Calibri"/>
                <w:color w:val="000000"/>
                <w:sz w:val="12"/>
                <w:szCs w:val="12"/>
              </w:rPr>
              <w:t>COM</w:t>
            </w:r>
            <w:r w:rsidRPr="00CE6AEC">
              <w:rPr>
                <w:rFonts w:ascii="GHEA Grapalat" w:hAnsi="GHEA Grapalat" w:cs="Calibri"/>
                <w:color w:val="000000"/>
                <w:sz w:val="12"/>
                <w:szCs w:val="12"/>
                <w:lang w:val="ru-RU"/>
              </w:rPr>
              <w:t xml:space="preserve">10, </w:t>
            </w:r>
            <w:r w:rsidRPr="00CE6AEC">
              <w:rPr>
                <w:rFonts w:ascii="GHEA Grapalat" w:hAnsi="GHEA Grapalat" w:cs="Calibri"/>
                <w:color w:val="000000"/>
                <w:sz w:val="12"/>
                <w:szCs w:val="12"/>
              </w:rPr>
              <w:t>Monarch</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C</w:t>
            </w:r>
            <w:r w:rsidRPr="00CE6AEC">
              <w:rPr>
                <w:rFonts w:ascii="GHEA Grapalat" w:hAnsi="GHEA Grapalat" w:cs="Calibri"/>
                <w:color w:val="000000"/>
                <w:sz w:val="12"/>
                <w:szCs w:val="12"/>
                <w:lang w:val="ru-RU"/>
              </w:rPr>
              <w:t xml:space="preserve">5, </w:t>
            </w:r>
            <w:r w:rsidRPr="00CE6AEC">
              <w:rPr>
                <w:rFonts w:ascii="GHEA Grapalat" w:hAnsi="GHEA Grapalat" w:cs="Calibri"/>
                <w:color w:val="000000"/>
                <w:sz w:val="12"/>
                <w:szCs w:val="12"/>
              </w:rPr>
              <w:t>DL</w:t>
            </w:r>
            <w:r w:rsidRPr="00CE6AEC">
              <w:rPr>
                <w:rFonts w:ascii="GHEA Grapalat" w:hAnsi="GHEA Grapalat" w:cs="Calibri"/>
                <w:color w:val="000000"/>
                <w:sz w:val="12"/>
                <w:szCs w:val="12"/>
                <w:lang w:val="ru-RU"/>
              </w:rPr>
              <w:t xml:space="preserve">), Пользовательские размеры Мин. 76,2 </w:t>
            </w:r>
            <w:r w:rsidRPr="00CE6AEC">
              <w:rPr>
                <w:rFonts w:ascii="GHEA Grapalat" w:hAnsi="GHEA Grapalat" w:cs="Calibri"/>
                <w:color w:val="000000"/>
                <w:sz w:val="12"/>
                <w:szCs w:val="12"/>
              </w:rPr>
              <w:t>x</w:t>
            </w:r>
            <w:r w:rsidRPr="00CE6AEC">
              <w:rPr>
                <w:rFonts w:ascii="GHEA Grapalat" w:hAnsi="GHEA Grapalat" w:cs="Calibri"/>
                <w:color w:val="000000"/>
                <w:sz w:val="12"/>
                <w:szCs w:val="12"/>
                <w:lang w:val="ru-RU"/>
              </w:rPr>
              <w:t xml:space="preserve"> 216 мм до макс. </w:t>
            </w:r>
            <w:r w:rsidRPr="00CE6AEC">
              <w:rPr>
                <w:rFonts w:ascii="GHEA Grapalat" w:hAnsi="GHEA Grapalat" w:cs="Calibri"/>
                <w:color w:val="000000"/>
                <w:sz w:val="12"/>
                <w:szCs w:val="12"/>
              </w:rPr>
              <w:t>188 x 356 мм</w:t>
            </w:r>
          </w:p>
          <w:p w14:paraId="27F4AA8B" w14:textId="77777777" w:rsidR="00CE6AEC" w:rsidRPr="00CE6AEC" w:rsidRDefault="00CE6AEC" w:rsidP="00CE6AEC">
            <w:pPr>
              <w:jc w:val="center"/>
              <w:rPr>
                <w:rFonts w:ascii="GHEA Grapalat" w:hAnsi="GHEA Grapalat" w:cs="Calibri"/>
                <w:color w:val="000000"/>
                <w:sz w:val="12"/>
                <w:szCs w:val="12"/>
              </w:rPr>
            </w:pPr>
            <w:r w:rsidRPr="00CE6AEC">
              <w:rPr>
                <w:rFonts w:ascii="GHEA Grapalat" w:hAnsi="GHEA Grapalat" w:cs="Calibri"/>
                <w:color w:val="000000"/>
                <w:sz w:val="12"/>
                <w:szCs w:val="12"/>
              </w:rPr>
              <w:t>Плотность бумаги для печати: 60 ~ 163 г/м²</w:t>
            </w:r>
          </w:p>
          <w:p w14:paraId="703F5CC7"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 xml:space="preserve">Порт подключения к компьютеру: </w:t>
            </w:r>
            <w:r w:rsidRPr="00CE6AEC">
              <w:rPr>
                <w:rFonts w:ascii="GHEA Grapalat" w:hAnsi="GHEA Grapalat" w:cs="Calibri"/>
                <w:color w:val="000000"/>
                <w:sz w:val="12"/>
                <w:szCs w:val="12"/>
              </w:rPr>
              <w:t>USB</w:t>
            </w:r>
            <w:r w:rsidRPr="00CE6AEC">
              <w:rPr>
                <w:rFonts w:ascii="GHEA Grapalat" w:hAnsi="GHEA Grapalat" w:cs="Calibri"/>
                <w:color w:val="000000"/>
                <w:sz w:val="12"/>
                <w:szCs w:val="12"/>
                <w:lang w:val="ru-RU"/>
              </w:rPr>
              <w:t xml:space="preserve"> 2.0 </w:t>
            </w:r>
            <w:r w:rsidRPr="00CE6AEC">
              <w:rPr>
                <w:rFonts w:ascii="GHEA Grapalat" w:hAnsi="GHEA Grapalat" w:cs="Calibri"/>
                <w:color w:val="000000"/>
                <w:sz w:val="12"/>
                <w:szCs w:val="12"/>
              </w:rPr>
              <w:t>Hispeed</w:t>
            </w:r>
            <w:r w:rsidRPr="00CE6AEC">
              <w:rPr>
                <w:rFonts w:ascii="GHEA Grapalat" w:hAnsi="GHEA Grapalat" w:cs="Calibri"/>
                <w:color w:val="000000"/>
                <w:sz w:val="12"/>
                <w:szCs w:val="12"/>
                <w:lang w:val="ru-RU"/>
              </w:rPr>
              <w:t xml:space="preserve"> (кабель подключения входит в комплект устройства)</w:t>
            </w:r>
          </w:p>
          <w:p w14:paraId="49D726AB"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Один дополнительный оригинальный картридж.</w:t>
            </w:r>
          </w:p>
          <w:p w14:paraId="5DF34902"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Дополнительные данные: максимальная ежемесячная загрузка 5000 страниц, оперативная память 32 МБ, электронная почта. Электропитание переменного тока 220</w:t>
            </w:r>
            <w:r w:rsidRPr="00CE6AEC">
              <w:rPr>
                <w:rFonts w:ascii="MS Gothic" w:eastAsia="MS Gothic" w:hAnsi="MS Gothic" w:cs="MS Gothic" w:hint="eastAsia"/>
                <w:color w:val="000000"/>
                <w:sz w:val="12"/>
                <w:szCs w:val="12"/>
              </w:rPr>
              <w:t>～</w:t>
            </w:r>
            <w:r w:rsidRPr="00CE6AEC">
              <w:rPr>
                <w:rFonts w:ascii="GHEA Grapalat" w:hAnsi="GHEA Grapalat" w:cs="Calibri"/>
                <w:color w:val="000000"/>
                <w:sz w:val="12"/>
                <w:szCs w:val="12"/>
                <w:lang w:val="ru-RU"/>
              </w:rPr>
              <w:t>240 В.</w:t>
            </w:r>
          </w:p>
          <w:p w14:paraId="5944B83A" w14:textId="77777777" w:rsidR="00CE6AEC"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color w:val="000000"/>
                <w:sz w:val="12"/>
                <w:szCs w:val="12"/>
                <w:lang w:val="ru-RU"/>
              </w:rPr>
              <w:t xml:space="preserve">50/60 Гц (шнур питания входит в комплект устройства) </w:t>
            </w:r>
            <w:r w:rsidRPr="00CE6AEC">
              <w:rPr>
                <w:rFonts w:ascii="GHEA Grapalat" w:hAnsi="GHEA Grapalat" w:cs="Calibri"/>
                <w:color w:val="000000"/>
                <w:sz w:val="12"/>
                <w:szCs w:val="12"/>
              </w:rPr>
              <w:t>Canon</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i</w:t>
            </w:r>
            <w:r w:rsidRPr="00CE6AEC">
              <w:rPr>
                <w:rFonts w:ascii="GHEA Grapalat" w:hAnsi="GHEA Grapalat" w:cs="Calibri"/>
                <w:color w:val="000000"/>
                <w:sz w:val="12"/>
                <w:szCs w:val="12"/>
                <w:lang w:val="ru-RU"/>
              </w:rPr>
              <w:t>-</w:t>
            </w:r>
            <w:r w:rsidRPr="00CE6AEC">
              <w:rPr>
                <w:rFonts w:ascii="GHEA Grapalat" w:hAnsi="GHEA Grapalat" w:cs="Calibri"/>
                <w:color w:val="000000"/>
                <w:sz w:val="12"/>
                <w:szCs w:val="12"/>
              </w:rPr>
              <w:t>SENSYS</w:t>
            </w:r>
            <w:r w:rsidRPr="00CE6AEC">
              <w:rPr>
                <w:rFonts w:ascii="GHEA Grapalat" w:hAnsi="GHEA Grapalat" w:cs="Calibri"/>
                <w:color w:val="000000"/>
                <w:sz w:val="12"/>
                <w:szCs w:val="12"/>
                <w:lang w:val="ru-RU"/>
              </w:rPr>
              <w:t xml:space="preserve"> </w:t>
            </w:r>
            <w:r w:rsidRPr="00CE6AEC">
              <w:rPr>
                <w:rFonts w:ascii="GHEA Grapalat" w:hAnsi="GHEA Grapalat" w:cs="Calibri"/>
                <w:color w:val="000000"/>
                <w:sz w:val="12"/>
                <w:szCs w:val="12"/>
              </w:rPr>
              <w:t>LBP</w:t>
            </w:r>
            <w:r w:rsidRPr="00CE6AEC">
              <w:rPr>
                <w:rFonts w:ascii="GHEA Grapalat" w:hAnsi="GHEA Grapalat" w:cs="Calibri"/>
                <w:color w:val="000000"/>
                <w:sz w:val="12"/>
                <w:szCs w:val="12"/>
                <w:lang w:val="ru-RU"/>
              </w:rPr>
              <w:t>6030 или эквивалент.</w:t>
            </w:r>
          </w:p>
          <w:p w14:paraId="17C2920B" w14:textId="3C5C757E" w:rsidR="00DA350A" w:rsidRPr="00CE6AEC" w:rsidRDefault="00CE6AEC" w:rsidP="00CE6AEC">
            <w:pPr>
              <w:jc w:val="center"/>
              <w:rPr>
                <w:rFonts w:ascii="GHEA Grapalat" w:hAnsi="GHEA Grapalat" w:cs="Calibri"/>
                <w:color w:val="000000"/>
                <w:sz w:val="12"/>
                <w:szCs w:val="12"/>
                <w:lang w:val="ru-RU"/>
              </w:rPr>
            </w:pPr>
            <w:r w:rsidRPr="00CE6AEC">
              <w:rPr>
                <w:rFonts w:ascii="GHEA Grapalat" w:hAnsi="GHEA Grapalat" w:cs="Calibri" w:hint="eastAsia"/>
                <w:color w:val="000000"/>
                <w:sz w:val="12"/>
                <w:szCs w:val="12"/>
                <w:lang w:val="ru-RU"/>
              </w:rPr>
              <w:t>Гарантия</w:t>
            </w:r>
            <w:r w:rsidRPr="00CE6AEC">
              <w:rPr>
                <w:rFonts w:ascii="GHEA Grapalat" w:hAnsi="GHEA Grapalat" w:cs="Calibri"/>
                <w:color w:val="000000"/>
                <w:sz w:val="12"/>
                <w:szCs w:val="12"/>
                <w:lang w:val="ru-RU"/>
              </w:rPr>
              <w:t>: не менее 1 года. Поставщик должен предоставить форму авторизации производителя (</w:t>
            </w:r>
            <w:r w:rsidRPr="00CE6AEC">
              <w:rPr>
                <w:rFonts w:ascii="GHEA Grapalat" w:hAnsi="GHEA Grapalat" w:cs="Calibri"/>
                <w:color w:val="000000"/>
                <w:sz w:val="12"/>
                <w:szCs w:val="12"/>
              </w:rPr>
              <w:t>MAF</w:t>
            </w:r>
            <w:r w:rsidRPr="00CE6AEC">
              <w:rPr>
                <w:rFonts w:ascii="GHEA Grapalat" w:hAnsi="GHEA Grapalat" w:cs="Calibri"/>
                <w:color w:val="000000"/>
                <w:sz w:val="12"/>
                <w:szCs w:val="12"/>
                <w:lang w:val="ru-RU"/>
              </w:rPr>
              <w:t>)</w:t>
            </w:r>
          </w:p>
        </w:tc>
        <w:tc>
          <w:tcPr>
            <w:tcW w:w="925" w:type="dxa"/>
            <w:vAlign w:val="center"/>
          </w:tcPr>
          <w:p w14:paraId="1E696EF0" w14:textId="77777777" w:rsidR="00DA350A" w:rsidRPr="00CE6AEC" w:rsidRDefault="00DA350A" w:rsidP="00DA350A">
            <w:pPr>
              <w:jc w:val="center"/>
              <w:rPr>
                <w:rFonts w:ascii="GHEA Grapalat" w:hAnsi="GHEA Grapalat" w:cs="Calibri"/>
                <w:color w:val="000000"/>
                <w:sz w:val="18"/>
                <w:szCs w:val="18"/>
              </w:rPr>
            </w:pPr>
            <w:r w:rsidRPr="00CE6AEC">
              <w:rPr>
                <w:rFonts w:ascii="Arial" w:hAnsi="Arial" w:cs="Arial"/>
                <w:sz w:val="18"/>
                <w:szCs w:val="18"/>
              </w:rPr>
              <w:t>шт.</w:t>
            </w:r>
          </w:p>
        </w:tc>
        <w:tc>
          <w:tcPr>
            <w:tcW w:w="886" w:type="dxa"/>
            <w:vAlign w:val="center"/>
          </w:tcPr>
          <w:p w14:paraId="4DD1B6D7" w14:textId="0EA60E5A" w:rsidR="00DA350A" w:rsidRPr="00CE6AEC" w:rsidRDefault="00CE6AEC" w:rsidP="00DA350A">
            <w:pPr>
              <w:jc w:val="center"/>
              <w:rPr>
                <w:rFonts w:ascii="GHEA Grapalat" w:hAnsi="GHEA Grapalat"/>
                <w:color w:val="000000"/>
                <w:sz w:val="18"/>
                <w:szCs w:val="18"/>
                <w:lang w:val="hy-AM"/>
              </w:rPr>
            </w:pPr>
            <w:r w:rsidRPr="00CE6AEC">
              <w:rPr>
                <w:rFonts w:ascii="GHEA Grapalat" w:hAnsi="GHEA Grapalat"/>
                <w:color w:val="000000"/>
                <w:sz w:val="18"/>
                <w:szCs w:val="18"/>
                <w:lang w:val="hy-AM"/>
              </w:rPr>
              <w:t>80000</w:t>
            </w:r>
          </w:p>
        </w:tc>
        <w:tc>
          <w:tcPr>
            <w:tcW w:w="1078" w:type="dxa"/>
            <w:vAlign w:val="center"/>
          </w:tcPr>
          <w:p w14:paraId="01604527" w14:textId="79A617BA" w:rsidR="00DA350A" w:rsidRPr="00CE6AEC" w:rsidRDefault="00CE6AEC" w:rsidP="00DA350A">
            <w:pPr>
              <w:jc w:val="center"/>
              <w:rPr>
                <w:rFonts w:ascii="GHEA Grapalat" w:hAnsi="GHEA Grapalat" w:cs="Calibri"/>
                <w:color w:val="000000"/>
                <w:sz w:val="18"/>
                <w:szCs w:val="18"/>
                <w:lang w:val="hy-AM"/>
              </w:rPr>
            </w:pPr>
            <w:r w:rsidRPr="00CE6AEC">
              <w:rPr>
                <w:rFonts w:ascii="Arial" w:hAnsi="Arial" w:cs="Arial"/>
                <w:sz w:val="18"/>
                <w:szCs w:val="18"/>
                <w:lang w:val="hy-AM"/>
              </w:rPr>
              <w:t>720000</w:t>
            </w:r>
          </w:p>
        </w:tc>
        <w:tc>
          <w:tcPr>
            <w:tcW w:w="1078" w:type="dxa"/>
            <w:vAlign w:val="center"/>
          </w:tcPr>
          <w:p w14:paraId="6549A3FC" w14:textId="1C71CFB4" w:rsidR="00DA350A" w:rsidRPr="00CE6AEC" w:rsidRDefault="00CE6AEC" w:rsidP="00DA350A">
            <w:pPr>
              <w:jc w:val="center"/>
              <w:rPr>
                <w:rFonts w:ascii="GHEA Grapalat" w:hAnsi="GHEA Grapalat" w:cs="Calibri"/>
                <w:color w:val="000000"/>
                <w:sz w:val="18"/>
                <w:szCs w:val="18"/>
                <w:lang w:val="hy-AM"/>
              </w:rPr>
            </w:pPr>
            <w:r w:rsidRPr="00CE6AEC">
              <w:rPr>
                <w:rFonts w:ascii="Arial" w:hAnsi="Arial" w:cs="Arial"/>
                <w:sz w:val="18"/>
                <w:szCs w:val="18"/>
                <w:lang w:val="hy-AM"/>
              </w:rPr>
              <w:t>9</w:t>
            </w:r>
          </w:p>
        </w:tc>
        <w:tc>
          <w:tcPr>
            <w:tcW w:w="1361" w:type="dxa"/>
          </w:tcPr>
          <w:p w14:paraId="7D7BF4DE" w14:textId="2BEC4308" w:rsidR="00DA350A" w:rsidRPr="00CE6AEC" w:rsidRDefault="00DA350A" w:rsidP="00DA350A">
            <w:pPr>
              <w:jc w:val="center"/>
              <w:rPr>
                <w:rFonts w:ascii="GHEA Grapalat" w:hAnsi="GHEA Grapalat"/>
                <w:sz w:val="18"/>
                <w:szCs w:val="18"/>
                <w:lang w:val="hy-AM"/>
              </w:rPr>
            </w:pPr>
            <w:r w:rsidRPr="00CE6AEC">
              <w:rPr>
                <w:rFonts w:ascii="GHEA Grapalat" w:hAnsi="GHEA Grapalat"/>
                <w:sz w:val="18"/>
                <w:szCs w:val="18"/>
                <w:lang w:val="hy-AM"/>
              </w:rPr>
              <w:t>Город Гавар Центральная площадь 7</w:t>
            </w:r>
          </w:p>
        </w:tc>
        <w:tc>
          <w:tcPr>
            <w:tcW w:w="1009" w:type="dxa"/>
            <w:vAlign w:val="center"/>
          </w:tcPr>
          <w:p w14:paraId="176DF06C" w14:textId="28FD716F" w:rsidR="00DA350A" w:rsidRPr="00CE6AEC" w:rsidRDefault="00CE6AEC" w:rsidP="00DA350A">
            <w:pPr>
              <w:jc w:val="center"/>
              <w:rPr>
                <w:rFonts w:ascii="GHEA Grapalat" w:hAnsi="GHEA Grapalat" w:cs="Calibri"/>
                <w:color w:val="000000"/>
                <w:sz w:val="18"/>
                <w:szCs w:val="18"/>
                <w:lang w:val="hy-AM"/>
              </w:rPr>
            </w:pPr>
            <w:r w:rsidRPr="00CE6AEC">
              <w:rPr>
                <w:rFonts w:ascii="Arial" w:hAnsi="Arial" w:cs="Arial"/>
                <w:sz w:val="18"/>
                <w:szCs w:val="18"/>
                <w:lang w:val="hy-AM"/>
              </w:rPr>
              <w:t>9</w:t>
            </w:r>
          </w:p>
        </w:tc>
        <w:tc>
          <w:tcPr>
            <w:tcW w:w="1246" w:type="dxa"/>
          </w:tcPr>
          <w:p w14:paraId="6FAD17CD" w14:textId="21B3D8E1" w:rsidR="00DA350A" w:rsidRPr="00CE6AEC" w:rsidRDefault="00DA350A" w:rsidP="00DA350A">
            <w:pPr>
              <w:jc w:val="center"/>
              <w:rPr>
                <w:rFonts w:ascii="GHEA Grapalat" w:hAnsi="GHEA Grapalat"/>
                <w:sz w:val="18"/>
                <w:szCs w:val="18"/>
                <w:lang w:val="hy-AM"/>
              </w:rPr>
            </w:pPr>
            <w:r w:rsidRPr="00CE6AEC">
              <w:rPr>
                <w:rFonts w:ascii="GHEA Grapalat" w:hAnsi="GHEA Grapalat"/>
                <w:sz w:val="18"/>
                <w:szCs w:val="18"/>
                <w:lang w:val="hy-AM"/>
              </w:rPr>
              <w:t xml:space="preserve">До </w:t>
            </w:r>
            <w:r w:rsidRPr="00CE6AEC">
              <w:rPr>
                <w:rFonts w:ascii="GHEA Grapalat" w:hAnsi="GHEA Grapalat"/>
                <w:sz w:val="18"/>
                <w:szCs w:val="18"/>
              </w:rPr>
              <w:t>25 декабря</w:t>
            </w:r>
            <w:r w:rsidRPr="00CE6AEC">
              <w:rPr>
                <w:rFonts w:ascii="GHEA Grapalat" w:hAnsi="GHEA Grapalat"/>
                <w:sz w:val="18"/>
                <w:szCs w:val="18"/>
                <w:lang w:val="hy-AM"/>
              </w:rPr>
              <w:t xml:space="preserve"> 2025 года</w:t>
            </w:r>
          </w:p>
        </w:tc>
      </w:tr>
      <w:tr w:rsidR="00DA350A" w:rsidRPr="00F63D68" w14:paraId="1FB8D093" w14:textId="77777777" w:rsidTr="00FD6009">
        <w:tc>
          <w:tcPr>
            <w:tcW w:w="1035" w:type="dxa"/>
          </w:tcPr>
          <w:p w14:paraId="033C3DC7" w14:textId="77777777" w:rsidR="00DA350A" w:rsidRPr="00F63D68" w:rsidRDefault="00DA350A" w:rsidP="00DA350A">
            <w:pPr>
              <w:pStyle w:val="aff"/>
              <w:numPr>
                <w:ilvl w:val="0"/>
                <w:numId w:val="46"/>
              </w:numPr>
              <w:jc w:val="center"/>
              <w:rPr>
                <w:rFonts w:ascii="GHEA Grapalat" w:hAnsi="GHEA Grapalat"/>
                <w:sz w:val="18"/>
                <w:szCs w:val="18"/>
              </w:rPr>
            </w:pPr>
          </w:p>
        </w:tc>
        <w:tc>
          <w:tcPr>
            <w:tcW w:w="1134" w:type="dxa"/>
            <w:vAlign w:val="center"/>
          </w:tcPr>
          <w:p w14:paraId="391AB690" w14:textId="5ADA00E6" w:rsidR="00DA350A" w:rsidRPr="00F63D68" w:rsidRDefault="00DA350A" w:rsidP="00DA350A">
            <w:pPr>
              <w:jc w:val="center"/>
              <w:rPr>
                <w:rFonts w:ascii="GHEA Grapalat" w:hAnsi="GHEA Grapalat" w:cs="Calibri"/>
                <w:sz w:val="18"/>
                <w:szCs w:val="18"/>
              </w:rPr>
            </w:pPr>
            <w:r>
              <w:rPr>
                <w:rFonts w:ascii="Helvetica" w:hAnsi="Helvetica" w:cs="Helvetica"/>
                <w:color w:val="333333"/>
                <w:sz w:val="21"/>
                <w:szCs w:val="21"/>
                <w:shd w:val="clear" w:color="auto" w:fill="FFFFFF"/>
              </w:rPr>
              <w:t>30211200/1</w:t>
            </w:r>
          </w:p>
        </w:tc>
        <w:tc>
          <w:tcPr>
            <w:tcW w:w="1134" w:type="dxa"/>
            <w:vAlign w:val="center"/>
          </w:tcPr>
          <w:p w14:paraId="50DA7FCA" w14:textId="7CFC1E3D" w:rsidR="00DA350A" w:rsidRPr="00F63D68" w:rsidRDefault="00DD2D19" w:rsidP="00DA350A">
            <w:pPr>
              <w:jc w:val="center"/>
              <w:rPr>
                <w:rFonts w:ascii="GHEA Grapalat" w:hAnsi="GHEA Grapalat" w:cs="Calibri"/>
                <w:sz w:val="18"/>
                <w:szCs w:val="18"/>
              </w:rPr>
            </w:pPr>
            <w:r w:rsidRPr="00DD2D19">
              <w:rPr>
                <w:rFonts w:ascii="GHEA Grapalat" w:hAnsi="GHEA Grapalat" w:cs="Calibri"/>
                <w:sz w:val="18"/>
                <w:szCs w:val="18"/>
              </w:rPr>
              <w:t>ноутбуки</w:t>
            </w:r>
          </w:p>
        </w:tc>
        <w:tc>
          <w:tcPr>
            <w:tcW w:w="1417" w:type="dxa"/>
            <w:vAlign w:val="center"/>
          </w:tcPr>
          <w:p w14:paraId="6965522E" w14:textId="77777777" w:rsidR="00DA350A" w:rsidRPr="00F63D68" w:rsidRDefault="00DA350A" w:rsidP="00DA350A">
            <w:pPr>
              <w:jc w:val="center"/>
              <w:rPr>
                <w:rFonts w:ascii="GHEA Grapalat" w:hAnsi="GHEA Grapalat" w:cs="Calibri"/>
                <w:color w:val="000000"/>
                <w:sz w:val="18"/>
                <w:szCs w:val="18"/>
              </w:rPr>
            </w:pPr>
          </w:p>
        </w:tc>
        <w:tc>
          <w:tcPr>
            <w:tcW w:w="2894" w:type="dxa"/>
            <w:vAlign w:val="center"/>
          </w:tcPr>
          <w:p w14:paraId="22A671EB" w14:textId="77777777" w:rsidR="00DD2D19" w:rsidRPr="00DD2D19" w:rsidRDefault="00DD2D19" w:rsidP="00DD2D19">
            <w:pPr>
              <w:jc w:val="center"/>
              <w:rPr>
                <w:rFonts w:ascii="GHEA Grapalat" w:hAnsi="GHEA Grapalat" w:cs="Calibri"/>
                <w:color w:val="000000"/>
                <w:sz w:val="12"/>
                <w:szCs w:val="12"/>
              </w:rPr>
            </w:pPr>
            <w:r w:rsidRPr="00DD2D19">
              <w:rPr>
                <w:rFonts w:ascii="GHEA Grapalat" w:hAnsi="GHEA Grapalat" w:cs="Calibri"/>
                <w:color w:val="000000"/>
                <w:sz w:val="12"/>
                <w:szCs w:val="12"/>
              </w:rPr>
              <w:t>Ноутбук/ноутбук</w:t>
            </w:r>
          </w:p>
          <w:p w14:paraId="666CFC7E" w14:textId="77777777" w:rsidR="00DD2D19" w:rsidRPr="00DD2D19" w:rsidRDefault="00DD2D19" w:rsidP="00DD2D19">
            <w:pPr>
              <w:jc w:val="center"/>
              <w:rPr>
                <w:rFonts w:ascii="GHEA Grapalat" w:hAnsi="GHEA Grapalat" w:cs="Calibri"/>
                <w:color w:val="000000"/>
                <w:sz w:val="12"/>
                <w:szCs w:val="12"/>
              </w:rPr>
            </w:pPr>
            <w:r w:rsidRPr="00DD2D19">
              <w:rPr>
                <w:rFonts w:ascii="GHEA Grapalat" w:hAnsi="GHEA Grapalat" w:cs="Calibri"/>
                <w:color w:val="000000"/>
                <w:sz w:val="12"/>
                <w:szCs w:val="12"/>
              </w:rPr>
              <w:t xml:space="preserve">Диагональ: 16 " / Разрешение: 1920 x 1200 (WUXGA) / Тип матрицы: IPS / Процессор: не ниже Intel Core Ultra 7 / Кэш-память процессора: не менее 24 МБ Intel Smart Cache / Общее количество ядер: не менее 16 ядер / Базовая </w:t>
            </w:r>
            <w:r w:rsidRPr="00DD2D19">
              <w:rPr>
                <w:rFonts w:ascii="GHEA Grapalat" w:hAnsi="GHEA Grapalat" w:cs="Calibri"/>
                <w:color w:val="000000"/>
                <w:sz w:val="12"/>
                <w:szCs w:val="12"/>
              </w:rPr>
              <w:lastRenderedPageBreak/>
              <w:t>тактовая частота: минимум 3,8 ГГц / Максимальная тактовая частота: минимум 4,9 ГГц / Оперативная память: минимум 16 ГБ DDR5 5600 МГц / SSD-накопитель: 512 ГБ M.2 NVMe PCIe 4.0x4 SSD / Видеокарта: Intel Arc Graphics / Оптический привод: нет / минимум Wi-Fi - Fi 6E, 802.11ax / не менее 1 встроенного входа Rj45 / беспроводная связь: не менее Bluetooth 5.3 / Веб-камера: не менее 1080p FHD + Инфракрасный гибридный / Вес: максимум 1,71 кг / Гарантия: не менее 2 лет: Lenovo ThinkBook 16 G7 IML или эквивалент.</w:t>
            </w:r>
          </w:p>
          <w:p w14:paraId="3534669A" w14:textId="7E1F497B" w:rsidR="00DA350A" w:rsidRPr="00DD2D19" w:rsidRDefault="00DD2D19" w:rsidP="00DD2D19">
            <w:pPr>
              <w:jc w:val="center"/>
              <w:rPr>
                <w:rFonts w:ascii="GHEA Grapalat" w:hAnsi="GHEA Grapalat" w:cs="Calibri"/>
                <w:color w:val="000000"/>
                <w:sz w:val="12"/>
                <w:szCs w:val="12"/>
                <w:lang w:val="ru-RU"/>
              </w:rPr>
            </w:pPr>
            <w:r w:rsidRPr="00DD2D19">
              <w:rPr>
                <w:rFonts w:ascii="GHEA Grapalat" w:hAnsi="GHEA Grapalat" w:cs="Calibri"/>
                <w:color w:val="000000"/>
                <w:sz w:val="12"/>
                <w:szCs w:val="12"/>
              </w:rPr>
              <w:t xml:space="preserve"> </w:t>
            </w:r>
            <w:r w:rsidRPr="00DD2D19">
              <w:rPr>
                <w:rFonts w:ascii="GHEA Grapalat" w:hAnsi="GHEA Grapalat" w:cs="Calibri"/>
                <w:color w:val="000000"/>
                <w:sz w:val="12"/>
                <w:szCs w:val="12"/>
                <w:lang w:val="ru-RU"/>
              </w:rPr>
              <w:t>Поставщик должен предоставить форму разрешения производителя (</w:t>
            </w:r>
            <w:r w:rsidRPr="00DD2D19">
              <w:rPr>
                <w:rFonts w:ascii="GHEA Grapalat" w:hAnsi="GHEA Grapalat" w:cs="Calibri"/>
                <w:color w:val="000000"/>
                <w:sz w:val="12"/>
                <w:szCs w:val="12"/>
              </w:rPr>
              <w:t>MAF</w:t>
            </w:r>
            <w:r w:rsidRPr="00DD2D19">
              <w:rPr>
                <w:rFonts w:ascii="GHEA Grapalat" w:hAnsi="GHEA Grapalat" w:cs="Calibri"/>
                <w:color w:val="000000"/>
                <w:sz w:val="12"/>
                <w:szCs w:val="12"/>
                <w:lang w:val="ru-RU"/>
              </w:rPr>
              <w:t>)</w:t>
            </w:r>
          </w:p>
        </w:tc>
        <w:tc>
          <w:tcPr>
            <w:tcW w:w="925" w:type="dxa"/>
            <w:vAlign w:val="center"/>
          </w:tcPr>
          <w:p w14:paraId="3650F2A5" w14:textId="77777777" w:rsidR="00DA350A" w:rsidRPr="00DD2D19" w:rsidRDefault="00DA350A" w:rsidP="00DA350A">
            <w:pPr>
              <w:jc w:val="center"/>
              <w:rPr>
                <w:rFonts w:ascii="GHEA Grapalat" w:hAnsi="GHEA Grapalat" w:cs="Calibri"/>
                <w:color w:val="000000"/>
                <w:sz w:val="18"/>
                <w:szCs w:val="18"/>
              </w:rPr>
            </w:pPr>
            <w:r w:rsidRPr="00DD2D19">
              <w:rPr>
                <w:rFonts w:ascii="Arial" w:hAnsi="Arial" w:cs="Arial"/>
                <w:sz w:val="18"/>
                <w:szCs w:val="18"/>
              </w:rPr>
              <w:lastRenderedPageBreak/>
              <w:t>шт.</w:t>
            </w:r>
          </w:p>
        </w:tc>
        <w:tc>
          <w:tcPr>
            <w:tcW w:w="886" w:type="dxa"/>
            <w:vAlign w:val="center"/>
          </w:tcPr>
          <w:p w14:paraId="5A796F78" w14:textId="3D708B2A" w:rsidR="00DA350A" w:rsidRPr="00DD2D19" w:rsidRDefault="00DD2D19" w:rsidP="00DA350A">
            <w:pPr>
              <w:jc w:val="center"/>
              <w:rPr>
                <w:rFonts w:ascii="GHEA Grapalat" w:hAnsi="GHEA Grapalat"/>
                <w:color w:val="000000"/>
                <w:sz w:val="18"/>
                <w:szCs w:val="18"/>
                <w:lang w:val="hy-AM"/>
              </w:rPr>
            </w:pPr>
            <w:r w:rsidRPr="00DD2D19">
              <w:rPr>
                <w:rFonts w:ascii="GHEA Grapalat" w:hAnsi="GHEA Grapalat"/>
                <w:color w:val="000000"/>
                <w:sz w:val="18"/>
                <w:szCs w:val="18"/>
                <w:lang w:val="hy-AM"/>
              </w:rPr>
              <w:t>455000</w:t>
            </w:r>
          </w:p>
        </w:tc>
        <w:tc>
          <w:tcPr>
            <w:tcW w:w="1078" w:type="dxa"/>
            <w:vAlign w:val="center"/>
          </w:tcPr>
          <w:p w14:paraId="7FB62C07" w14:textId="05927174" w:rsidR="00DA350A" w:rsidRPr="00DD2D19" w:rsidRDefault="00DD2D19" w:rsidP="00DA350A">
            <w:pPr>
              <w:jc w:val="center"/>
              <w:rPr>
                <w:rFonts w:ascii="GHEA Grapalat" w:hAnsi="GHEA Grapalat" w:cs="Calibri"/>
                <w:color w:val="000000"/>
                <w:sz w:val="18"/>
                <w:szCs w:val="18"/>
                <w:lang w:val="hy-AM"/>
              </w:rPr>
            </w:pPr>
            <w:r w:rsidRPr="00DD2D19">
              <w:rPr>
                <w:rFonts w:ascii="Arial" w:hAnsi="Arial" w:cs="Arial"/>
                <w:sz w:val="18"/>
                <w:szCs w:val="18"/>
                <w:lang w:val="hy-AM"/>
              </w:rPr>
              <w:t>455000</w:t>
            </w:r>
          </w:p>
        </w:tc>
        <w:tc>
          <w:tcPr>
            <w:tcW w:w="1078" w:type="dxa"/>
            <w:vAlign w:val="center"/>
          </w:tcPr>
          <w:p w14:paraId="0AC3F5CB" w14:textId="3846077C" w:rsidR="00DA350A" w:rsidRPr="00DD2D19" w:rsidRDefault="00DD2D19" w:rsidP="00DA350A">
            <w:pPr>
              <w:jc w:val="center"/>
              <w:rPr>
                <w:rFonts w:ascii="GHEA Grapalat" w:hAnsi="GHEA Grapalat" w:cs="Calibri"/>
                <w:color w:val="000000"/>
                <w:sz w:val="18"/>
                <w:szCs w:val="18"/>
              </w:rPr>
            </w:pPr>
            <w:r w:rsidRPr="00DD2D19">
              <w:rPr>
                <w:rFonts w:ascii="Arial" w:hAnsi="Arial" w:cs="Arial"/>
                <w:sz w:val="18"/>
                <w:szCs w:val="18"/>
                <w:lang w:val="hy-AM"/>
              </w:rPr>
              <w:t>1</w:t>
            </w:r>
            <w:r w:rsidR="00DA350A" w:rsidRPr="00DD2D19">
              <w:rPr>
                <w:rFonts w:ascii="Arial" w:hAnsi="Arial" w:cs="Arial"/>
                <w:sz w:val="18"/>
                <w:szCs w:val="18"/>
              </w:rPr>
              <w:t>:</w:t>
            </w:r>
          </w:p>
        </w:tc>
        <w:tc>
          <w:tcPr>
            <w:tcW w:w="1361" w:type="dxa"/>
          </w:tcPr>
          <w:p w14:paraId="78E370D6" w14:textId="1B3828E6" w:rsidR="00DA350A" w:rsidRPr="00DD2D19" w:rsidRDefault="00DA350A" w:rsidP="00DA350A">
            <w:pPr>
              <w:jc w:val="center"/>
              <w:rPr>
                <w:rFonts w:ascii="GHEA Grapalat" w:hAnsi="GHEA Grapalat"/>
                <w:sz w:val="18"/>
                <w:szCs w:val="18"/>
                <w:lang w:val="hy-AM"/>
              </w:rPr>
            </w:pPr>
            <w:r w:rsidRPr="00DD2D19">
              <w:rPr>
                <w:rFonts w:ascii="GHEA Grapalat" w:hAnsi="GHEA Grapalat"/>
                <w:sz w:val="18"/>
                <w:szCs w:val="18"/>
                <w:lang w:val="hy-AM"/>
              </w:rPr>
              <w:t>Город Гавар Центральная площадь 7</w:t>
            </w:r>
          </w:p>
        </w:tc>
        <w:tc>
          <w:tcPr>
            <w:tcW w:w="1009" w:type="dxa"/>
            <w:vAlign w:val="center"/>
          </w:tcPr>
          <w:p w14:paraId="486CAB8A" w14:textId="3BC962FD" w:rsidR="00DA350A" w:rsidRPr="00DD2D19" w:rsidRDefault="00DD2D19" w:rsidP="00DA350A">
            <w:pPr>
              <w:jc w:val="center"/>
              <w:rPr>
                <w:rFonts w:ascii="GHEA Grapalat" w:hAnsi="GHEA Grapalat" w:cs="Calibri"/>
                <w:color w:val="000000"/>
                <w:sz w:val="18"/>
                <w:szCs w:val="18"/>
                <w:lang w:val="hy-AM"/>
              </w:rPr>
            </w:pPr>
            <w:r w:rsidRPr="00DD2D19">
              <w:rPr>
                <w:rFonts w:ascii="Arial" w:hAnsi="Arial" w:cs="Arial"/>
                <w:sz w:val="18"/>
                <w:szCs w:val="18"/>
                <w:lang w:val="hy-AM"/>
              </w:rPr>
              <w:t>1</w:t>
            </w:r>
          </w:p>
        </w:tc>
        <w:tc>
          <w:tcPr>
            <w:tcW w:w="1246" w:type="dxa"/>
          </w:tcPr>
          <w:p w14:paraId="0BFDB942" w14:textId="43DC8284" w:rsidR="00DA350A" w:rsidRPr="00DD2D19" w:rsidRDefault="00DA350A" w:rsidP="00DA350A">
            <w:pPr>
              <w:jc w:val="center"/>
              <w:rPr>
                <w:rFonts w:ascii="GHEA Grapalat" w:hAnsi="GHEA Grapalat"/>
                <w:sz w:val="18"/>
                <w:szCs w:val="18"/>
                <w:lang w:val="hy-AM"/>
              </w:rPr>
            </w:pPr>
            <w:r w:rsidRPr="00DD2D19">
              <w:rPr>
                <w:rFonts w:ascii="GHEA Grapalat" w:hAnsi="GHEA Grapalat"/>
                <w:sz w:val="18"/>
                <w:szCs w:val="18"/>
                <w:lang w:val="hy-AM"/>
              </w:rPr>
              <w:t xml:space="preserve">До </w:t>
            </w:r>
            <w:r w:rsidRPr="00DD2D19">
              <w:rPr>
                <w:rFonts w:ascii="GHEA Grapalat" w:hAnsi="GHEA Grapalat"/>
                <w:sz w:val="18"/>
                <w:szCs w:val="18"/>
              </w:rPr>
              <w:t>25 декабря</w:t>
            </w:r>
            <w:r w:rsidRPr="00DD2D19">
              <w:rPr>
                <w:rFonts w:ascii="GHEA Grapalat" w:hAnsi="GHEA Grapalat"/>
                <w:sz w:val="18"/>
                <w:szCs w:val="18"/>
                <w:lang w:val="hy-AM"/>
              </w:rPr>
              <w:t xml:space="preserve"> 2025 года</w:t>
            </w:r>
          </w:p>
        </w:tc>
      </w:tr>
      <w:tr w:rsidR="00DA350A" w:rsidRPr="00F63D68" w14:paraId="2FCFAAED" w14:textId="77777777" w:rsidTr="00FD6009">
        <w:tc>
          <w:tcPr>
            <w:tcW w:w="1035" w:type="dxa"/>
          </w:tcPr>
          <w:p w14:paraId="44F60AFB" w14:textId="77777777" w:rsidR="00DA350A" w:rsidRPr="00F63D68" w:rsidRDefault="00DA350A" w:rsidP="00DA350A">
            <w:pPr>
              <w:pStyle w:val="aff"/>
              <w:numPr>
                <w:ilvl w:val="0"/>
                <w:numId w:val="46"/>
              </w:numPr>
              <w:jc w:val="center"/>
              <w:rPr>
                <w:rFonts w:ascii="GHEA Grapalat" w:hAnsi="GHEA Grapalat"/>
                <w:sz w:val="18"/>
                <w:szCs w:val="18"/>
              </w:rPr>
            </w:pPr>
          </w:p>
        </w:tc>
        <w:tc>
          <w:tcPr>
            <w:tcW w:w="1134" w:type="dxa"/>
            <w:vAlign w:val="center"/>
          </w:tcPr>
          <w:p w14:paraId="2E10167A" w14:textId="47CFE91F" w:rsidR="00DA350A" w:rsidRPr="00F63D68" w:rsidRDefault="00DA350A" w:rsidP="00DA350A">
            <w:pPr>
              <w:jc w:val="center"/>
              <w:rPr>
                <w:rFonts w:ascii="GHEA Grapalat" w:hAnsi="GHEA Grapalat" w:cs="Calibri"/>
                <w:sz w:val="18"/>
                <w:szCs w:val="18"/>
              </w:rPr>
            </w:pPr>
            <w:r>
              <w:rPr>
                <w:rFonts w:ascii="Helvetica" w:hAnsi="Helvetica" w:cs="Helvetica"/>
                <w:color w:val="333333"/>
                <w:sz w:val="21"/>
                <w:szCs w:val="21"/>
                <w:shd w:val="clear" w:color="auto" w:fill="FFFFFF"/>
              </w:rPr>
              <w:t>30211220/1</w:t>
            </w:r>
          </w:p>
        </w:tc>
        <w:tc>
          <w:tcPr>
            <w:tcW w:w="1134" w:type="dxa"/>
            <w:vAlign w:val="center"/>
          </w:tcPr>
          <w:p w14:paraId="3A3B1140" w14:textId="23C6B43D" w:rsidR="00DA350A" w:rsidRPr="00F63D68" w:rsidRDefault="00FC7E41" w:rsidP="00DA350A">
            <w:pPr>
              <w:jc w:val="center"/>
              <w:rPr>
                <w:rFonts w:ascii="GHEA Grapalat" w:hAnsi="GHEA Grapalat" w:cs="Calibri"/>
                <w:sz w:val="18"/>
                <w:szCs w:val="18"/>
              </w:rPr>
            </w:pPr>
            <w:r w:rsidRPr="00FC7E41">
              <w:rPr>
                <w:rFonts w:ascii="GHEA Grapalat" w:hAnsi="GHEA Grapalat" w:cs="Calibri"/>
                <w:sz w:val="18"/>
                <w:szCs w:val="18"/>
              </w:rPr>
              <w:t>настольные компьютеры</w:t>
            </w:r>
          </w:p>
        </w:tc>
        <w:tc>
          <w:tcPr>
            <w:tcW w:w="1417" w:type="dxa"/>
            <w:vAlign w:val="center"/>
          </w:tcPr>
          <w:p w14:paraId="0711904E" w14:textId="77777777" w:rsidR="00DA350A" w:rsidRPr="00F63D68" w:rsidRDefault="00DA350A" w:rsidP="00DA350A">
            <w:pPr>
              <w:jc w:val="center"/>
              <w:rPr>
                <w:rFonts w:ascii="GHEA Grapalat" w:hAnsi="GHEA Grapalat" w:cs="Calibri"/>
                <w:color w:val="000000"/>
                <w:sz w:val="18"/>
                <w:szCs w:val="18"/>
              </w:rPr>
            </w:pPr>
          </w:p>
        </w:tc>
        <w:tc>
          <w:tcPr>
            <w:tcW w:w="2894" w:type="dxa"/>
            <w:vAlign w:val="center"/>
          </w:tcPr>
          <w:p w14:paraId="1AE7D78B" w14:textId="77777777" w:rsidR="00FC7E41" w:rsidRPr="00FC7E41" w:rsidRDefault="00FC7E41" w:rsidP="00FC7E41">
            <w:pPr>
              <w:jc w:val="center"/>
              <w:rPr>
                <w:rFonts w:ascii="GHEA Grapalat" w:hAnsi="GHEA Grapalat" w:cs="Calibri"/>
                <w:color w:val="000000"/>
                <w:sz w:val="12"/>
                <w:szCs w:val="12"/>
                <w:lang w:val="ru-RU"/>
              </w:rPr>
            </w:pPr>
            <w:r w:rsidRPr="00FC7E41">
              <w:rPr>
                <w:rFonts w:ascii="GHEA Grapalat" w:hAnsi="GHEA Grapalat" w:cs="Calibri"/>
                <w:color w:val="000000"/>
                <w:sz w:val="12"/>
                <w:szCs w:val="12"/>
                <w:lang w:val="ru-RU"/>
              </w:rPr>
              <w:t>Процессор: не менее Intel Core i3 13-го поколения, общее количество ядер: не менее 6, количество потоков: не менее 8, максимальная частота: 4,50 ГГц, объем кэш-памяти Smart Cash: не менее 10 МБ.</w:t>
            </w:r>
          </w:p>
          <w:p w14:paraId="4B44A7D8" w14:textId="77777777" w:rsidR="00FC7E41" w:rsidRPr="00FC7E41" w:rsidRDefault="00FC7E41" w:rsidP="00FC7E41">
            <w:pPr>
              <w:jc w:val="center"/>
              <w:rPr>
                <w:rFonts w:ascii="GHEA Grapalat" w:hAnsi="GHEA Grapalat" w:cs="Calibri"/>
                <w:color w:val="000000"/>
                <w:sz w:val="12"/>
                <w:szCs w:val="12"/>
                <w:lang w:val="ru-RU"/>
              </w:rPr>
            </w:pPr>
            <w:r w:rsidRPr="00FC7E41">
              <w:rPr>
                <w:rFonts w:ascii="GHEA Grapalat" w:hAnsi="GHEA Grapalat" w:cs="Calibri"/>
                <w:color w:val="000000"/>
                <w:sz w:val="12"/>
                <w:szCs w:val="12"/>
                <w:lang w:val="ru-RU"/>
              </w:rPr>
              <w:t>Жесткий диск: не менее 512 Гб SSD PCIe 4.0x4 NVMe</w:t>
            </w:r>
          </w:p>
          <w:p w14:paraId="23E7D3BA" w14:textId="77777777" w:rsidR="00FC7E41" w:rsidRPr="00FC7E41" w:rsidRDefault="00FC7E41" w:rsidP="00FC7E41">
            <w:pPr>
              <w:jc w:val="center"/>
              <w:rPr>
                <w:rFonts w:ascii="GHEA Grapalat" w:hAnsi="GHEA Grapalat" w:cs="Calibri"/>
                <w:color w:val="000000"/>
                <w:sz w:val="12"/>
                <w:szCs w:val="12"/>
                <w:lang w:val="ru-RU"/>
              </w:rPr>
            </w:pPr>
            <w:r w:rsidRPr="00FC7E41">
              <w:rPr>
                <w:rFonts w:ascii="GHEA Grapalat" w:hAnsi="GHEA Grapalat" w:cs="Calibri"/>
                <w:color w:val="000000"/>
                <w:sz w:val="12"/>
                <w:szCs w:val="12"/>
                <w:lang w:val="ru-RU"/>
              </w:rPr>
              <w:t>ОС: не менее 8 ГБ DDR5 5200 МГц</w:t>
            </w:r>
          </w:p>
          <w:p w14:paraId="0FB23A46" w14:textId="77777777" w:rsidR="00FC7E41" w:rsidRPr="00FC7E41" w:rsidRDefault="00FC7E41" w:rsidP="00FC7E41">
            <w:pPr>
              <w:jc w:val="center"/>
              <w:rPr>
                <w:rFonts w:ascii="GHEA Grapalat" w:hAnsi="GHEA Grapalat" w:cs="Calibri"/>
                <w:color w:val="000000"/>
                <w:sz w:val="12"/>
                <w:szCs w:val="12"/>
                <w:lang w:val="ru-RU"/>
              </w:rPr>
            </w:pPr>
            <w:r w:rsidRPr="00FC7E41">
              <w:rPr>
                <w:rFonts w:ascii="GHEA Grapalat" w:hAnsi="GHEA Grapalat" w:cs="Calibri"/>
                <w:color w:val="000000"/>
                <w:sz w:val="12"/>
                <w:szCs w:val="12"/>
                <w:lang w:val="ru-RU"/>
              </w:rPr>
              <w:t>Размер экрана не менее 23,8" Full HD IPS, беспроводная клавиатура, беспроводная мышь, встроенная камера 5,0 Мп, встроенный динамик, встроенный микрофон</w:t>
            </w:r>
          </w:p>
          <w:p w14:paraId="43724FA5" w14:textId="77777777" w:rsidR="00FC7E41" w:rsidRPr="00FC7E41" w:rsidRDefault="00FC7E41" w:rsidP="00FC7E41">
            <w:pPr>
              <w:jc w:val="center"/>
              <w:rPr>
                <w:rFonts w:ascii="GHEA Grapalat" w:hAnsi="GHEA Grapalat" w:cs="Calibri"/>
                <w:color w:val="000000"/>
                <w:sz w:val="12"/>
                <w:szCs w:val="12"/>
              </w:rPr>
            </w:pPr>
            <w:r w:rsidRPr="00FC7E41">
              <w:rPr>
                <w:rFonts w:ascii="GHEA Grapalat" w:hAnsi="GHEA Grapalat" w:cs="Calibri"/>
                <w:color w:val="000000"/>
                <w:sz w:val="12"/>
                <w:szCs w:val="12"/>
                <w:lang w:val="ru-RU"/>
              </w:rPr>
              <w:t xml:space="preserve">Гарантийный срок: не менее 2 лет. </w:t>
            </w:r>
            <w:r w:rsidRPr="00FC7E41">
              <w:rPr>
                <w:rFonts w:ascii="GHEA Grapalat" w:hAnsi="GHEA Grapalat" w:cs="Calibri"/>
                <w:color w:val="000000"/>
                <w:sz w:val="12"/>
                <w:szCs w:val="12"/>
              </w:rPr>
              <w:t xml:space="preserve">Lenovo IdeaCentre AIO 24IRH9 </w:t>
            </w:r>
            <w:r w:rsidRPr="00FC7E41">
              <w:rPr>
                <w:rFonts w:ascii="GHEA Grapalat" w:hAnsi="GHEA Grapalat" w:cs="Calibri"/>
                <w:color w:val="000000"/>
                <w:sz w:val="12"/>
                <w:szCs w:val="12"/>
                <w:lang w:val="ru-RU"/>
              </w:rPr>
              <w:t>или</w:t>
            </w:r>
            <w:r w:rsidRPr="00FC7E41">
              <w:rPr>
                <w:rFonts w:ascii="GHEA Grapalat" w:hAnsi="GHEA Grapalat" w:cs="Calibri"/>
                <w:color w:val="000000"/>
                <w:sz w:val="12"/>
                <w:szCs w:val="12"/>
              </w:rPr>
              <w:t xml:space="preserve"> </w:t>
            </w:r>
            <w:r w:rsidRPr="00FC7E41">
              <w:rPr>
                <w:rFonts w:ascii="GHEA Grapalat" w:hAnsi="GHEA Grapalat" w:cs="Calibri"/>
                <w:color w:val="000000"/>
                <w:sz w:val="12"/>
                <w:szCs w:val="12"/>
                <w:lang w:val="ru-RU"/>
              </w:rPr>
              <w:t>эквивалент</w:t>
            </w:r>
            <w:r w:rsidRPr="00FC7E41">
              <w:rPr>
                <w:rFonts w:ascii="GHEA Grapalat" w:hAnsi="GHEA Grapalat" w:cs="Calibri"/>
                <w:color w:val="000000"/>
                <w:sz w:val="12"/>
                <w:szCs w:val="12"/>
              </w:rPr>
              <w:t>.</w:t>
            </w:r>
          </w:p>
          <w:p w14:paraId="4CD8366E" w14:textId="136639F9" w:rsidR="00DA350A" w:rsidRPr="00FC7E41" w:rsidRDefault="00FC7E41" w:rsidP="00FC7E41">
            <w:pPr>
              <w:jc w:val="center"/>
              <w:rPr>
                <w:rFonts w:ascii="GHEA Grapalat" w:hAnsi="GHEA Grapalat" w:cs="Calibri"/>
                <w:color w:val="000000"/>
                <w:sz w:val="12"/>
                <w:szCs w:val="12"/>
                <w:lang w:val="ru-RU"/>
              </w:rPr>
            </w:pPr>
            <w:r w:rsidRPr="00FC7E41">
              <w:rPr>
                <w:rFonts w:ascii="GHEA Grapalat" w:hAnsi="GHEA Grapalat" w:cs="Calibri"/>
                <w:color w:val="000000"/>
                <w:sz w:val="12"/>
                <w:szCs w:val="12"/>
              </w:rPr>
              <w:t xml:space="preserve"> </w:t>
            </w:r>
            <w:r w:rsidRPr="00FC7E41">
              <w:rPr>
                <w:rFonts w:ascii="GHEA Grapalat" w:hAnsi="GHEA Grapalat" w:cs="Calibri"/>
                <w:color w:val="000000"/>
                <w:sz w:val="12"/>
                <w:szCs w:val="12"/>
                <w:lang w:val="ru-RU"/>
              </w:rPr>
              <w:t>Поставщик должен предоставить форму разрешения производителя (MAF)</w:t>
            </w:r>
          </w:p>
        </w:tc>
        <w:tc>
          <w:tcPr>
            <w:tcW w:w="925" w:type="dxa"/>
            <w:vAlign w:val="center"/>
          </w:tcPr>
          <w:p w14:paraId="1DACFE4B" w14:textId="77777777" w:rsidR="00DA350A" w:rsidRPr="00FC7E41" w:rsidRDefault="00DA350A" w:rsidP="00DA350A">
            <w:pPr>
              <w:jc w:val="center"/>
              <w:rPr>
                <w:rFonts w:ascii="GHEA Grapalat" w:hAnsi="GHEA Grapalat" w:cs="Calibri"/>
                <w:color w:val="000000"/>
                <w:sz w:val="18"/>
                <w:szCs w:val="18"/>
              </w:rPr>
            </w:pPr>
            <w:r w:rsidRPr="00FC7E41">
              <w:rPr>
                <w:rFonts w:ascii="Arial" w:hAnsi="Arial" w:cs="Arial"/>
                <w:sz w:val="18"/>
                <w:szCs w:val="18"/>
              </w:rPr>
              <w:t>шт.</w:t>
            </w:r>
          </w:p>
        </w:tc>
        <w:tc>
          <w:tcPr>
            <w:tcW w:w="886" w:type="dxa"/>
            <w:vAlign w:val="center"/>
          </w:tcPr>
          <w:p w14:paraId="10A43F0B" w14:textId="3CD2574C" w:rsidR="00DA350A" w:rsidRPr="00FC7E41" w:rsidRDefault="00FC7E41" w:rsidP="00DA350A">
            <w:pPr>
              <w:jc w:val="center"/>
              <w:rPr>
                <w:rFonts w:ascii="GHEA Grapalat" w:hAnsi="GHEA Grapalat"/>
                <w:color w:val="000000"/>
                <w:sz w:val="18"/>
                <w:szCs w:val="18"/>
                <w:lang w:val="hy-AM"/>
              </w:rPr>
            </w:pPr>
            <w:r w:rsidRPr="00FC7E41">
              <w:rPr>
                <w:rFonts w:ascii="GHEA Grapalat" w:hAnsi="GHEA Grapalat"/>
                <w:color w:val="000000"/>
                <w:sz w:val="18"/>
                <w:szCs w:val="18"/>
                <w:lang w:val="hy-AM"/>
              </w:rPr>
              <w:t>300000</w:t>
            </w:r>
          </w:p>
        </w:tc>
        <w:tc>
          <w:tcPr>
            <w:tcW w:w="1078" w:type="dxa"/>
            <w:vAlign w:val="center"/>
          </w:tcPr>
          <w:p w14:paraId="08133A87" w14:textId="0C5D8686" w:rsidR="00DA350A" w:rsidRPr="00FC7E41" w:rsidRDefault="00FC7E41" w:rsidP="00DA350A">
            <w:pPr>
              <w:jc w:val="center"/>
              <w:rPr>
                <w:rFonts w:ascii="GHEA Grapalat" w:hAnsi="GHEA Grapalat" w:cs="Calibri"/>
                <w:color w:val="000000"/>
                <w:sz w:val="18"/>
                <w:szCs w:val="18"/>
                <w:lang w:val="hy-AM"/>
              </w:rPr>
            </w:pPr>
            <w:r w:rsidRPr="00FC7E41">
              <w:rPr>
                <w:rFonts w:ascii="Arial" w:hAnsi="Arial" w:cs="Arial"/>
                <w:sz w:val="18"/>
                <w:szCs w:val="18"/>
                <w:lang w:val="hy-AM"/>
              </w:rPr>
              <w:t>1500000</w:t>
            </w:r>
          </w:p>
        </w:tc>
        <w:tc>
          <w:tcPr>
            <w:tcW w:w="1078" w:type="dxa"/>
            <w:vAlign w:val="center"/>
          </w:tcPr>
          <w:p w14:paraId="64B902FD" w14:textId="21930C9B" w:rsidR="00DA350A" w:rsidRPr="00FC7E41" w:rsidRDefault="00FC7E41" w:rsidP="00DA350A">
            <w:pPr>
              <w:jc w:val="center"/>
              <w:rPr>
                <w:rFonts w:ascii="GHEA Grapalat" w:hAnsi="GHEA Grapalat" w:cs="Calibri"/>
                <w:color w:val="000000"/>
                <w:sz w:val="18"/>
                <w:szCs w:val="18"/>
                <w:lang w:val="hy-AM"/>
              </w:rPr>
            </w:pPr>
            <w:r w:rsidRPr="00FC7E41">
              <w:rPr>
                <w:rFonts w:ascii="Arial" w:hAnsi="Arial" w:cs="Arial"/>
                <w:sz w:val="18"/>
                <w:szCs w:val="18"/>
                <w:lang w:val="hy-AM"/>
              </w:rPr>
              <w:t>5</w:t>
            </w:r>
          </w:p>
        </w:tc>
        <w:tc>
          <w:tcPr>
            <w:tcW w:w="1361" w:type="dxa"/>
          </w:tcPr>
          <w:p w14:paraId="70CE6DB9" w14:textId="01802FC8" w:rsidR="00DA350A" w:rsidRPr="00FC7E41" w:rsidRDefault="00DA350A" w:rsidP="00DA350A">
            <w:pPr>
              <w:jc w:val="center"/>
              <w:rPr>
                <w:rFonts w:ascii="GHEA Grapalat" w:hAnsi="GHEA Grapalat"/>
                <w:sz w:val="18"/>
                <w:szCs w:val="18"/>
                <w:lang w:val="hy-AM"/>
              </w:rPr>
            </w:pPr>
            <w:r w:rsidRPr="00FC7E41">
              <w:rPr>
                <w:rFonts w:ascii="GHEA Grapalat" w:hAnsi="GHEA Grapalat"/>
                <w:sz w:val="18"/>
                <w:szCs w:val="18"/>
                <w:lang w:val="hy-AM"/>
              </w:rPr>
              <w:t>Город Гавар Центральная площадь 7</w:t>
            </w:r>
          </w:p>
        </w:tc>
        <w:tc>
          <w:tcPr>
            <w:tcW w:w="1009" w:type="dxa"/>
            <w:vAlign w:val="center"/>
          </w:tcPr>
          <w:p w14:paraId="3A54393C" w14:textId="2CDEB3E2" w:rsidR="00DA350A" w:rsidRPr="00FC7E41" w:rsidRDefault="00FC7E41" w:rsidP="00DA350A">
            <w:pPr>
              <w:jc w:val="center"/>
              <w:rPr>
                <w:rFonts w:ascii="GHEA Grapalat" w:hAnsi="GHEA Grapalat" w:cs="Calibri"/>
                <w:color w:val="000000"/>
                <w:sz w:val="18"/>
                <w:szCs w:val="18"/>
                <w:lang w:val="hy-AM"/>
              </w:rPr>
            </w:pPr>
            <w:r w:rsidRPr="00FC7E41">
              <w:rPr>
                <w:rFonts w:ascii="Arial" w:hAnsi="Arial" w:cs="Arial"/>
                <w:sz w:val="18"/>
                <w:szCs w:val="18"/>
                <w:lang w:val="hy-AM"/>
              </w:rPr>
              <w:t>5</w:t>
            </w:r>
          </w:p>
        </w:tc>
        <w:tc>
          <w:tcPr>
            <w:tcW w:w="1246" w:type="dxa"/>
          </w:tcPr>
          <w:p w14:paraId="4C248358" w14:textId="5D72AA29" w:rsidR="00DA350A" w:rsidRPr="00FC7E41" w:rsidRDefault="00DA350A" w:rsidP="00DA350A">
            <w:pPr>
              <w:jc w:val="center"/>
              <w:rPr>
                <w:rFonts w:ascii="GHEA Grapalat" w:hAnsi="GHEA Grapalat"/>
                <w:sz w:val="18"/>
                <w:szCs w:val="18"/>
                <w:lang w:val="hy-AM"/>
              </w:rPr>
            </w:pPr>
            <w:r w:rsidRPr="00FC7E41">
              <w:rPr>
                <w:rFonts w:ascii="GHEA Grapalat" w:hAnsi="GHEA Grapalat"/>
                <w:sz w:val="18"/>
                <w:szCs w:val="18"/>
                <w:lang w:val="hy-AM"/>
              </w:rPr>
              <w:t xml:space="preserve">До </w:t>
            </w:r>
            <w:r w:rsidRPr="00FC7E41">
              <w:rPr>
                <w:rFonts w:ascii="GHEA Grapalat" w:hAnsi="GHEA Grapalat"/>
                <w:sz w:val="18"/>
                <w:szCs w:val="18"/>
              </w:rPr>
              <w:t>25 декабря</w:t>
            </w:r>
            <w:r w:rsidRPr="00FC7E41">
              <w:rPr>
                <w:rFonts w:ascii="GHEA Grapalat" w:hAnsi="GHEA Grapalat"/>
                <w:sz w:val="18"/>
                <w:szCs w:val="18"/>
                <w:lang w:val="hy-AM"/>
              </w:rPr>
              <w:t xml:space="preserve"> 2025 года</w:t>
            </w:r>
          </w:p>
        </w:tc>
      </w:tr>
    </w:tbl>
    <w:p w14:paraId="10778ACA" w14:textId="55141576" w:rsidR="00FD6009" w:rsidRPr="00F63D68" w:rsidRDefault="00FD6009" w:rsidP="006C1DE9">
      <w:pPr>
        <w:jc w:val="center"/>
        <w:rPr>
          <w:rFonts w:ascii="GHEA Grapalat" w:hAnsi="GHEA Grapalat"/>
          <w:sz w:val="20"/>
          <w:lang w:val="hy-AM"/>
        </w:rPr>
      </w:pPr>
    </w:p>
    <w:p w14:paraId="7E8844E7" w14:textId="4CC8477B" w:rsidR="00FD6009" w:rsidRPr="00F63D68" w:rsidRDefault="00FD6009" w:rsidP="006C1DE9">
      <w:pPr>
        <w:jc w:val="center"/>
        <w:rPr>
          <w:rFonts w:ascii="GHEA Grapalat" w:hAnsi="GHEA Grapalat"/>
          <w:sz w:val="20"/>
          <w:lang w:val="hy-AM"/>
        </w:rPr>
      </w:pPr>
    </w:p>
    <w:p w14:paraId="3A6B1360" w14:textId="38D30D9C" w:rsidR="00FD6009" w:rsidRPr="00F63D68" w:rsidRDefault="00FD6009" w:rsidP="006C1DE9">
      <w:pPr>
        <w:jc w:val="center"/>
        <w:rPr>
          <w:rFonts w:ascii="GHEA Grapalat" w:hAnsi="GHEA Grapalat"/>
          <w:sz w:val="20"/>
          <w:lang w:val="hy-AM"/>
        </w:rPr>
      </w:pPr>
    </w:p>
    <w:p w14:paraId="13BDFB4E" w14:textId="7A5EACCF" w:rsidR="00FD6009" w:rsidRPr="00F63D68" w:rsidRDefault="00FD6009" w:rsidP="006C1DE9">
      <w:pPr>
        <w:jc w:val="center"/>
        <w:rPr>
          <w:rFonts w:ascii="GHEA Grapalat" w:hAnsi="GHEA Grapalat"/>
          <w:sz w:val="20"/>
          <w:lang w:val="hy-AM"/>
        </w:rPr>
      </w:pPr>
    </w:p>
    <w:p w14:paraId="1D187A5C" w14:textId="4F1AEA52" w:rsidR="00FD6009" w:rsidRPr="00F63D68" w:rsidRDefault="00FD6009" w:rsidP="006C1DE9">
      <w:pPr>
        <w:jc w:val="center"/>
        <w:rPr>
          <w:rFonts w:ascii="GHEA Grapalat" w:hAnsi="GHEA Grapalat"/>
          <w:sz w:val="20"/>
          <w:lang w:val="hy-AM"/>
        </w:rPr>
      </w:pPr>
    </w:p>
    <w:p w14:paraId="569C2FE4" w14:textId="40E63171" w:rsidR="00FD6009" w:rsidRPr="00F63D68" w:rsidRDefault="00FD6009" w:rsidP="006C1DE9">
      <w:pPr>
        <w:jc w:val="center"/>
        <w:rPr>
          <w:rFonts w:ascii="GHEA Grapalat" w:hAnsi="GHEA Grapalat"/>
          <w:sz w:val="20"/>
          <w:lang w:val="hy-AM"/>
        </w:rPr>
      </w:pPr>
    </w:p>
    <w:p w14:paraId="5A03A04E" w14:textId="5829AB86" w:rsidR="00FD6009" w:rsidRPr="00F63D68" w:rsidRDefault="00FD6009" w:rsidP="006C1DE9">
      <w:pPr>
        <w:jc w:val="center"/>
        <w:rPr>
          <w:rFonts w:ascii="GHEA Grapalat" w:hAnsi="GHEA Grapalat"/>
          <w:sz w:val="20"/>
          <w:lang w:val="hy-AM"/>
        </w:rPr>
      </w:pPr>
    </w:p>
    <w:p w14:paraId="51A60FB1" w14:textId="6AB4D53C" w:rsidR="00FD6009" w:rsidRPr="00F63D68" w:rsidRDefault="00FD6009" w:rsidP="006C1DE9">
      <w:pPr>
        <w:jc w:val="center"/>
        <w:rPr>
          <w:rFonts w:ascii="GHEA Grapalat" w:hAnsi="GHEA Grapalat"/>
          <w:sz w:val="20"/>
          <w:lang w:val="hy-AM"/>
        </w:rPr>
      </w:pPr>
    </w:p>
    <w:p w14:paraId="0D39C57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sz w:val="20"/>
          <w:lang w:val="ru-RU"/>
        </w:rPr>
        <w:t xml:space="preserve">* </w:t>
      </w:r>
      <w:r w:rsidRPr="00F63D68">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продукции в более короткие сроки.</w:t>
      </w:r>
    </w:p>
    <w:p w14:paraId="7C585252" w14:textId="77777777" w:rsidR="00FD6009" w:rsidRPr="00F63D68" w:rsidRDefault="00FD6009" w:rsidP="00FD6009">
      <w:pPr>
        <w:jc w:val="both"/>
        <w:rPr>
          <w:rFonts w:ascii="GHEA Grapalat" w:hAnsi="GHEA Grapalat" w:cs="Sylfaen"/>
          <w:i/>
          <w:sz w:val="12"/>
          <w:szCs w:val="12"/>
          <w:lang w:val="pt-BR"/>
        </w:rPr>
      </w:pPr>
    </w:p>
    <w:p w14:paraId="635AFE8F" w14:textId="77777777" w:rsidR="00FD6009" w:rsidRPr="00F63D68" w:rsidRDefault="00FD6009" w:rsidP="00FD6009">
      <w:pPr>
        <w:pStyle w:val="af2"/>
        <w:jc w:val="both"/>
        <w:rPr>
          <w:rFonts w:ascii="GHEA Grapalat" w:hAnsi="GHEA Grapalat"/>
          <w:sz w:val="12"/>
          <w:szCs w:val="12"/>
          <w:lang w:val="pt-BR"/>
        </w:rPr>
      </w:pPr>
      <w:r w:rsidRPr="00F63D68">
        <w:rPr>
          <w:rFonts w:ascii="GHEA Grapalat" w:hAnsi="GHEA Grapalat"/>
        </w:rPr>
        <w:t xml:space="preserve">** </w:t>
      </w:r>
      <w:r w:rsidRPr="00F63D68">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Pr="00F63D68">
        <w:rPr>
          <w:rFonts w:ascii="GHEA Grapalat" w:hAnsi="GHEA Grapalat" w:cs="Sylfaen"/>
          <w:i/>
          <w:sz w:val="18"/>
          <w:szCs w:val="18"/>
          <w:lang w:val="hy-AM" w:eastAsia="en-US"/>
        </w:rPr>
        <w:t xml:space="preserve">моделями , то </w:t>
      </w:r>
      <w:r w:rsidRPr="00F63D68">
        <w:rPr>
          <w:rFonts w:ascii="GHEA Grapalat" w:hAnsi="GHEA Grapalat" w:cs="Sylfaen"/>
          <w:i/>
          <w:sz w:val="18"/>
          <w:szCs w:val="18"/>
          <w:lang w:val="pt-BR" w:eastAsia="en-US"/>
        </w:rPr>
        <w:t xml:space="preserve">в данное приложение включаются </w:t>
      </w:r>
      <w:r w:rsidRPr="00F63D68">
        <w:rPr>
          <w:rFonts w:ascii="GHEA Grapalat" w:hAnsi="GHEA Grapalat" w:cs="Sylfaen"/>
          <w:i/>
          <w:sz w:val="18"/>
          <w:szCs w:val="18"/>
          <w:lang w:val="hy-AM" w:eastAsia="en-US"/>
        </w:rPr>
        <w:t xml:space="preserve">те, которые получили удовлетворительную оценку . </w:t>
      </w:r>
      <w:r w:rsidRPr="00F63D68">
        <w:rPr>
          <w:rFonts w:ascii="GHEA Grapalat" w:hAnsi="GHEA Grapalat" w:cs="Sylfaen"/>
          <w:i/>
          <w:sz w:val="18"/>
          <w:szCs w:val="18"/>
          <w:lang w:val="pt-BR" w:eastAsia="en-US"/>
        </w:rPr>
        <w:t xml:space="preserve">Если приглашение не предусматривает представление информации о товарном знаке, фирменном наименовании, </w:t>
      </w:r>
      <w:r w:rsidRPr="00F63D68">
        <w:rPr>
          <w:rFonts w:ascii="GHEA Grapalat" w:hAnsi="GHEA Grapalat" w:cs="Sylfaen"/>
          <w:i/>
          <w:sz w:val="18"/>
          <w:szCs w:val="18"/>
          <w:lang w:val="hy-AM" w:eastAsia="en-US"/>
        </w:rPr>
        <w:t xml:space="preserve">модели </w:t>
      </w:r>
      <w:r w:rsidRPr="00F63D68">
        <w:rPr>
          <w:rFonts w:ascii="GHEA Grapalat" w:hAnsi="GHEA Grapalat" w:cs="Sylfaen"/>
          <w:i/>
          <w:sz w:val="18"/>
          <w:szCs w:val="18"/>
          <w:lang w:val="pt-BR" w:eastAsia="en-US"/>
        </w:rPr>
        <w:t xml:space="preserve">и производителе предлагаемого участником товара, то слова «торговая марка, </w:t>
      </w:r>
      <w:r w:rsidRPr="00F63D68">
        <w:rPr>
          <w:rFonts w:ascii="GHEA Grapalat" w:hAnsi="GHEA Grapalat" w:cs="Sylfaen"/>
          <w:i/>
          <w:sz w:val="18"/>
          <w:szCs w:val="18"/>
          <w:lang w:val="hy-AM" w:eastAsia="en-US"/>
        </w:rPr>
        <w:t>фирменное наименование,</w:t>
      </w:r>
      <w:r w:rsidRPr="00F63D68">
        <w:rPr>
          <w:rFonts w:ascii="GHEA Grapalat" w:hAnsi="GHEA Grapalat" w:cs="Sylfaen"/>
          <w:i/>
          <w:sz w:val="18"/>
          <w:szCs w:val="18"/>
          <w:lang w:val="pt-BR" w:eastAsia="en-US"/>
        </w:rPr>
        <w:t xml:space="preserve"> </w:t>
      </w:r>
      <w:r w:rsidRPr="00F63D68">
        <w:rPr>
          <w:rFonts w:ascii="GHEA Grapalat" w:hAnsi="GHEA Grapalat" w:cs="Sylfaen"/>
          <w:i/>
          <w:sz w:val="18"/>
          <w:szCs w:val="18"/>
          <w:lang w:val="hy-AM" w:eastAsia="en-US"/>
        </w:rPr>
        <w:t xml:space="preserve">модель </w:t>
      </w:r>
      <w:r w:rsidRPr="00F63D68">
        <w:rPr>
          <w:rFonts w:ascii="GHEA Grapalat" w:hAnsi="GHEA Grapalat" w:cs="Sylfaen"/>
          <w:i/>
          <w:sz w:val="18"/>
          <w:szCs w:val="18"/>
          <w:lang w:val="pt-BR" w:eastAsia="en-US"/>
        </w:rPr>
        <w:t>и название производителя</w:t>
      </w:r>
      <w:r w:rsidRPr="00F63D68" w:rsidDel="00EB35E7">
        <w:rPr>
          <w:rFonts w:ascii="GHEA Grapalat" w:hAnsi="GHEA Grapalat" w:cs="Sylfaen"/>
          <w:i/>
          <w:sz w:val="18"/>
          <w:szCs w:val="18"/>
          <w:lang w:val="pt-BR" w:eastAsia="en-US"/>
        </w:rPr>
        <w:t xml:space="preserve"> </w:t>
      </w:r>
      <w:r w:rsidRPr="00F63D68">
        <w:rPr>
          <w:rFonts w:ascii="GHEA Grapalat" w:hAnsi="GHEA Grapalat" w:cs="Sylfaen"/>
          <w:i/>
          <w:sz w:val="18"/>
          <w:szCs w:val="18"/>
          <w:lang w:val="pt-BR" w:eastAsia="en-US"/>
        </w:rPr>
        <w:t>Графа «. В случае, предусмотренном договором, Продавец также предоставляет Покупателю гарантийное письмо или сертификат соответствия от производителя продукции или представителя последнего.</w:t>
      </w:r>
    </w:p>
    <w:p w14:paraId="34E4AE02" w14:textId="77777777" w:rsidR="00FD6009" w:rsidRPr="00F63D68" w:rsidRDefault="00FD6009" w:rsidP="00FD6009">
      <w:pPr>
        <w:jc w:val="both"/>
        <w:rPr>
          <w:rFonts w:ascii="GHEA Grapalat" w:hAnsi="GHEA Grapalat" w:cs="Sylfaen"/>
          <w:i/>
          <w:sz w:val="18"/>
          <w:szCs w:val="18"/>
          <w:lang w:val="pt-BR"/>
        </w:rPr>
      </w:pPr>
      <w:r w:rsidRPr="00F63D68">
        <w:rPr>
          <w:rFonts w:ascii="GHEA Grapalat" w:hAnsi="GHEA Grapalat" w:cs="Sylfaen"/>
          <w:i/>
          <w:sz w:val="18"/>
          <w:szCs w:val="18"/>
          <w:lang w:val="pt-BR"/>
        </w:rPr>
        <w:t>*** Если договор заключен на основании статьи 15 части 6 Закона РА «О закупках», то</w:t>
      </w:r>
      <w:r w:rsidRPr="00F63D68">
        <w:rPr>
          <w:rFonts w:ascii="GHEA Grapalat" w:hAnsi="GHEA Grapalat" w:cs="Sylfaen"/>
          <w:i/>
          <w:sz w:val="18"/>
          <w:szCs w:val="18"/>
          <w:lang w:val="hy-AM"/>
        </w:rPr>
        <w:t xml:space="preserve"> </w:t>
      </w:r>
      <w:r w:rsidRPr="00F63D68">
        <w:rPr>
          <w:rFonts w:ascii="GHEA Grapalat" w:hAnsi="GHEA Grapalat" w:cs="Sylfaen"/>
          <w:i/>
          <w:sz w:val="18"/>
          <w:szCs w:val="18"/>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43F45872" w14:textId="77777777" w:rsidR="00FD6009" w:rsidRPr="00F63D68" w:rsidRDefault="00FD6009" w:rsidP="00FD6009">
      <w:pPr>
        <w:jc w:val="both"/>
        <w:rPr>
          <w:rFonts w:ascii="GHEA Grapalat" w:hAnsi="GHEA Grapalat" w:cs="Sylfaen"/>
          <w:i/>
          <w:sz w:val="18"/>
          <w:szCs w:val="18"/>
          <w:lang w:val="hy-AM"/>
        </w:rPr>
      </w:pPr>
      <w:r w:rsidRPr="00F63D68">
        <w:rPr>
          <w:rFonts w:ascii="Sylfaen" w:hAnsi="Sylfaen"/>
          <w:b/>
          <w:color w:val="FF0000"/>
          <w:shd w:val="clear" w:color="auto" w:fill="FFFFFF"/>
          <w:lang w:val="hy-AM"/>
        </w:rPr>
        <w:lastRenderedPageBreak/>
        <w:t>*****Требования к эквивалентному продукту применяются ко всем продуктам.</w:t>
      </w:r>
    </w:p>
    <w:p w14:paraId="0FF1DF77" w14:textId="77777777" w:rsidR="00FD6009" w:rsidRPr="00F63D68" w:rsidRDefault="00FD6009" w:rsidP="00FD6009">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D6009" w:rsidRPr="00F63D68" w14:paraId="6FC4296E" w14:textId="77777777" w:rsidTr="00446379">
        <w:trPr>
          <w:jc w:val="center"/>
        </w:trPr>
        <w:tc>
          <w:tcPr>
            <w:tcW w:w="4536" w:type="dxa"/>
          </w:tcPr>
          <w:p w14:paraId="4D1687BC" w14:textId="77777777" w:rsidR="00FD6009" w:rsidRPr="00F63D68" w:rsidRDefault="00FD6009" w:rsidP="00446379">
            <w:pPr>
              <w:jc w:val="center"/>
              <w:rPr>
                <w:rFonts w:ascii="GHEA Grapalat" w:hAnsi="GHEA Grapalat" w:cs="Sylfaen"/>
                <w:b/>
                <w:bCs/>
                <w:lang w:val="nb-NO"/>
              </w:rPr>
            </w:pPr>
            <w:r w:rsidRPr="00F63D68">
              <w:rPr>
                <w:rFonts w:ascii="GHEA Grapalat" w:hAnsi="GHEA Grapalat" w:cs="Sylfaen"/>
                <w:b/>
                <w:bCs/>
                <w:lang w:val="nb-NO"/>
              </w:rPr>
              <w:t>ПОКУПАТЕЛЬ:</w:t>
            </w:r>
          </w:p>
          <w:p w14:paraId="74621747" w14:textId="77777777" w:rsidR="00FD6009" w:rsidRPr="00F63D68" w:rsidRDefault="00FD6009" w:rsidP="00446379">
            <w:pPr>
              <w:rPr>
                <w:rFonts w:ascii="GHEA Grapalat" w:hAnsi="GHEA Grapalat"/>
                <w:sz w:val="22"/>
                <w:szCs w:val="22"/>
                <w:lang w:val="ru-RU"/>
              </w:rPr>
            </w:pPr>
          </w:p>
          <w:p w14:paraId="7223F2C7" w14:textId="77777777" w:rsidR="00FD6009" w:rsidRPr="00F63D68" w:rsidRDefault="00FD6009" w:rsidP="00446379">
            <w:pPr>
              <w:rPr>
                <w:rFonts w:ascii="GHEA Grapalat" w:hAnsi="GHEA Grapalat"/>
                <w:sz w:val="22"/>
                <w:szCs w:val="22"/>
                <w:lang w:val="ru-RU"/>
              </w:rPr>
            </w:pPr>
          </w:p>
          <w:p w14:paraId="6825C363" w14:textId="77777777" w:rsidR="00FD6009" w:rsidRPr="00F63D68" w:rsidRDefault="00FD6009" w:rsidP="00446379">
            <w:pPr>
              <w:rPr>
                <w:rFonts w:ascii="GHEA Grapalat" w:hAnsi="GHEA Grapalat"/>
                <w:sz w:val="22"/>
                <w:szCs w:val="22"/>
                <w:lang w:val="ru-RU"/>
              </w:rPr>
            </w:pPr>
          </w:p>
          <w:p w14:paraId="0BC599FD" w14:textId="77777777" w:rsidR="00FD6009" w:rsidRPr="00F63D68" w:rsidRDefault="00FD6009" w:rsidP="00446379">
            <w:pPr>
              <w:rPr>
                <w:rFonts w:ascii="GHEA Grapalat" w:hAnsi="GHEA Grapalat"/>
                <w:lang w:val="ru-RU"/>
              </w:rPr>
            </w:pPr>
          </w:p>
          <w:p w14:paraId="36B13D67"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488D5EA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72740187" w14:textId="77777777" w:rsidR="00FD6009" w:rsidRPr="00F63D68" w:rsidRDefault="00FD6009" w:rsidP="00446379">
            <w:pPr>
              <w:jc w:val="center"/>
              <w:rPr>
                <w:rFonts w:ascii="GHEA Grapalat" w:hAnsi="GHEA Grapalat"/>
                <w:sz w:val="18"/>
                <w:szCs w:val="18"/>
                <w:lang w:val="ru-RU"/>
              </w:rPr>
            </w:pPr>
            <w:r w:rsidRPr="00F63D68">
              <w:rPr>
                <w:rFonts w:ascii="GHEA Grapalat" w:hAnsi="GHEA Grapalat" w:cs="Sylfaen"/>
                <w:sz w:val="18"/>
                <w:szCs w:val="18"/>
                <w:lang w:val="ru-RU"/>
              </w:rPr>
              <w:t>К. Т:</w:t>
            </w:r>
          </w:p>
        </w:tc>
        <w:tc>
          <w:tcPr>
            <w:tcW w:w="760" w:type="dxa"/>
          </w:tcPr>
          <w:p w14:paraId="676B9D57" w14:textId="77777777" w:rsidR="00FD6009" w:rsidRPr="00F63D68" w:rsidRDefault="00FD6009" w:rsidP="00446379">
            <w:pPr>
              <w:jc w:val="center"/>
              <w:rPr>
                <w:rFonts w:ascii="GHEA Grapalat" w:hAnsi="GHEA Grapalat"/>
                <w:lang w:val="ru-RU"/>
              </w:rPr>
            </w:pPr>
          </w:p>
        </w:tc>
        <w:tc>
          <w:tcPr>
            <w:tcW w:w="4343" w:type="dxa"/>
          </w:tcPr>
          <w:p w14:paraId="267FF1D7" w14:textId="77777777" w:rsidR="00FD6009" w:rsidRPr="00F63D68" w:rsidRDefault="00FD6009" w:rsidP="00446379">
            <w:pPr>
              <w:jc w:val="center"/>
              <w:rPr>
                <w:rFonts w:ascii="GHEA Grapalat" w:hAnsi="GHEA Grapalat" w:cs="Sylfaen"/>
                <w:b/>
                <w:bCs/>
                <w:lang w:val="ru-RU"/>
              </w:rPr>
            </w:pPr>
            <w:r w:rsidRPr="00F63D68">
              <w:rPr>
                <w:rFonts w:ascii="GHEA Grapalat" w:hAnsi="GHEA Grapalat" w:cs="Sylfaen"/>
                <w:b/>
                <w:bCs/>
                <w:lang w:val="pt-BR"/>
              </w:rPr>
              <w:t>ПРОДАВЕЦ</w:t>
            </w:r>
          </w:p>
          <w:p w14:paraId="156D99C7" w14:textId="77777777" w:rsidR="00FD6009" w:rsidRPr="00F63D68" w:rsidRDefault="00FD6009" w:rsidP="00446379">
            <w:pPr>
              <w:jc w:val="center"/>
              <w:rPr>
                <w:rFonts w:ascii="GHEA Grapalat" w:hAnsi="GHEA Grapalat"/>
                <w:lang w:val="ru-RU"/>
              </w:rPr>
            </w:pPr>
          </w:p>
          <w:p w14:paraId="28B12483" w14:textId="77777777" w:rsidR="00FD6009" w:rsidRPr="00F63D68" w:rsidRDefault="00FD6009" w:rsidP="00446379">
            <w:pPr>
              <w:jc w:val="center"/>
              <w:rPr>
                <w:rFonts w:ascii="GHEA Grapalat" w:hAnsi="GHEA Grapalat"/>
                <w:lang w:val="ru-RU"/>
              </w:rPr>
            </w:pPr>
          </w:p>
          <w:p w14:paraId="2ED2786D" w14:textId="77777777" w:rsidR="00FD6009" w:rsidRPr="00F63D68" w:rsidRDefault="00FD6009" w:rsidP="00446379">
            <w:pPr>
              <w:jc w:val="center"/>
              <w:rPr>
                <w:rFonts w:ascii="GHEA Grapalat" w:hAnsi="GHEA Grapalat"/>
                <w:lang w:val="ru-RU"/>
              </w:rPr>
            </w:pPr>
          </w:p>
          <w:p w14:paraId="5B62C856" w14:textId="77777777" w:rsidR="00FD6009" w:rsidRPr="00F63D68" w:rsidRDefault="00FD6009" w:rsidP="00446379">
            <w:pPr>
              <w:jc w:val="center"/>
              <w:rPr>
                <w:rFonts w:ascii="GHEA Grapalat" w:hAnsi="GHEA Grapalat"/>
                <w:lang w:val="ru-RU"/>
              </w:rPr>
            </w:pPr>
          </w:p>
          <w:p w14:paraId="77AC63CE" w14:textId="77777777" w:rsidR="00FD6009" w:rsidRPr="00F63D68" w:rsidRDefault="00FD6009" w:rsidP="00446379">
            <w:pPr>
              <w:jc w:val="center"/>
              <w:rPr>
                <w:rFonts w:ascii="GHEA Grapalat" w:hAnsi="GHEA Grapalat"/>
                <w:lang w:val="ru-RU"/>
              </w:rPr>
            </w:pPr>
            <w:r w:rsidRPr="00F63D68">
              <w:rPr>
                <w:rFonts w:ascii="GHEA Grapalat" w:hAnsi="GHEA Grapalat"/>
                <w:lang w:val="ru-RU"/>
              </w:rPr>
              <w:t>-------------------------------------</w:t>
            </w:r>
          </w:p>
          <w:p w14:paraId="2B7DCA80" w14:textId="77777777" w:rsidR="00FD6009" w:rsidRPr="00F63D68" w:rsidRDefault="00FD6009" w:rsidP="00446379">
            <w:pPr>
              <w:jc w:val="center"/>
              <w:rPr>
                <w:rFonts w:ascii="GHEA Grapalat" w:hAnsi="GHEA Grapalat"/>
                <w:sz w:val="18"/>
                <w:szCs w:val="18"/>
              </w:rPr>
            </w:pPr>
            <w:r w:rsidRPr="00F63D68">
              <w:rPr>
                <w:rFonts w:ascii="GHEA Grapalat" w:hAnsi="GHEA Grapalat"/>
                <w:sz w:val="18"/>
                <w:szCs w:val="18"/>
              </w:rPr>
              <w:t xml:space="preserve">/ </w:t>
            </w:r>
            <w:r w:rsidRPr="00F63D68">
              <w:rPr>
                <w:rFonts w:ascii="GHEA Grapalat" w:hAnsi="GHEA Grapalat" w:cs="Sylfaen"/>
                <w:sz w:val="18"/>
                <w:szCs w:val="18"/>
                <w:lang w:val="ru-RU"/>
              </w:rPr>
              <w:t xml:space="preserve">подпись </w:t>
            </w:r>
            <w:r w:rsidRPr="00F63D68">
              <w:rPr>
                <w:rFonts w:ascii="GHEA Grapalat" w:hAnsi="GHEA Grapalat"/>
                <w:sz w:val="18"/>
                <w:szCs w:val="18"/>
              </w:rPr>
              <w:t>/</w:t>
            </w:r>
          </w:p>
          <w:p w14:paraId="13CE634C" w14:textId="77777777" w:rsidR="00FD6009" w:rsidRPr="00F63D68" w:rsidRDefault="00FD6009" w:rsidP="00446379">
            <w:pPr>
              <w:jc w:val="center"/>
              <w:rPr>
                <w:rFonts w:ascii="GHEA Grapalat" w:hAnsi="GHEA Grapalat"/>
                <w:sz w:val="22"/>
                <w:szCs w:val="22"/>
                <w:lang w:val="ru-RU"/>
              </w:rPr>
            </w:pPr>
            <w:r w:rsidRPr="00F63D68">
              <w:rPr>
                <w:rFonts w:ascii="GHEA Grapalat" w:hAnsi="GHEA Grapalat" w:cs="Sylfaen"/>
                <w:sz w:val="18"/>
                <w:szCs w:val="18"/>
                <w:lang w:val="ru-RU"/>
              </w:rPr>
              <w:t>К. Т:</w:t>
            </w:r>
          </w:p>
        </w:tc>
      </w:tr>
    </w:tbl>
    <w:p w14:paraId="4C41BA77" w14:textId="77777777" w:rsidR="00CF1C77" w:rsidRPr="00F63D68" w:rsidRDefault="00CF1C77" w:rsidP="00CF1C77">
      <w:pPr>
        <w:widowControl w:val="0"/>
        <w:rPr>
          <w:rFonts w:ascii="GHEA Grapalat" w:hAnsi="GHEA Grapalat"/>
          <w:lang w:val="ru-RU"/>
        </w:rPr>
      </w:pPr>
      <w:r w:rsidRPr="00F63D68">
        <w:rPr>
          <w:rFonts w:ascii="GHEA Grapalat" w:hAnsi="GHEA Grapalat"/>
          <w:lang w:val="ru-RU"/>
        </w:rPr>
        <w:br w:type="page"/>
      </w:r>
    </w:p>
    <w:p w14:paraId="7A18BE11" w14:textId="22409CCC" w:rsidR="00CF1C77" w:rsidRPr="00F63D68" w:rsidRDefault="00CF1C77" w:rsidP="00EF3662">
      <w:pPr>
        <w:rPr>
          <w:rFonts w:ascii="GHEA Grapalat" w:hAnsi="GHEA Grapalat"/>
          <w:sz w:val="20"/>
          <w:lang w:val="ru-RU"/>
        </w:rPr>
      </w:pPr>
    </w:p>
    <w:p w14:paraId="79C529E1" w14:textId="77777777" w:rsidR="00CF1C77" w:rsidRPr="00F63D68" w:rsidRDefault="00CF1C77" w:rsidP="00CF1C77">
      <w:pPr>
        <w:widowControl w:val="0"/>
        <w:jc w:val="right"/>
        <w:rPr>
          <w:rFonts w:ascii="GHEA Grapalat" w:hAnsi="GHEA Grapalat"/>
          <w:i/>
          <w:lang w:val="ru-RU"/>
        </w:rPr>
      </w:pPr>
      <w:r w:rsidRPr="00F63D68">
        <w:rPr>
          <w:rFonts w:ascii="GHEA Grapalat" w:hAnsi="GHEA Grapalat"/>
          <w:i/>
          <w:lang w:val="ru-RU"/>
        </w:rPr>
        <w:t>Приложение № 3</w:t>
      </w:r>
    </w:p>
    <w:p w14:paraId="1BE49440" w14:textId="77777777" w:rsidR="00CF1C77" w:rsidRPr="00F63D68" w:rsidRDefault="00CF1C77" w:rsidP="00CF1C77">
      <w:pPr>
        <w:widowControl w:val="0"/>
        <w:spacing w:after="160"/>
        <w:jc w:val="right"/>
        <w:rPr>
          <w:rFonts w:ascii="GHEA Grapalat" w:hAnsi="GHEA Grapalat"/>
          <w:i/>
          <w:lang w:val="ru-RU"/>
        </w:rPr>
      </w:pPr>
      <w:r w:rsidRPr="00F63D68">
        <w:rPr>
          <w:rFonts w:ascii="GHEA Grapalat" w:hAnsi="GHEA Grapalat"/>
          <w:i/>
          <w:lang w:val="ru-RU"/>
        </w:rPr>
        <w:t xml:space="preserve">к Договору под кодом </w:t>
      </w:r>
      <w:r w:rsidRPr="00F63D68">
        <w:rPr>
          <w:rFonts w:ascii="GHEA Grapalat" w:hAnsi="GHEA Grapalat"/>
          <w:i/>
          <w:lang w:val="ru-RU"/>
        </w:rPr>
        <w:br/>
        <w:t>заключенному "</w:t>
      </w:r>
      <w:r w:rsidRPr="00F63D68">
        <w:rPr>
          <w:rFonts w:ascii="GHEA Grapalat" w:hAnsi="GHEA Grapalat"/>
          <w:i/>
          <w:lang w:val="ru-RU"/>
        </w:rPr>
        <w:tab/>
        <w:t>"</w:t>
      </w:r>
      <w:r w:rsidRPr="00F63D68">
        <w:rPr>
          <w:rFonts w:ascii="GHEA Grapalat" w:hAnsi="GHEA Grapalat"/>
          <w:i/>
          <w:lang w:val="ru-RU"/>
        </w:rPr>
        <w:tab/>
        <w:t>20</w:t>
      </w:r>
      <w:r w:rsidRPr="00F63D68">
        <w:rPr>
          <w:rFonts w:ascii="GHEA Grapalat" w:hAnsi="GHEA Grapalat"/>
          <w:i/>
          <w:lang w:val="ru-RU"/>
        </w:rPr>
        <w:tab/>
        <w:t>г.</w:t>
      </w:r>
    </w:p>
    <w:p w14:paraId="2B182A4D" w14:textId="77777777" w:rsidR="00CF1C77" w:rsidRPr="00F63D68" w:rsidRDefault="00CF1C77" w:rsidP="00CF1C77">
      <w:pPr>
        <w:widowControl w:val="0"/>
        <w:jc w:val="center"/>
        <w:rPr>
          <w:rFonts w:ascii="GHEA Grapalat" w:hAnsi="GHEA Grapalat"/>
        </w:rPr>
      </w:pPr>
      <w:r w:rsidRPr="00F63D68">
        <w:rPr>
          <w:rFonts w:ascii="GHEA Grapalat" w:hAnsi="GHEA Grapalat"/>
        </w:rPr>
        <w:t>ГРАФИК ОПЛАТЫ</w:t>
      </w:r>
      <w:r w:rsidRPr="00F63D68">
        <w:rPr>
          <w:rStyle w:val="af6"/>
          <w:rFonts w:ascii="GHEA Grapalat" w:hAnsi="GHEA Grapalat"/>
        </w:rPr>
        <w:footnoteReference w:customMarkFollows="1" w:id="2"/>
        <w:t>*</w:t>
      </w:r>
    </w:p>
    <w:p w14:paraId="591B97A6" w14:textId="77777777" w:rsidR="00CF1C77" w:rsidRPr="00F63D68" w:rsidRDefault="00CF1C77" w:rsidP="00CF1C77">
      <w:pPr>
        <w:widowControl w:val="0"/>
        <w:spacing w:after="160"/>
        <w:jc w:val="right"/>
        <w:rPr>
          <w:rFonts w:ascii="GHEA Grapalat" w:hAnsi="GHEA Grapalat"/>
        </w:rPr>
      </w:pPr>
      <w:r w:rsidRPr="00F63D68">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2568"/>
        <w:gridCol w:w="2203"/>
        <w:gridCol w:w="701"/>
        <w:gridCol w:w="701"/>
        <w:gridCol w:w="701"/>
        <w:gridCol w:w="617"/>
        <w:gridCol w:w="617"/>
        <w:gridCol w:w="617"/>
        <w:gridCol w:w="637"/>
        <w:gridCol w:w="637"/>
        <w:gridCol w:w="637"/>
        <w:gridCol w:w="588"/>
        <w:gridCol w:w="588"/>
        <w:gridCol w:w="588"/>
        <w:gridCol w:w="1609"/>
        <w:gridCol w:w="11"/>
      </w:tblGrid>
      <w:tr w:rsidR="00FD6009" w:rsidRPr="00F63D68" w14:paraId="53A709DE" w14:textId="77777777" w:rsidTr="00446379">
        <w:tc>
          <w:tcPr>
            <w:tcW w:w="15467" w:type="dxa"/>
            <w:gridSpan w:val="17"/>
          </w:tcPr>
          <w:p w14:paraId="070E88E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es-ES"/>
              </w:rPr>
              <w:t>Продукт:</w:t>
            </w:r>
          </w:p>
        </w:tc>
      </w:tr>
      <w:tr w:rsidR="00FD6009" w:rsidRPr="00C738CC" w14:paraId="23867507" w14:textId="77777777" w:rsidTr="00446379">
        <w:trPr>
          <w:gridAfter w:val="1"/>
          <w:wAfter w:w="11" w:type="dxa"/>
        </w:trPr>
        <w:tc>
          <w:tcPr>
            <w:tcW w:w="1451" w:type="dxa"/>
            <w:vAlign w:val="center"/>
          </w:tcPr>
          <w:p w14:paraId="4A325E78"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номер дозы в приглашении</w:t>
            </w:r>
          </w:p>
        </w:tc>
        <w:tc>
          <w:tcPr>
            <w:tcW w:w="2595" w:type="dxa"/>
            <w:vAlign w:val="center"/>
          </w:tcPr>
          <w:p w14:paraId="095EECC0"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lang w:val="ru-RU"/>
              </w:rPr>
              <w:t>Покупка</w:t>
            </w:r>
            <w:r w:rsidRPr="00F63D68">
              <w:rPr>
                <w:rFonts w:ascii="GHEA Grapalat" w:hAnsi="GHEA Grapalat"/>
                <w:sz w:val="18"/>
                <w:lang w:val="es-ES"/>
              </w:rPr>
              <w:t xml:space="preserve"> </w:t>
            </w:r>
            <w:r w:rsidRPr="00F63D68">
              <w:rPr>
                <w:rFonts w:ascii="GHEA Grapalat" w:hAnsi="GHEA Grapalat"/>
                <w:sz w:val="18"/>
                <w:lang w:val="ru-RU"/>
              </w:rPr>
              <w:t>с планом</w:t>
            </w:r>
            <w:r w:rsidRPr="00F63D68">
              <w:rPr>
                <w:rFonts w:ascii="GHEA Grapalat" w:hAnsi="GHEA Grapalat"/>
                <w:sz w:val="18"/>
                <w:lang w:val="es-ES"/>
              </w:rPr>
              <w:t xml:space="preserve"> </w:t>
            </w:r>
            <w:r w:rsidRPr="00F63D68">
              <w:rPr>
                <w:rFonts w:ascii="GHEA Grapalat" w:hAnsi="GHEA Grapalat"/>
                <w:sz w:val="18"/>
                <w:lang w:val="ru-RU"/>
              </w:rPr>
              <w:t>запланировано</w:t>
            </w:r>
            <w:r w:rsidRPr="00F63D68">
              <w:rPr>
                <w:rFonts w:ascii="GHEA Grapalat" w:hAnsi="GHEA Grapalat"/>
                <w:sz w:val="18"/>
                <w:lang w:val="es-ES"/>
              </w:rPr>
              <w:t xml:space="preserve"> </w:t>
            </w:r>
            <w:r w:rsidRPr="00F63D68">
              <w:rPr>
                <w:rFonts w:ascii="GHEA Grapalat" w:hAnsi="GHEA Grapalat"/>
                <w:sz w:val="18"/>
                <w:lang w:val="ru-RU"/>
              </w:rPr>
              <w:t>через</w:t>
            </w:r>
            <w:r w:rsidRPr="00F63D68">
              <w:rPr>
                <w:rFonts w:ascii="GHEA Grapalat" w:hAnsi="GHEA Grapalat"/>
                <w:sz w:val="18"/>
                <w:lang w:val="es-ES"/>
              </w:rPr>
              <w:t xml:space="preserve"> </w:t>
            </w:r>
            <w:r w:rsidRPr="00F63D68">
              <w:rPr>
                <w:rFonts w:ascii="GHEA Grapalat" w:hAnsi="GHEA Grapalat"/>
                <w:sz w:val="18"/>
                <w:lang w:val="ru-RU"/>
              </w:rPr>
              <w:t xml:space="preserve">код </w:t>
            </w:r>
            <w:r w:rsidRPr="00F63D68">
              <w:rPr>
                <w:rFonts w:ascii="GHEA Grapalat" w:hAnsi="GHEA Grapalat"/>
                <w:sz w:val="18"/>
                <w:lang w:val="es-ES"/>
              </w:rPr>
              <w:t xml:space="preserve">: </w:t>
            </w:r>
            <w:r w:rsidRPr="00F63D68">
              <w:rPr>
                <w:rFonts w:ascii="GHEA Grapalat" w:hAnsi="GHEA Grapalat"/>
                <w:sz w:val="18"/>
                <w:lang w:val="ru-RU"/>
              </w:rPr>
              <w:t>согласно</w:t>
            </w:r>
            <w:r w:rsidRPr="00F63D68">
              <w:rPr>
                <w:rFonts w:ascii="GHEA Grapalat" w:hAnsi="GHEA Grapalat"/>
                <w:sz w:val="18"/>
                <w:lang w:val="es-ES"/>
              </w:rPr>
              <w:t xml:space="preserve"> </w:t>
            </w:r>
            <w:r w:rsidRPr="00F63D68">
              <w:rPr>
                <w:rFonts w:ascii="GHEA Grapalat" w:hAnsi="GHEA Grapalat"/>
                <w:sz w:val="18"/>
                <w:lang w:val="ru-RU"/>
              </w:rPr>
              <w:t>ГМА:</w:t>
            </w:r>
            <w:r w:rsidRPr="00F63D68">
              <w:rPr>
                <w:rFonts w:ascii="GHEA Grapalat" w:hAnsi="GHEA Grapalat"/>
                <w:sz w:val="18"/>
                <w:lang w:val="es-ES"/>
              </w:rPr>
              <w:t xml:space="preserve"> </w:t>
            </w:r>
            <w:r w:rsidRPr="00F63D68">
              <w:rPr>
                <w:rFonts w:ascii="GHEA Grapalat" w:hAnsi="GHEA Grapalat"/>
                <w:sz w:val="18"/>
                <w:lang w:val="ru-RU"/>
              </w:rPr>
              <w:t xml:space="preserve">классификация </w:t>
            </w:r>
            <w:r w:rsidRPr="00F63D68">
              <w:rPr>
                <w:rFonts w:ascii="GHEA Grapalat" w:hAnsi="GHEA Grapalat"/>
                <w:sz w:val="18"/>
                <w:lang w:val="es-ES"/>
              </w:rPr>
              <w:t>(CPV)</w:t>
            </w:r>
          </w:p>
        </w:tc>
        <w:tc>
          <w:tcPr>
            <w:tcW w:w="2100" w:type="dxa"/>
            <w:vAlign w:val="center"/>
          </w:tcPr>
          <w:p w14:paraId="19AD3C59" w14:textId="77777777" w:rsidR="00FD6009" w:rsidRPr="00F63D68" w:rsidRDefault="00FD6009" w:rsidP="00446379">
            <w:pPr>
              <w:jc w:val="center"/>
              <w:rPr>
                <w:rFonts w:ascii="GHEA Grapalat" w:hAnsi="GHEA Grapalat"/>
                <w:sz w:val="18"/>
                <w:lang w:val="es-ES"/>
              </w:rPr>
            </w:pPr>
            <w:r w:rsidRPr="00F63D68">
              <w:rPr>
                <w:rFonts w:ascii="GHEA Grapalat" w:hAnsi="GHEA Grapalat"/>
                <w:sz w:val="18"/>
              </w:rPr>
              <w:t>имя</w:t>
            </w:r>
          </w:p>
        </w:tc>
        <w:tc>
          <w:tcPr>
            <w:tcW w:w="9310" w:type="dxa"/>
            <w:gridSpan w:val="13"/>
            <w:vAlign w:val="center"/>
          </w:tcPr>
          <w:p w14:paraId="25F0D775" w14:textId="77777777" w:rsidR="00FD6009" w:rsidRPr="00F63D68" w:rsidRDefault="00FD6009" w:rsidP="00446379">
            <w:pPr>
              <w:jc w:val="both"/>
              <w:rPr>
                <w:rFonts w:ascii="GHEA Grapalat" w:hAnsi="GHEA Grapalat"/>
                <w:sz w:val="18"/>
                <w:lang w:val="es-ES"/>
              </w:rPr>
            </w:pPr>
            <w:r w:rsidRPr="00F63D68">
              <w:rPr>
                <w:rFonts w:ascii="GHEA Grapalat" w:hAnsi="GHEA Grapalat"/>
                <w:sz w:val="18"/>
                <w:lang w:val="es-ES"/>
              </w:rPr>
              <w:t>выплаты планируется осуществить в 2024 году по месяцам, в том числе**</w:t>
            </w:r>
          </w:p>
        </w:tc>
      </w:tr>
      <w:tr w:rsidR="00FD6009" w:rsidRPr="00F63D68" w14:paraId="161D2A00" w14:textId="77777777" w:rsidTr="00446379">
        <w:trPr>
          <w:gridAfter w:val="1"/>
          <w:wAfter w:w="11" w:type="dxa"/>
          <w:trHeight w:val="1538"/>
        </w:trPr>
        <w:tc>
          <w:tcPr>
            <w:tcW w:w="1451" w:type="dxa"/>
          </w:tcPr>
          <w:p w14:paraId="784458FE" w14:textId="77777777" w:rsidR="00FD6009" w:rsidRPr="00F63D68" w:rsidRDefault="00FD6009" w:rsidP="00446379">
            <w:pPr>
              <w:jc w:val="center"/>
              <w:rPr>
                <w:rFonts w:ascii="GHEA Grapalat" w:hAnsi="GHEA Grapalat"/>
                <w:sz w:val="20"/>
                <w:lang w:val="es-ES"/>
              </w:rPr>
            </w:pPr>
          </w:p>
        </w:tc>
        <w:tc>
          <w:tcPr>
            <w:tcW w:w="2595" w:type="dxa"/>
          </w:tcPr>
          <w:p w14:paraId="7117051A" w14:textId="77777777" w:rsidR="00FD6009" w:rsidRPr="00F63D68" w:rsidRDefault="00FD6009" w:rsidP="00446379">
            <w:pPr>
              <w:jc w:val="center"/>
              <w:rPr>
                <w:rFonts w:ascii="GHEA Grapalat" w:hAnsi="GHEA Grapalat"/>
                <w:sz w:val="20"/>
                <w:lang w:val="es-ES"/>
              </w:rPr>
            </w:pPr>
          </w:p>
        </w:tc>
        <w:tc>
          <w:tcPr>
            <w:tcW w:w="2100" w:type="dxa"/>
          </w:tcPr>
          <w:p w14:paraId="1B2BA7F7" w14:textId="77777777" w:rsidR="00FD6009" w:rsidRPr="00F63D68" w:rsidRDefault="00FD6009" w:rsidP="00446379">
            <w:pPr>
              <w:jc w:val="center"/>
              <w:rPr>
                <w:rFonts w:ascii="GHEA Grapalat" w:hAnsi="GHEA Grapalat"/>
                <w:sz w:val="20"/>
                <w:lang w:val="es-ES"/>
              </w:rPr>
            </w:pPr>
          </w:p>
        </w:tc>
        <w:tc>
          <w:tcPr>
            <w:tcW w:w="707" w:type="dxa"/>
            <w:textDirection w:val="btLr"/>
            <w:vAlign w:val="center"/>
          </w:tcPr>
          <w:p w14:paraId="74D76965"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январь</w:t>
            </w:r>
          </w:p>
        </w:tc>
        <w:tc>
          <w:tcPr>
            <w:tcW w:w="707" w:type="dxa"/>
            <w:textDirection w:val="btLr"/>
            <w:vAlign w:val="center"/>
          </w:tcPr>
          <w:p w14:paraId="06F35084"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февраль</w:t>
            </w:r>
          </w:p>
        </w:tc>
        <w:tc>
          <w:tcPr>
            <w:tcW w:w="707" w:type="dxa"/>
            <w:textDirection w:val="btLr"/>
            <w:vAlign w:val="center"/>
          </w:tcPr>
          <w:p w14:paraId="3F647F24"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маршировать</w:t>
            </w:r>
          </w:p>
        </w:tc>
        <w:tc>
          <w:tcPr>
            <w:tcW w:w="619" w:type="dxa"/>
            <w:textDirection w:val="btLr"/>
            <w:vAlign w:val="center"/>
          </w:tcPr>
          <w:p w14:paraId="0D6E61D8" w14:textId="77777777" w:rsidR="00FD6009" w:rsidRPr="00F63D68" w:rsidRDefault="00FD6009" w:rsidP="00446379">
            <w:pPr>
              <w:ind w:left="113" w:right="-7"/>
              <w:jc w:val="center"/>
              <w:rPr>
                <w:rFonts w:ascii="GHEA Grapalat" w:hAnsi="GHEA Grapalat" w:cs="Sylfaen"/>
                <w:sz w:val="18"/>
                <w:szCs w:val="22"/>
                <w:lang w:val="pt-BR"/>
              </w:rPr>
            </w:pPr>
            <w:r w:rsidRPr="00F63D68">
              <w:rPr>
                <w:rFonts w:ascii="GHEA Grapalat" w:hAnsi="GHEA Grapalat" w:cs="Sylfaen"/>
                <w:sz w:val="18"/>
                <w:szCs w:val="22"/>
                <w:lang w:val="pt-BR"/>
              </w:rPr>
              <w:t>апрель</w:t>
            </w:r>
          </w:p>
        </w:tc>
        <w:tc>
          <w:tcPr>
            <w:tcW w:w="619" w:type="dxa"/>
            <w:textDirection w:val="btLr"/>
            <w:vAlign w:val="center"/>
          </w:tcPr>
          <w:p w14:paraId="5EAC662C"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может</w:t>
            </w:r>
          </w:p>
        </w:tc>
        <w:tc>
          <w:tcPr>
            <w:tcW w:w="619" w:type="dxa"/>
            <w:textDirection w:val="btLr"/>
            <w:vAlign w:val="center"/>
          </w:tcPr>
          <w:p w14:paraId="16D8837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Июнь</w:t>
            </w:r>
          </w:p>
        </w:tc>
        <w:tc>
          <w:tcPr>
            <w:tcW w:w="641" w:type="dxa"/>
            <w:textDirection w:val="btLr"/>
            <w:vAlign w:val="center"/>
          </w:tcPr>
          <w:p w14:paraId="0B396CFE"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Июль</w:t>
            </w:r>
            <w:r w:rsidRPr="00F63D68">
              <w:rPr>
                <w:rFonts w:ascii="GHEA Grapalat" w:hAnsi="GHEA Grapalat" w:cs="Times Armenian"/>
                <w:sz w:val="18"/>
                <w:szCs w:val="22"/>
                <w:lang w:val="pt-BR"/>
              </w:rPr>
              <w:t xml:space="preserve"> </w:t>
            </w:r>
          </w:p>
        </w:tc>
        <w:tc>
          <w:tcPr>
            <w:tcW w:w="641" w:type="dxa"/>
            <w:textDirection w:val="btLr"/>
            <w:vAlign w:val="center"/>
          </w:tcPr>
          <w:p w14:paraId="3516F52F"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август</w:t>
            </w:r>
          </w:p>
        </w:tc>
        <w:tc>
          <w:tcPr>
            <w:tcW w:w="641" w:type="dxa"/>
            <w:textDirection w:val="btLr"/>
            <w:vAlign w:val="center"/>
          </w:tcPr>
          <w:p w14:paraId="4CC8ECA8"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Сентябрь</w:t>
            </w:r>
            <w:r w:rsidRPr="00F63D68">
              <w:rPr>
                <w:rFonts w:ascii="GHEA Grapalat" w:hAnsi="GHEA Grapalat" w:cs="Times Armenian"/>
                <w:sz w:val="18"/>
                <w:szCs w:val="22"/>
                <w:lang w:val="pt-BR"/>
              </w:rPr>
              <w:t xml:space="preserve"> </w:t>
            </w:r>
          </w:p>
        </w:tc>
        <w:tc>
          <w:tcPr>
            <w:tcW w:w="591" w:type="dxa"/>
            <w:textDirection w:val="btLr"/>
            <w:vAlign w:val="center"/>
          </w:tcPr>
          <w:p w14:paraId="532BC80A"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Октябрь</w:t>
            </w:r>
          </w:p>
        </w:tc>
        <w:tc>
          <w:tcPr>
            <w:tcW w:w="591" w:type="dxa"/>
            <w:textDirection w:val="btLr"/>
            <w:vAlign w:val="center"/>
          </w:tcPr>
          <w:p w14:paraId="51A60DC2"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sz w:val="18"/>
              </w:rPr>
              <w:t xml:space="preserve"> </w:t>
            </w:r>
            <w:r w:rsidRPr="00F63D68">
              <w:rPr>
                <w:rFonts w:ascii="GHEA Grapalat" w:hAnsi="GHEA Grapalat" w:cs="Sylfaen"/>
                <w:sz w:val="18"/>
                <w:szCs w:val="22"/>
                <w:lang w:val="pt-BR"/>
              </w:rPr>
              <w:t>ноябрь</w:t>
            </w:r>
          </w:p>
        </w:tc>
        <w:tc>
          <w:tcPr>
            <w:tcW w:w="591" w:type="dxa"/>
            <w:textDirection w:val="btLr"/>
            <w:vAlign w:val="center"/>
          </w:tcPr>
          <w:p w14:paraId="6A6ABB6B" w14:textId="77777777" w:rsidR="00FD6009" w:rsidRPr="00F63D68" w:rsidRDefault="00FD6009" w:rsidP="00446379">
            <w:pPr>
              <w:ind w:left="113" w:right="-7"/>
              <w:jc w:val="center"/>
              <w:rPr>
                <w:rFonts w:ascii="GHEA Grapalat" w:hAnsi="GHEA Grapalat"/>
                <w:sz w:val="18"/>
                <w:szCs w:val="22"/>
                <w:lang w:val="pt-BR"/>
              </w:rPr>
            </w:pPr>
            <w:r w:rsidRPr="00F63D68">
              <w:rPr>
                <w:rFonts w:ascii="GHEA Grapalat" w:hAnsi="GHEA Grapalat" w:cs="Sylfaen"/>
                <w:sz w:val="18"/>
                <w:szCs w:val="22"/>
                <w:lang w:val="pt-BR"/>
              </w:rPr>
              <w:t>Декабрь</w:t>
            </w:r>
          </w:p>
        </w:tc>
        <w:tc>
          <w:tcPr>
            <w:tcW w:w="1636" w:type="dxa"/>
            <w:vAlign w:val="center"/>
          </w:tcPr>
          <w:p w14:paraId="1BA4DFF3" w14:textId="77777777" w:rsidR="00FD6009" w:rsidRPr="00F63D68" w:rsidRDefault="00FD6009" w:rsidP="00446379">
            <w:pPr>
              <w:ind w:right="-1"/>
              <w:jc w:val="center"/>
              <w:rPr>
                <w:rFonts w:ascii="GHEA Grapalat" w:hAnsi="GHEA Grapalat"/>
                <w:sz w:val="18"/>
                <w:szCs w:val="22"/>
                <w:lang w:val="pt-BR"/>
              </w:rPr>
            </w:pPr>
            <w:r w:rsidRPr="00F63D68">
              <w:rPr>
                <w:rFonts w:ascii="GHEA Grapalat" w:hAnsi="GHEA Grapalat" w:cs="Sylfaen"/>
                <w:sz w:val="18"/>
                <w:szCs w:val="22"/>
                <w:lang w:val="pt-BR"/>
              </w:rPr>
              <w:t>Вот и все</w:t>
            </w:r>
          </w:p>
          <w:p w14:paraId="1F302C38" w14:textId="77777777" w:rsidR="00FD6009" w:rsidRPr="00F63D68" w:rsidRDefault="00FD6009" w:rsidP="00446379">
            <w:pPr>
              <w:jc w:val="center"/>
              <w:rPr>
                <w:rFonts w:ascii="GHEA Grapalat" w:hAnsi="GHEA Grapalat"/>
                <w:sz w:val="18"/>
                <w:lang w:val="es-ES"/>
              </w:rPr>
            </w:pPr>
          </w:p>
        </w:tc>
      </w:tr>
      <w:tr w:rsidR="00FC7E41" w:rsidRPr="00F63D68" w14:paraId="4737D8EC" w14:textId="77777777" w:rsidTr="00446379">
        <w:trPr>
          <w:gridAfter w:val="1"/>
          <w:wAfter w:w="11" w:type="dxa"/>
          <w:trHeight w:val="352"/>
        </w:trPr>
        <w:tc>
          <w:tcPr>
            <w:tcW w:w="1451" w:type="dxa"/>
          </w:tcPr>
          <w:p w14:paraId="77E10AAD" w14:textId="77777777" w:rsidR="00FC7E41" w:rsidRPr="00F63D68" w:rsidRDefault="00FC7E41" w:rsidP="00FC7E41">
            <w:pPr>
              <w:pStyle w:val="aff"/>
              <w:numPr>
                <w:ilvl w:val="0"/>
                <w:numId w:val="47"/>
              </w:numPr>
              <w:jc w:val="center"/>
              <w:rPr>
                <w:rFonts w:ascii="GHEA Grapalat" w:hAnsi="GHEA Grapalat"/>
                <w:sz w:val="20"/>
                <w:lang w:val="es-ES"/>
              </w:rPr>
            </w:pPr>
            <w:bookmarkStart w:id="1" w:name="_GoBack" w:colFirst="2" w:colLast="2"/>
          </w:p>
        </w:tc>
        <w:tc>
          <w:tcPr>
            <w:tcW w:w="2595" w:type="dxa"/>
            <w:vAlign w:val="center"/>
          </w:tcPr>
          <w:p w14:paraId="0F639665" w14:textId="1AAA041F" w:rsidR="00FC7E41" w:rsidRPr="00F63D68" w:rsidRDefault="00FC7E41" w:rsidP="00FC7E41">
            <w:pPr>
              <w:jc w:val="center"/>
              <w:rPr>
                <w:rFonts w:ascii="GHEA Grapalat" w:hAnsi="GHEA Grapalat"/>
                <w:sz w:val="20"/>
                <w:lang w:val="es-ES"/>
              </w:rPr>
            </w:pPr>
            <w:r>
              <w:rPr>
                <w:rFonts w:ascii="Helvetica" w:hAnsi="Helvetica" w:cs="Helvetica"/>
                <w:color w:val="333333"/>
                <w:sz w:val="21"/>
                <w:szCs w:val="21"/>
                <w:shd w:val="clear" w:color="auto" w:fill="FFFFFF"/>
              </w:rPr>
              <w:t>30239130/1</w:t>
            </w:r>
          </w:p>
        </w:tc>
        <w:tc>
          <w:tcPr>
            <w:tcW w:w="2100" w:type="dxa"/>
            <w:vAlign w:val="center"/>
          </w:tcPr>
          <w:p w14:paraId="7A8D6ACB" w14:textId="686C9196" w:rsidR="00FC7E41" w:rsidRPr="00F63D68" w:rsidRDefault="00FC7E41" w:rsidP="00FC7E41">
            <w:pPr>
              <w:jc w:val="center"/>
              <w:rPr>
                <w:rFonts w:ascii="GHEA Grapalat" w:hAnsi="GHEA Grapalat"/>
                <w:sz w:val="20"/>
                <w:lang w:val="es-ES"/>
              </w:rPr>
            </w:pPr>
            <w:r w:rsidRPr="00DA350A">
              <w:rPr>
                <w:rFonts w:ascii="Arial" w:hAnsi="Arial" w:cs="Arial"/>
                <w:sz w:val="18"/>
                <w:szCs w:val="18"/>
                <w:lang w:val="ru-RU"/>
              </w:rPr>
              <w:t>принтер, многофункциональный, А4, 28 стр./мин</w:t>
            </w:r>
          </w:p>
        </w:tc>
        <w:tc>
          <w:tcPr>
            <w:tcW w:w="707" w:type="dxa"/>
          </w:tcPr>
          <w:p w14:paraId="1E46E03D" w14:textId="36D6955C" w:rsidR="00FC7E41" w:rsidRPr="00F63D68" w:rsidRDefault="00FC7E41" w:rsidP="00FC7E41">
            <w:pPr>
              <w:jc w:val="center"/>
              <w:rPr>
                <w:rFonts w:ascii="GHEA Grapalat" w:hAnsi="GHEA Grapalat"/>
                <w:sz w:val="16"/>
                <w:szCs w:val="16"/>
                <w:lang w:val="pt-BR"/>
              </w:rPr>
            </w:pPr>
          </w:p>
        </w:tc>
        <w:tc>
          <w:tcPr>
            <w:tcW w:w="707" w:type="dxa"/>
          </w:tcPr>
          <w:p w14:paraId="20154C9E" w14:textId="3ED61B00" w:rsidR="00FC7E41" w:rsidRPr="00F63D68" w:rsidRDefault="00FC7E41" w:rsidP="00FC7E41">
            <w:pPr>
              <w:jc w:val="center"/>
              <w:rPr>
                <w:rFonts w:ascii="GHEA Grapalat" w:hAnsi="GHEA Grapalat"/>
                <w:sz w:val="20"/>
                <w:lang w:val="pt-BR"/>
              </w:rPr>
            </w:pPr>
          </w:p>
        </w:tc>
        <w:tc>
          <w:tcPr>
            <w:tcW w:w="707" w:type="dxa"/>
          </w:tcPr>
          <w:p w14:paraId="6C2915AC" w14:textId="4F27A447" w:rsidR="00FC7E41" w:rsidRPr="00F63D68" w:rsidRDefault="00FC7E41" w:rsidP="00FC7E41">
            <w:pPr>
              <w:jc w:val="center"/>
              <w:rPr>
                <w:rFonts w:ascii="GHEA Grapalat" w:hAnsi="GHEA Grapalat"/>
                <w:sz w:val="20"/>
                <w:lang w:val="pt-BR"/>
              </w:rPr>
            </w:pPr>
          </w:p>
        </w:tc>
        <w:tc>
          <w:tcPr>
            <w:tcW w:w="619" w:type="dxa"/>
          </w:tcPr>
          <w:p w14:paraId="7F31643D" w14:textId="785AF10A"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24DF62A3" w14:textId="63A5D312" w:rsidR="00FC7E41" w:rsidRPr="00F63D68" w:rsidRDefault="00FC7E41" w:rsidP="00FC7E41">
            <w:pPr>
              <w:jc w:val="center"/>
              <w:rPr>
                <w:rFonts w:ascii="GHEA Grapalat" w:hAnsi="GHEA Grapalat"/>
                <w:sz w:val="20"/>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28D7BF0A" w14:textId="0ABE859C" w:rsidR="00FC7E41" w:rsidRPr="00F63D68" w:rsidRDefault="00FC7E41" w:rsidP="00FC7E41">
            <w:pPr>
              <w:jc w:val="center"/>
              <w:rPr>
                <w:rFonts w:ascii="GHEA Grapalat" w:hAnsi="GHEA Grapalat"/>
                <w:sz w:val="20"/>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Pr>
          <w:p w14:paraId="77C8A278" w14:textId="771ADFFC"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670DCC81" w14:textId="795B2D8A" w:rsidR="00FC7E41" w:rsidRPr="00F63D68" w:rsidRDefault="00FC7E41" w:rsidP="00FC7E41">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176B54E5" w14:textId="4B7A78A5" w:rsidR="00FC7E41" w:rsidRPr="00F63D68" w:rsidRDefault="00FC7E41" w:rsidP="00FC7E41">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0BA49B7A" w14:textId="14713613"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4ED5955" w14:textId="77777777" w:rsidR="00FC7E41" w:rsidRPr="00F63D68" w:rsidRDefault="00FC7E41" w:rsidP="00FC7E41">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088ECB1" w14:textId="77777777" w:rsidR="00FC7E41" w:rsidRPr="00F63D68" w:rsidRDefault="00FC7E41" w:rsidP="00FC7E41">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FED21D5" w14:textId="77777777" w:rsidR="00FC7E41" w:rsidRPr="00F63D68" w:rsidRDefault="00FC7E41" w:rsidP="00FC7E41">
            <w:pPr>
              <w:jc w:val="center"/>
              <w:rPr>
                <w:rFonts w:ascii="GHEA Grapalat" w:hAnsi="GHEA Grapalat"/>
                <w:sz w:val="20"/>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FC7E41" w:rsidRPr="00F63D68" w14:paraId="1CD4183A" w14:textId="77777777" w:rsidTr="00446379">
        <w:trPr>
          <w:gridAfter w:val="1"/>
          <w:wAfter w:w="11" w:type="dxa"/>
          <w:trHeight w:val="352"/>
        </w:trPr>
        <w:tc>
          <w:tcPr>
            <w:tcW w:w="1451" w:type="dxa"/>
          </w:tcPr>
          <w:p w14:paraId="4489A8FB" w14:textId="77777777" w:rsidR="00FC7E41" w:rsidRPr="00F63D68" w:rsidRDefault="00FC7E41" w:rsidP="00FC7E41">
            <w:pPr>
              <w:pStyle w:val="aff"/>
              <w:numPr>
                <w:ilvl w:val="0"/>
                <w:numId w:val="47"/>
              </w:numPr>
              <w:jc w:val="center"/>
              <w:rPr>
                <w:rFonts w:ascii="GHEA Grapalat" w:hAnsi="GHEA Grapalat"/>
                <w:sz w:val="20"/>
                <w:lang w:val="es-ES"/>
              </w:rPr>
            </w:pPr>
          </w:p>
        </w:tc>
        <w:tc>
          <w:tcPr>
            <w:tcW w:w="2595" w:type="dxa"/>
            <w:vAlign w:val="center"/>
          </w:tcPr>
          <w:p w14:paraId="70247774" w14:textId="74AF380D" w:rsidR="00FC7E41" w:rsidRPr="00F63D68" w:rsidRDefault="00FC7E41" w:rsidP="00FC7E41">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30216110/1</w:t>
            </w:r>
          </w:p>
        </w:tc>
        <w:tc>
          <w:tcPr>
            <w:tcW w:w="2100" w:type="dxa"/>
            <w:vAlign w:val="center"/>
          </w:tcPr>
          <w:p w14:paraId="420787EA" w14:textId="281A2573" w:rsidR="00FC7E41" w:rsidRPr="00F63D68" w:rsidRDefault="00FC7E41" w:rsidP="00FC7E41">
            <w:pPr>
              <w:jc w:val="center"/>
              <w:rPr>
                <w:rFonts w:ascii="GHEA Grapalat" w:hAnsi="GHEA Grapalat"/>
                <w:sz w:val="20"/>
                <w:lang w:val="es-ES"/>
              </w:rPr>
            </w:pPr>
            <w:r w:rsidRPr="00F1393B">
              <w:rPr>
                <w:rFonts w:ascii="GHEA Grapalat" w:hAnsi="GHEA Grapalat" w:cs="Calibri"/>
                <w:sz w:val="18"/>
                <w:szCs w:val="18"/>
              </w:rPr>
              <w:t>сканеры для компьютеров</w:t>
            </w:r>
          </w:p>
        </w:tc>
        <w:tc>
          <w:tcPr>
            <w:tcW w:w="707" w:type="dxa"/>
          </w:tcPr>
          <w:p w14:paraId="35F5EFB4" w14:textId="7FFA0B14" w:rsidR="00FC7E41" w:rsidRPr="00F63D68" w:rsidRDefault="00FC7E41" w:rsidP="00FC7E41">
            <w:pPr>
              <w:jc w:val="center"/>
              <w:rPr>
                <w:rFonts w:ascii="GHEA Grapalat" w:hAnsi="GHEA Grapalat"/>
                <w:sz w:val="16"/>
                <w:szCs w:val="16"/>
                <w:lang w:val="pt-BR"/>
              </w:rPr>
            </w:pPr>
          </w:p>
        </w:tc>
        <w:tc>
          <w:tcPr>
            <w:tcW w:w="707" w:type="dxa"/>
          </w:tcPr>
          <w:p w14:paraId="36F9A21C" w14:textId="0AEB4D1D" w:rsidR="00FC7E41" w:rsidRPr="00F63D68" w:rsidRDefault="00FC7E41" w:rsidP="00FC7E41">
            <w:pPr>
              <w:jc w:val="center"/>
              <w:rPr>
                <w:rFonts w:ascii="GHEA Grapalat" w:hAnsi="GHEA Grapalat"/>
                <w:sz w:val="16"/>
                <w:szCs w:val="16"/>
                <w:lang w:val="pt-BR"/>
              </w:rPr>
            </w:pPr>
          </w:p>
        </w:tc>
        <w:tc>
          <w:tcPr>
            <w:tcW w:w="707" w:type="dxa"/>
          </w:tcPr>
          <w:p w14:paraId="21CCDE38" w14:textId="612CB366" w:rsidR="00FC7E41" w:rsidRPr="00F63D68" w:rsidRDefault="00FC7E41" w:rsidP="00FC7E41">
            <w:pPr>
              <w:jc w:val="center"/>
              <w:rPr>
                <w:rFonts w:ascii="GHEA Grapalat" w:hAnsi="GHEA Grapalat"/>
                <w:sz w:val="16"/>
                <w:szCs w:val="16"/>
                <w:lang w:val="pt-BR"/>
              </w:rPr>
            </w:pPr>
          </w:p>
        </w:tc>
        <w:tc>
          <w:tcPr>
            <w:tcW w:w="619" w:type="dxa"/>
          </w:tcPr>
          <w:p w14:paraId="4B75E036" w14:textId="0A3A4D13"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0427579B" w14:textId="57ADA8F3"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74587C91" w14:textId="268841FC"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Pr>
          <w:p w14:paraId="01AFCDC7" w14:textId="4045D123"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5075EB96" w14:textId="1EDA23F2"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56DBBE59" w14:textId="4488451E"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722398B" w14:textId="2DDCB3C9"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070661D7"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AE42E81"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ED8C396"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FC7E41" w:rsidRPr="00F63D68" w14:paraId="720B3C31" w14:textId="77777777" w:rsidTr="00446379">
        <w:trPr>
          <w:gridAfter w:val="1"/>
          <w:wAfter w:w="11" w:type="dxa"/>
          <w:trHeight w:val="352"/>
        </w:trPr>
        <w:tc>
          <w:tcPr>
            <w:tcW w:w="1451" w:type="dxa"/>
          </w:tcPr>
          <w:p w14:paraId="0FB22E88" w14:textId="77777777" w:rsidR="00FC7E41" w:rsidRPr="00F63D68" w:rsidRDefault="00FC7E41" w:rsidP="00FC7E41">
            <w:pPr>
              <w:pStyle w:val="aff"/>
              <w:numPr>
                <w:ilvl w:val="0"/>
                <w:numId w:val="47"/>
              </w:numPr>
              <w:jc w:val="center"/>
              <w:rPr>
                <w:rFonts w:ascii="GHEA Grapalat" w:hAnsi="GHEA Grapalat"/>
                <w:sz w:val="20"/>
                <w:lang w:val="es-ES"/>
              </w:rPr>
            </w:pPr>
          </w:p>
        </w:tc>
        <w:tc>
          <w:tcPr>
            <w:tcW w:w="2595" w:type="dxa"/>
            <w:vAlign w:val="center"/>
          </w:tcPr>
          <w:p w14:paraId="41AFD97E" w14:textId="6A1BF057" w:rsidR="00FC7E41" w:rsidRPr="00F63D68" w:rsidRDefault="00FC7E41" w:rsidP="00FC7E41">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30232110/1</w:t>
            </w:r>
          </w:p>
        </w:tc>
        <w:tc>
          <w:tcPr>
            <w:tcW w:w="2100" w:type="dxa"/>
            <w:vAlign w:val="center"/>
          </w:tcPr>
          <w:p w14:paraId="1237988F" w14:textId="0E1B6D38" w:rsidR="00FC7E41" w:rsidRPr="00F63D68" w:rsidRDefault="00FC7E41" w:rsidP="00FC7E41">
            <w:pPr>
              <w:jc w:val="center"/>
              <w:rPr>
                <w:rFonts w:ascii="GHEA Grapalat" w:hAnsi="GHEA Grapalat"/>
                <w:sz w:val="20"/>
                <w:lang w:val="es-ES"/>
              </w:rPr>
            </w:pPr>
            <w:r w:rsidRPr="009E035E">
              <w:rPr>
                <w:rFonts w:ascii="GHEA Grapalat" w:hAnsi="GHEA Grapalat" w:cs="Calibri"/>
                <w:sz w:val="18"/>
                <w:szCs w:val="18"/>
              </w:rPr>
              <w:t>лазерные принтеры</w:t>
            </w:r>
          </w:p>
        </w:tc>
        <w:tc>
          <w:tcPr>
            <w:tcW w:w="707" w:type="dxa"/>
          </w:tcPr>
          <w:p w14:paraId="79E45AFF" w14:textId="7A9AECF3" w:rsidR="00FC7E41" w:rsidRPr="00F63D68" w:rsidRDefault="00FC7E41" w:rsidP="00FC7E41">
            <w:pPr>
              <w:jc w:val="center"/>
              <w:rPr>
                <w:rFonts w:ascii="GHEA Grapalat" w:hAnsi="GHEA Grapalat"/>
                <w:sz w:val="16"/>
                <w:szCs w:val="16"/>
                <w:lang w:val="pt-BR"/>
              </w:rPr>
            </w:pPr>
          </w:p>
        </w:tc>
        <w:tc>
          <w:tcPr>
            <w:tcW w:w="707" w:type="dxa"/>
          </w:tcPr>
          <w:p w14:paraId="4883D98E" w14:textId="175A3473" w:rsidR="00FC7E41" w:rsidRPr="00F63D68" w:rsidRDefault="00FC7E41" w:rsidP="00FC7E41">
            <w:pPr>
              <w:jc w:val="center"/>
              <w:rPr>
                <w:rFonts w:ascii="GHEA Grapalat" w:hAnsi="GHEA Grapalat"/>
                <w:sz w:val="16"/>
                <w:szCs w:val="16"/>
                <w:lang w:val="pt-BR"/>
              </w:rPr>
            </w:pPr>
          </w:p>
        </w:tc>
        <w:tc>
          <w:tcPr>
            <w:tcW w:w="707" w:type="dxa"/>
          </w:tcPr>
          <w:p w14:paraId="053DEC3D" w14:textId="3687EB4A" w:rsidR="00FC7E41" w:rsidRPr="00F63D68" w:rsidRDefault="00FC7E41" w:rsidP="00FC7E41">
            <w:pPr>
              <w:jc w:val="center"/>
              <w:rPr>
                <w:rFonts w:ascii="GHEA Grapalat" w:hAnsi="GHEA Grapalat"/>
                <w:sz w:val="16"/>
                <w:szCs w:val="16"/>
                <w:lang w:val="pt-BR"/>
              </w:rPr>
            </w:pPr>
          </w:p>
        </w:tc>
        <w:tc>
          <w:tcPr>
            <w:tcW w:w="619" w:type="dxa"/>
          </w:tcPr>
          <w:p w14:paraId="339C96DC" w14:textId="441A4C8F"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19544054" w14:textId="31EB5B80"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50349827" w14:textId="559FB256"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Pr>
          <w:p w14:paraId="0CBDEE82" w14:textId="107454FF"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6D7398A3" w14:textId="22DCE1CE"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06B393E3" w14:textId="67F10F4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323D29E2" w14:textId="590C77F9"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6F7C8257"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6A12923"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3FB3DBFD"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FC7E41" w:rsidRPr="00F63D68" w14:paraId="02F55DC2" w14:textId="77777777" w:rsidTr="00446379">
        <w:trPr>
          <w:gridAfter w:val="1"/>
          <w:wAfter w:w="11" w:type="dxa"/>
          <w:trHeight w:val="352"/>
        </w:trPr>
        <w:tc>
          <w:tcPr>
            <w:tcW w:w="1451" w:type="dxa"/>
          </w:tcPr>
          <w:p w14:paraId="3411285A" w14:textId="77777777" w:rsidR="00FC7E41" w:rsidRPr="00F63D68" w:rsidRDefault="00FC7E41" w:rsidP="00FC7E41">
            <w:pPr>
              <w:pStyle w:val="aff"/>
              <w:numPr>
                <w:ilvl w:val="0"/>
                <w:numId w:val="47"/>
              </w:numPr>
              <w:jc w:val="center"/>
              <w:rPr>
                <w:rFonts w:ascii="GHEA Grapalat" w:hAnsi="GHEA Grapalat"/>
                <w:sz w:val="20"/>
                <w:lang w:val="es-ES"/>
              </w:rPr>
            </w:pPr>
          </w:p>
        </w:tc>
        <w:tc>
          <w:tcPr>
            <w:tcW w:w="2595" w:type="dxa"/>
            <w:vAlign w:val="center"/>
          </w:tcPr>
          <w:p w14:paraId="1145C49D" w14:textId="50BD7B58" w:rsidR="00FC7E41" w:rsidRPr="00F63D68" w:rsidRDefault="00FC7E41" w:rsidP="00FC7E41">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30211200/1</w:t>
            </w:r>
          </w:p>
        </w:tc>
        <w:tc>
          <w:tcPr>
            <w:tcW w:w="2100" w:type="dxa"/>
            <w:vAlign w:val="center"/>
          </w:tcPr>
          <w:p w14:paraId="3C946C30" w14:textId="4D39B8E9" w:rsidR="00FC7E41" w:rsidRPr="00F63D68" w:rsidRDefault="00FC7E41" w:rsidP="00FC7E41">
            <w:pPr>
              <w:jc w:val="center"/>
              <w:rPr>
                <w:rFonts w:ascii="GHEA Grapalat" w:hAnsi="GHEA Grapalat"/>
                <w:sz w:val="20"/>
                <w:lang w:val="es-ES"/>
              </w:rPr>
            </w:pPr>
            <w:r w:rsidRPr="00DD2D19">
              <w:rPr>
                <w:rFonts w:ascii="GHEA Grapalat" w:hAnsi="GHEA Grapalat" w:cs="Calibri"/>
                <w:sz w:val="18"/>
                <w:szCs w:val="18"/>
              </w:rPr>
              <w:t>ноутбуки</w:t>
            </w:r>
          </w:p>
        </w:tc>
        <w:tc>
          <w:tcPr>
            <w:tcW w:w="707" w:type="dxa"/>
          </w:tcPr>
          <w:p w14:paraId="25074D46" w14:textId="4613794A" w:rsidR="00FC7E41" w:rsidRPr="00F63D68" w:rsidRDefault="00FC7E41" w:rsidP="00FC7E41">
            <w:pPr>
              <w:jc w:val="center"/>
              <w:rPr>
                <w:rFonts w:ascii="GHEA Grapalat" w:hAnsi="GHEA Grapalat"/>
                <w:sz w:val="16"/>
                <w:szCs w:val="16"/>
                <w:lang w:val="pt-BR"/>
              </w:rPr>
            </w:pPr>
          </w:p>
        </w:tc>
        <w:tc>
          <w:tcPr>
            <w:tcW w:w="707" w:type="dxa"/>
          </w:tcPr>
          <w:p w14:paraId="242C361F" w14:textId="0A32487C" w:rsidR="00FC7E41" w:rsidRPr="00F63D68" w:rsidRDefault="00FC7E41" w:rsidP="00FC7E41">
            <w:pPr>
              <w:jc w:val="center"/>
              <w:rPr>
                <w:rFonts w:ascii="GHEA Grapalat" w:hAnsi="GHEA Grapalat"/>
                <w:sz w:val="16"/>
                <w:szCs w:val="16"/>
                <w:lang w:val="pt-BR"/>
              </w:rPr>
            </w:pPr>
          </w:p>
        </w:tc>
        <w:tc>
          <w:tcPr>
            <w:tcW w:w="707" w:type="dxa"/>
          </w:tcPr>
          <w:p w14:paraId="4F2505DF" w14:textId="248129EE" w:rsidR="00FC7E41" w:rsidRPr="00F63D68" w:rsidRDefault="00FC7E41" w:rsidP="00FC7E41">
            <w:pPr>
              <w:jc w:val="center"/>
              <w:rPr>
                <w:rFonts w:ascii="GHEA Grapalat" w:hAnsi="GHEA Grapalat"/>
                <w:sz w:val="16"/>
                <w:szCs w:val="16"/>
                <w:lang w:val="pt-BR"/>
              </w:rPr>
            </w:pPr>
          </w:p>
        </w:tc>
        <w:tc>
          <w:tcPr>
            <w:tcW w:w="619" w:type="dxa"/>
          </w:tcPr>
          <w:p w14:paraId="5A5F2835" w14:textId="2132ED5B"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0F965E30" w14:textId="0ECC82F4"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Pr>
          <w:p w14:paraId="16A7FE41" w14:textId="372CE0CE"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Pr>
          <w:p w14:paraId="45D1BA89" w14:textId="0419468C"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19EDF915" w14:textId="43111700"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Pr>
          <w:p w14:paraId="59794FE7" w14:textId="39EB8AF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1DFB3061" w14:textId="58BB890D"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87BBC73"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Pr>
          <w:p w14:paraId="4DF95EFE"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Pr>
          <w:p w14:paraId="72BE2098"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tr w:rsidR="00FC7E41" w:rsidRPr="00F63D68" w14:paraId="45D24A76" w14:textId="77777777" w:rsidTr="00446379">
        <w:trPr>
          <w:gridAfter w:val="1"/>
          <w:wAfter w:w="11" w:type="dxa"/>
          <w:trHeight w:val="352"/>
        </w:trPr>
        <w:tc>
          <w:tcPr>
            <w:tcW w:w="1451" w:type="dxa"/>
            <w:tcBorders>
              <w:top w:val="single" w:sz="4" w:space="0" w:color="auto"/>
              <w:left w:val="single" w:sz="4" w:space="0" w:color="auto"/>
              <w:bottom w:val="single" w:sz="4" w:space="0" w:color="auto"/>
              <w:right w:val="single" w:sz="4" w:space="0" w:color="auto"/>
            </w:tcBorders>
          </w:tcPr>
          <w:p w14:paraId="5632B51A" w14:textId="77777777" w:rsidR="00FC7E41" w:rsidRPr="00F63D68" w:rsidRDefault="00FC7E41" w:rsidP="00FC7E41">
            <w:pPr>
              <w:pStyle w:val="aff"/>
              <w:numPr>
                <w:ilvl w:val="0"/>
                <w:numId w:val="47"/>
              </w:numPr>
              <w:jc w:val="center"/>
              <w:rPr>
                <w:rFonts w:ascii="GHEA Grapalat" w:hAnsi="GHEA Grapalat"/>
                <w:sz w:val="20"/>
                <w:lang w:val="es-ES"/>
              </w:rPr>
            </w:pPr>
          </w:p>
        </w:tc>
        <w:tc>
          <w:tcPr>
            <w:tcW w:w="2595" w:type="dxa"/>
            <w:tcBorders>
              <w:top w:val="single" w:sz="4" w:space="0" w:color="auto"/>
              <w:left w:val="single" w:sz="4" w:space="0" w:color="auto"/>
              <w:bottom w:val="single" w:sz="4" w:space="0" w:color="auto"/>
              <w:right w:val="single" w:sz="4" w:space="0" w:color="auto"/>
            </w:tcBorders>
            <w:vAlign w:val="center"/>
          </w:tcPr>
          <w:p w14:paraId="725A8F7E" w14:textId="5F2CA7A1" w:rsidR="00FC7E41" w:rsidRPr="00F63D68" w:rsidRDefault="00FC7E41" w:rsidP="00FC7E41">
            <w:pPr>
              <w:jc w:val="center"/>
              <w:rPr>
                <w:rStyle w:val="ng-binding"/>
                <w:rFonts w:ascii="Helvetica" w:hAnsi="Helvetica" w:cs="Helvetica"/>
                <w:color w:val="403931"/>
                <w:sz w:val="21"/>
                <w:szCs w:val="21"/>
                <w:shd w:val="clear" w:color="auto" w:fill="F5F5F5"/>
              </w:rPr>
            </w:pPr>
            <w:r>
              <w:rPr>
                <w:rFonts w:ascii="Helvetica" w:hAnsi="Helvetica" w:cs="Helvetica"/>
                <w:color w:val="333333"/>
                <w:sz w:val="21"/>
                <w:szCs w:val="21"/>
                <w:shd w:val="clear" w:color="auto" w:fill="FFFFFF"/>
              </w:rPr>
              <w:t>30211220/1</w:t>
            </w:r>
          </w:p>
        </w:tc>
        <w:tc>
          <w:tcPr>
            <w:tcW w:w="2100" w:type="dxa"/>
            <w:tcBorders>
              <w:top w:val="single" w:sz="4" w:space="0" w:color="auto"/>
              <w:left w:val="single" w:sz="4" w:space="0" w:color="auto"/>
              <w:bottom w:val="single" w:sz="4" w:space="0" w:color="auto"/>
              <w:right w:val="single" w:sz="4" w:space="0" w:color="auto"/>
            </w:tcBorders>
            <w:vAlign w:val="center"/>
          </w:tcPr>
          <w:p w14:paraId="173FC7F1" w14:textId="3A77ABFF" w:rsidR="00FC7E41" w:rsidRPr="00F63D68" w:rsidRDefault="00FC7E41" w:rsidP="00FC7E41">
            <w:pPr>
              <w:jc w:val="center"/>
              <w:rPr>
                <w:rFonts w:ascii="GHEA Grapalat" w:hAnsi="GHEA Grapalat"/>
                <w:sz w:val="20"/>
                <w:lang w:val="es-ES"/>
              </w:rPr>
            </w:pPr>
            <w:r w:rsidRPr="00FC7E41">
              <w:rPr>
                <w:rFonts w:ascii="GHEA Grapalat" w:hAnsi="GHEA Grapalat" w:cs="Calibri"/>
                <w:sz w:val="18"/>
                <w:szCs w:val="18"/>
              </w:rPr>
              <w:t>настольные компьютеры</w:t>
            </w:r>
          </w:p>
        </w:tc>
        <w:tc>
          <w:tcPr>
            <w:tcW w:w="707" w:type="dxa"/>
            <w:tcBorders>
              <w:top w:val="single" w:sz="4" w:space="0" w:color="auto"/>
              <w:left w:val="single" w:sz="4" w:space="0" w:color="auto"/>
              <w:bottom w:val="single" w:sz="4" w:space="0" w:color="auto"/>
              <w:right w:val="single" w:sz="4" w:space="0" w:color="auto"/>
            </w:tcBorders>
          </w:tcPr>
          <w:p w14:paraId="04E62313" w14:textId="6CC9C617" w:rsidR="00FC7E41" w:rsidRPr="00F63D68" w:rsidRDefault="00FC7E41" w:rsidP="00FC7E41">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0BDC3E10" w14:textId="2D53394B" w:rsidR="00FC7E41" w:rsidRPr="00F63D68" w:rsidRDefault="00FC7E41" w:rsidP="00FC7E41">
            <w:pPr>
              <w:jc w:val="center"/>
              <w:rPr>
                <w:rFonts w:ascii="GHEA Grapalat" w:hAnsi="GHEA Grapalat"/>
                <w:sz w:val="16"/>
                <w:szCs w:val="16"/>
                <w:lang w:val="pt-BR"/>
              </w:rPr>
            </w:pPr>
          </w:p>
        </w:tc>
        <w:tc>
          <w:tcPr>
            <w:tcW w:w="707" w:type="dxa"/>
            <w:tcBorders>
              <w:top w:val="single" w:sz="4" w:space="0" w:color="auto"/>
              <w:left w:val="single" w:sz="4" w:space="0" w:color="auto"/>
              <w:bottom w:val="single" w:sz="4" w:space="0" w:color="auto"/>
              <w:right w:val="single" w:sz="4" w:space="0" w:color="auto"/>
            </w:tcBorders>
          </w:tcPr>
          <w:p w14:paraId="1B459B18" w14:textId="7420E738" w:rsidR="00FC7E41" w:rsidRPr="00F63D68" w:rsidRDefault="00FC7E41" w:rsidP="00FC7E41">
            <w:pPr>
              <w:jc w:val="center"/>
              <w:rPr>
                <w:rFonts w:ascii="GHEA Grapalat" w:hAnsi="GHEA Grapalat"/>
                <w:sz w:val="16"/>
                <w:szCs w:val="16"/>
                <w:lang w:val="pt-BR"/>
              </w:rPr>
            </w:pPr>
          </w:p>
        </w:tc>
        <w:tc>
          <w:tcPr>
            <w:tcW w:w="619" w:type="dxa"/>
            <w:tcBorders>
              <w:top w:val="single" w:sz="4" w:space="0" w:color="auto"/>
              <w:left w:val="single" w:sz="4" w:space="0" w:color="auto"/>
              <w:bottom w:val="single" w:sz="4" w:space="0" w:color="auto"/>
              <w:right w:val="single" w:sz="4" w:space="0" w:color="auto"/>
            </w:tcBorders>
          </w:tcPr>
          <w:p w14:paraId="585BB2CC" w14:textId="5954AD7A"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50E71619" w14:textId="6791F46D"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19" w:type="dxa"/>
            <w:tcBorders>
              <w:top w:val="single" w:sz="4" w:space="0" w:color="auto"/>
              <w:left w:val="single" w:sz="4" w:space="0" w:color="auto"/>
              <w:bottom w:val="single" w:sz="4" w:space="0" w:color="auto"/>
              <w:right w:val="single" w:sz="4" w:space="0" w:color="auto"/>
            </w:tcBorders>
          </w:tcPr>
          <w:p w14:paraId="4C479CB1" w14:textId="0BE8CB88" w:rsidR="00FC7E41" w:rsidRPr="00F63D68" w:rsidRDefault="00FC7E41" w:rsidP="00FC7E41">
            <w:pPr>
              <w:jc w:val="center"/>
              <w:rPr>
                <w:rFonts w:ascii="GHEA Grapalat" w:hAnsi="GHEA Grapalat"/>
                <w:sz w:val="16"/>
                <w:szCs w:val="16"/>
                <w:lang w:val="pt-BR"/>
              </w:rPr>
            </w:pPr>
            <w:r>
              <w:rPr>
                <w:rFonts w:ascii="GHEA Grapalat" w:hAnsi="GHEA Grapalat"/>
                <w:sz w:val="16"/>
                <w:szCs w:val="16"/>
                <w:lang w:val="hy-AM"/>
              </w:rPr>
              <w:t>50</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2530372" w14:textId="1222B03C"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75B821C0" w14:textId="46DE48FE"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641" w:type="dxa"/>
            <w:tcBorders>
              <w:top w:val="single" w:sz="4" w:space="0" w:color="auto"/>
              <w:left w:val="single" w:sz="4" w:space="0" w:color="auto"/>
              <w:bottom w:val="single" w:sz="4" w:space="0" w:color="auto"/>
              <w:right w:val="single" w:sz="4" w:space="0" w:color="auto"/>
            </w:tcBorders>
          </w:tcPr>
          <w:p w14:paraId="33F3ADF9" w14:textId="370A9F48"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2666009A" w14:textId="7C4463E8"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231D0F0"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591" w:type="dxa"/>
            <w:tcBorders>
              <w:top w:val="single" w:sz="4" w:space="0" w:color="auto"/>
              <w:left w:val="single" w:sz="4" w:space="0" w:color="auto"/>
              <w:bottom w:val="single" w:sz="4" w:space="0" w:color="auto"/>
              <w:right w:val="single" w:sz="4" w:space="0" w:color="auto"/>
            </w:tcBorders>
          </w:tcPr>
          <w:p w14:paraId="3C295B7B"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c>
          <w:tcPr>
            <w:tcW w:w="1636" w:type="dxa"/>
            <w:tcBorders>
              <w:top w:val="single" w:sz="4" w:space="0" w:color="auto"/>
              <w:left w:val="single" w:sz="4" w:space="0" w:color="auto"/>
              <w:bottom w:val="single" w:sz="4" w:space="0" w:color="auto"/>
              <w:right w:val="single" w:sz="4" w:space="0" w:color="auto"/>
            </w:tcBorders>
          </w:tcPr>
          <w:p w14:paraId="19A764CA" w14:textId="77777777" w:rsidR="00FC7E41" w:rsidRPr="00F63D68" w:rsidRDefault="00FC7E41" w:rsidP="00FC7E41">
            <w:pPr>
              <w:jc w:val="center"/>
              <w:rPr>
                <w:rFonts w:ascii="GHEA Grapalat" w:hAnsi="GHEA Grapalat"/>
                <w:sz w:val="16"/>
                <w:szCs w:val="16"/>
                <w:lang w:val="pt-BR"/>
              </w:rPr>
            </w:pPr>
            <w:r w:rsidRPr="00F63D68">
              <w:rPr>
                <w:rFonts w:ascii="GHEA Grapalat" w:hAnsi="GHEA Grapalat"/>
                <w:sz w:val="16"/>
                <w:szCs w:val="16"/>
                <w:lang w:val="hy-AM"/>
              </w:rPr>
              <w:t xml:space="preserve">100 </w:t>
            </w:r>
            <w:r w:rsidRPr="00F63D68">
              <w:rPr>
                <w:rFonts w:ascii="GHEA Grapalat" w:hAnsi="GHEA Grapalat"/>
                <w:sz w:val="16"/>
                <w:szCs w:val="16"/>
                <w:lang w:val="pt-BR"/>
              </w:rPr>
              <w:t>%</w:t>
            </w:r>
          </w:p>
        </w:tc>
      </w:tr>
      <w:bookmarkEnd w:id="1"/>
    </w:tbl>
    <w:p w14:paraId="71EFB28F" w14:textId="0C851DFE" w:rsidR="00CF1C77" w:rsidRPr="00F63D68" w:rsidRDefault="00CF1C77" w:rsidP="005D5DE2">
      <w:pPr>
        <w:rPr>
          <w:rFonts w:ascii="GHEA Grapalat" w:hAnsi="GHEA Grapalat"/>
          <w:sz w:val="20"/>
          <w:lang w:val="ru-RU"/>
        </w:rPr>
      </w:pPr>
    </w:p>
    <w:p w14:paraId="69DC45DB" w14:textId="4270BF52" w:rsidR="005D5DE2" w:rsidRPr="00F63D68"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ПРОДАВЕЦ</w:t>
            </w:r>
          </w:p>
          <w:p w14:paraId="65B50FD4" w14:textId="77777777" w:rsidR="005D5DE2" w:rsidRPr="00F63D68" w:rsidRDefault="005D5DE2" w:rsidP="00EE7142">
            <w:pPr>
              <w:widowControl w:val="0"/>
              <w:jc w:val="center"/>
              <w:rPr>
                <w:rFonts w:ascii="GHEA Grapalat" w:hAnsi="GHEA Grapalat"/>
                <w:lang w:val="ru-RU"/>
              </w:rPr>
            </w:pPr>
            <w:r w:rsidRPr="00F63D68">
              <w:rPr>
                <w:rFonts w:ascii="GHEA Grapalat" w:hAnsi="GHEA Grapalat"/>
                <w:lang w:val="ru-RU"/>
              </w:rPr>
              <w:t>______________________</w:t>
            </w:r>
          </w:p>
          <w:p w14:paraId="6E2D34EB" w14:textId="77777777" w:rsidR="005D5DE2" w:rsidRPr="00F63D68" w:rsidRDefault="005D5DE2" w:rsidP="00EE7142">
            <w:pPr>
              <w:widowControl w:val="0"/>
              <w:spacing w:after="160"/>
              <w:jc w:val="center"/>
              <w:rPr>
                <w:rFonts w:ascii="GHEA Grapalat" w:hAnsi="GHEA Grapalat"/>
                <w:sz w:val="20"/>
                <w:szCs w:val="20"/>
                <w:lang w:val="ru-RU"/>
              </w:rPr>
            </w:pPr>
            <w:r w:rsidRPr="00F63D68">
              <w:rPr>
                <w:rFonts w:ascii="GHEA Grapalat" w:hAnsi="GHEA Grapalat"/>
                <w:sz w:val="20"/>
                <w:szCs w:val="20"/>
                <w:lang w:val="ru-RU"/>
              </w:rPr>
              <w:lastRenderedPageBreak/>
              <w:t>/подпись/</w:t>
            </w:r>
          </w:p>
          <w:p w14:paraId="575413B4" w14:textId="77777777" w:rsidR="005D5DE2" w:rsidRPr="00F63D68" w:rsidRDefault="005D5DE2" w:rsidP="00EE7142">
            <w:pPr>
              <w:widowControl w:val="0"/>
              <w:spacing w:after="160"/>
              <w:jc w:val="center"/>
              <w:rPr>
                <w:ins w:id="3" w:author="Inesa Kocharyan" w:date="2021-05-27T16:29:00Z"/>
                <w:rFonts w:ascii="GHEA Grapalat" w:hAnsi="GHEA Grapalat"/>
                <w:lang w:val="ru-RU"/>
              </w:rPr>
            </w:pPr>
            <w:r w:rsidRPr="00F63D68">
              <w:rPr>
                <w:rFonts w:ascii="GHEA Grapalat" w:hAnsi="GHEA Grapalat"/>
                <w:lang w:val="ru-RU"/>
              </w:rPr>
              <w:t>М. П.</w:t>
            </w:r>
          </w:p>
        </w:tc>
        <w:tc>
          <w:tcPr>
            <w:tcW w:w="760" w:type="dxa"/>
          </w:tcPr>
          <w:p w14:paraId="4F84D5CD" w14:textId="77777777" w:rsidR="005D5DE2" w:rsidRPr="00F63D68"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F63D68" w:rsidRDefault="005D5DE2" w:rsidP="00EE7142">
            <w:pPr>
              <w:widowControl w:val="0"/>
              <w:spacing w:after="160"/>
              <w:jc w:val="center"/>
              <w:rPr>
                <w:rFonts w:ascii="GHEA Grapalat" w:hAnsi="GHEA Grapalat" w:cs="Sylfaen"/>
                <w:b/>
                <w:bCs/>
                <w:lang w:val="ru-RU"/>
              </w:rPr>
            </w:pPr>
            <w:r w:rsidRPr="00F63D68">
              <w:rPr>
                <w:rFonts w:ascii="GHEA Grapalat" w:hAnsi="GHEA Grapalat"/>
                <w:b/>
                <w:lang w:val="ru-RU"/>
              </w:rPr>
              <w:t>ПОКУПАТЕЛЬ</w:t>
            </w:r>
          </w:p>
          <w:p w14:paraId="60C58BF6" w14:textId="77777777" w:rsidR="005D5DE2" w:rsidRPr="00F63D68" w:rsidRDefault="005D5DE2" w:rsidP="00EE7142">
            <w:pPr>
              <w:widowControl w:val="0"/>
              <w:jc w:val="center"/>
              <w:rPr>
                <w:rFonts w:ascii="GHEA Grapalat" w:hAnsi="GHEA Grapalat"/>
              </w:rPr>
            </w:pPr>
            <w:r w:rsidRPr="00F63D68">
              <w:rPr>
                <w:rFonts w:ascii="GHEA Grapalat" w:hAnsi="GHEA Grapalat"/>
              </w:rPr>
              <w:t>______________________</w:t>
            </w:r>
          </w:p>
          <w:p w14:paraId="15974160" w14:textId="77777777" w:rsidR="005D5DE2" w:rsidRPr="00F63D68" w:rsidRDefault="005D5DE2" w:rsidP="00EE7142">
            <w:pPr>
              <w:widowControl w:val="0"/>
              <w:spacing w:after="160"/>
              <w:jc w:val="center"/>
              <w:rPr>
                <w:rFonts w:ascii="GHEA Grapalat" w:hAnsi="GHEA Grapalat"/>
                <w:sz w:val="20"/>
                <w:szCs w:val="20"/>
              </w:rPr>
            </w:pPr>
            <w:r w:rsidRPr="00F63D68">
              <w:rPr>
                <w:rFonts w:ascii="GHEA Grapalat" w:hAnsi="GHEA Grapalat"/>
                <w:sz w:val="20"/>
                <w:szCs w:val="20"/>
              </w:rPr>
              <w:lastRenderedPageBreak/>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F63D68">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FD6009">
      <w:footnotePr>
        <w:pos w:val="beneathText"/>
      </w:footnotePr>
      <w:pgSz w:w="16838" w:h="11906" w:orient="landscape" w:code="9"/>
      <w:pgMar w:top="662" w:right="533" w:bottom="1138" w:left="72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A65F3" w14:textId="77777777" w:rsidR="00FA32D9" w:rsidRDefault="00FA32D9">
      <w:r>
        <w:separator/>
      </w:r>
    </w:p>
  </w:endnote>
  <w:endnote w:type="continuationSeparator" w:id="0">
    <w:p w14:paraId="1B1D1565" w14:textId="77777777" w:rsidR="00FA32D9" w:rsidRDefault="00FA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71AA9" w14:textId="77777777" w:rsidR="00FA32D9" w:rsidRDefault="00FA32D9">
      <w:r>
        <w:separator/>
      </w:r>
    </w:p>
  </w:footnote>
  <w:footnote w:type="continuationSeparator" w:id="0">
    <w:p w14:paraId="707DB3A1" w14:textId="77777777" w:rsidR="00FA32D9" w:rsidRDefault="00FA32D9">
      <w:r>
        <w:continuationSeparator/>
      </w:r>
    </w:p>
  </w:footnote>
  <w:footnote w:id="1">
    <w:p w14:paraId="7696AB7D" w14:textId="77777777" w:rsidR="00F13243" w:rsidRPr="003351D2" w:rsidRDefault="00F13243"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F13243" w:rsidRPr="003351D2" w:rsidRDefault="00F13243"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F13243" w:rsidRPr="003351D2" w:rsidRDefault="00F13243"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w:t>
      </w:r>
      <w:proofErr w:type="gramStart"/>
      <w:r>
        <w:rPr>
          <w:rFonts w:ascii="GHEA Grapalat" w:hAnsi="GHEA Grapalat"/>
          <w:i/>
          <w:sz w:val="20"/>
          <w:szCs w:val="20"/>
          <w:lang w:val="ru-RU"/>
        </w:rPr>
        <w:t xml:space="preserve">РА </w:t>
      </w:r>
      <w:r w:rsidRPr="003351D2">
        <w:rPr>
          <w:rFonts w:ascii="GHEA Grapalat" w:hAnsi="GHEA Grapalat"/>
          <w:i/>
          <w:sz w:val="20"/>
          <w:szCs w:val="20"/>
          <w:lang w:val="ru-RU"/>
        </w:rPr>
        <w:t>;</w:t>
      </w:r>
      <w:proofErr w:type="gramEnd"/>
    </w:p>
    <w:p w14:paraId="2BA378B3" w14:textId="77777777" w:rsidR="00F13243" w:rsidRPr="00B233FE" w:rsidRDefault="00F13243"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F13243" w:rsidRPr="003351D2" w:rsidRDefault="00F13243"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F13243" w:rsidRPr="003351D2" w:rsidRDefault="00F13243" w:rsidP="006C1DE9">
      <w:pPr>
        <w:rPr>
          <w:rFonts w:ascii="GHEA Grapalat" w:hAnsi="GHEA Grapalat"/>
          <w:i/>
          <w:sz w:val="20"/>
          <w:szCs w:val="20"/>
          <w:lang w:val="ru-RU"/>
        </w:rPr>
      </w:pPr>
    </w:p>
  </w:footnote>
  <w:footnote w:id="2">
    <w:p w14:paraId="526315DA" w14:textId="77777777" w:rsidR="00F13243" w:rsidRPr="00CC3898" w:rsidRDefault="00F13243"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61B8A"/>
    <w:multiLevelType w:val="hybridMultilevel"/>
    <w:tmpl w:val="688E8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ACF4AB6"/>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43277C6"/>
    <w:multiLevelType w:val="hybridMultilevel"/>
    <w:tmpl w:val="5F6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20EC3"/>
    <w:multiLevelType w:val="hybridMultilevel"/>
    <w:tmpl w:val="6C789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251B16"/>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641247A8"/>
    <w:multiLevelType w:val="hybridMultilevel"/>
    <w:tmpl w:val="77929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F77FBE"/>
    <w:multiLevelType w:val="hybridMultilevel"/>
    <w:tmpl w:val="940AC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00445A"/>
    <w:multiLevelType w:val="hybridMultilevel"/>
    <w:tmpl w:val="FE382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3"/>
  </w:num>
  <w:num w:numId="3">
    <w:abstractNumId w:val="27"/>
  </w:num>
  <w:num w:numId="4">
    <w:abstractNumId w:val="22"/>
  </w:num>
  <w:num w:numId="5">
    <w:abstractNumId w:val="32"/>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7"/>
  </w:num>
  <w:num w:numId="11">
    <w:abstractNumId w:val="9"/>
  </w:num>
  <w:num w:numId="12">
    <w:abstractNumId w:val="42"/>
  </w:num>
  <w:num w:numId="13">
    <w:abstractNumId w:val="38"/>
  </w:num>
  <w:num w:numId="14">
    <w:abstractNumId w:val="16"/>
  </w:num>
  <w:num w:numId="15">
    <w:abstractNumId w:val="39"/>
  </w:num>
  <w:num w:numId="16">
    <w:abstractNumId w:val="19"/>
  </w:num>
  <w:num w:numId="17">
    <w:abstractNumId w:val="8"/>
  </w:num>
  <w:num w:numId="18">
    <w:abstractNumId w:val="2"/>
  </w:num>
  <w:num w:numId="19">
    <w:abstractNumId w:val="6"/>
  </w:num>
  <w:num w:numId="20">
    <w:abstractNumId w:val="5"/>
  </w:num>
  <w:num w:numId="21">
    <w:abstractNumId w:val="43"/>
  </w:num>
  <w:num w:numId="22">
    <w:abstractNumId w:val="41"/>
  </w:num>
  <w:num w:numId="23">
    <w:abstractNumId w:val="31"/>
  </w:num>
  <w:num w:numId="24">
    <w:abstractNumId w:val="1"/>
  </w:num>
  <w:num w:numId="25">
    <w:abstractNumId w:val="18"/>
  </w:num>
  <w:num w:numId="26">
    <w:abstractNumId w:val="24"/>
  </w:num>
  <w:num w:numId="27">
    <w:abstractNumId w:val="20"/>
  </w:num>
  <w:num w:numId="28">
    <w:abstractNumId w:val="14"/>
  </w:num>
  <w:num w:numId="29">
    <w:abstractNumId w:val="17"/>
  </w:num>
  <w:num w:numId="30">
    <w:abstractNumId w:val="29"/>
  </w:num>
  <w:num w:numId="31">
    <w:abstractNumId w:val="11"/>
  </w:num>
  <w:num w:numId="32">
    <w:abstractNumId w:val="40"/>
  </w:num>
  <w:num w:numId="33">
    <w:abstractNumId w:val="33"/>
  </w:num>
  <w:num w:numId="34">
    <w:abstractNumId w:val="15"/>
  </w:num>
  <w:num w:numId="35">
    <w:abstractNumId w:val="4"/>
  </w:num>
  <w:num w:numId="36">
    <w:abstractNumId w:val="3"/>
  </w:num>
  <w:num w:numId="37">
    <w:abstractNumId w:val="0"/>
  </w:num>
  <w:num w:numId="38">
    <w:abstractNumId w:val="10"/>
  </w:num>
  <w:num w:numId="39">
    <w:abstractNumId w:val="35"/>
  </w:num>
  <w:num w:numId="40">
    <w:abstractNumId w:val="23"/>
  </w:num>
  <w:num w:numId="41">
    <w:abstractNumId w:val="26"/>
  </w:num>
  <w:num w:numId="42">
    <w:abstractNumId w:val="36"/>
  </w:num>
  <w:num w:numId="43">
    <w:abstractNumId w:val="37"/>
  </w:num>
  <w:num w:numId="44">
    <w:abstractNumId w:val="12"/>
  </w:num>
  <w:num w:numId="45">
    <w:abstractNumId w:val="34"/>
  </w:num>
  <w:num w:numId="46">
    <w:abstractNumId w:val="28"/>
  </w:num>
  <w:num w:numId="4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2C22"/>
    <w:rsid w:val="000330A3"/>
    <w:rsid w:val="00033946"/>
    <w:rsid w:val="00033B20"/>
    <w:rsid w:val="00034390"/>
    <w:rsid w:val="0003466E"/>
    <w:rsid w:val="00034CED"/>
    <w:rsid w:val="000355F9"/>
    <w:rsid w:val="000356CC"/>
    <w:rsid w:val="0003677C"/>
    <w:rsid w:val="0003687E"/>
    <w:rsid w:val="00036ECC"/>
    <w:rsid w:val="000371F5"/>
    <w:rsid w:val="00037DDE"/>
    <w:rsid w:val="000408D8"/>
    <w:rsid w:val="00041503"/>
    <w:rsid w:val="00043451"/>
    <w:rsid w:val="00043681"/>
    <w:rsid w:val="0004369D"/>
    <w:rsid w:val="0004387F"/>
    <w:rsid w:val="0004392E"/>
    <w:rsid w:val="00045DCE"/>
    <w:rsid w:val="00046BAC"/>
    <w:rsid w:val="00050A22"/>
    <w:rsid w:val="00051490"/>
    <w:rsid w:val="00051B7F"/>
    <w:rsid w:val="00052AF7"/>
    <w:rsid w:val="00052F61"/>
    <w:rsid w:val="0005326A"/>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4930"/>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17A"/>
    <w:rsid w:val="00080B97"/>
    <w:rsid w:val="00080C4E"/>
    <w:rsid w:val="00080E73"/>
    <w:rsid w:val="0008123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3C13"/>
    <w:rsid w:val="000C41E0"/>
    <w:rsid w:val="000C50BE"/>
    <w:rsid w:val="000C5284"/>
    <w:rsid w:val="000C5A09"/>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2B5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0B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155"/>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4ED"/>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33E"/>
    <w:rsid w:val="00164BBC"/>
    <w:rsid w:val="0016519F"/>
    <w:rsid w:val="00165CE9"/>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4A"/>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3E75"/>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4E3F"/>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E78E4"/>
    <w:rsid w:val="001F0335"/>
    <w:rsid w:val="001F0371"/>
    <w:rsid w:val="001F1DF0"/>
    <w:rsid w:val="001F2447"/>
    <w:rsid w:val="001F3237"/>
    <w:rsid w:val="001F330F"/>
    <w:rsid w:val="001F3550"/>
    <w:rsid w:val="001F386B"/>
    <w:rsid w:val="001F40A3"/>
    <w:rsid w:val="001F4228"/>
    <w:rsid w:val="001F4A05"/>
    <w:rsid w:val="001F4F78"/>
    <w:rsid w:val="001F5FDE"/>
    <w:rsid w:val="001F6578"/>
    <w:rsid w:val="001F6E06"/>
    <w:rsid w:val="001F760C"/>
    <w:rsid w:val="001F78AF"/>
    <w:rsid w:val="002004E1"/>
    <w:rsid w:val="00200F9F"/>
    <w:rsid w:val="00201683"/>
    <w:rsid w:val="002017CB"/>
    <w:rsid w:val="00201DA0"/>
    <w:rsid w:val="00201F2E"/>
    <w:rsid w:val="00202F4D"/>
    <w:rsid w:val="002032CE"/>
    <w:rsid w:val="00203917"/>
    <w:rsid w:val="00204B03"/>
    <w:rsid w:val="00204E53"/>
    <w:rsid w:val="00205689"/>
    <w:rsid w:val="00205750"/>
    <w:rsid w:val="0020688D"/>
    <w:rsid w:val="0020701A"/>
    <w:rsid w:val="002073DA"/>
    <w:rsid w:val="00207597"/>
    <w:rsid w:val="00207CF7"/>
    <w:rsid w:val="00207D84"/>
    <w:rsid w:val="002100B3"/>
    <w:rsid w:val="002101F2"/>
    <w:rsid w:val="002106CA"/>
    <w:rsid w:val="002106E6"/>
    <w:rsid w:val="00210F0C"/>
    <w:rsid w:val="00211425"/>
    <w:rsid w:val="002115A9"/>
    <w:rsid w:val="0021339A"/>
    <w:rsid w:val="002137E6"/>
    <w:rsid w:val="00213E8E"/>
    <w:rsid w:val="00213EB8"/>
    <w:rsid w:val="00213F87"/>
    <w:rsid w:val="002164B1"/>
    <w:rsid w:val="00217710"/>
    <w:rsid w:val="00217795"/>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246"/>
    <w:rsid w:val="0023282B"/>
    <w:rsid w:val="0023354E"/>
    <w:rsid w:val="00233E3C"/>
    <w:rsid w:val="00234B1A"/>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4751A"/>
    <w:rsid w:val="00250B99"/>
    <w:rsid w:val="0025145E"/>
    <w:rsid w:val="00251E84"/>
    <w:rsid w:val="00252C9C"/>
    <w:rsid w:val="00252E8F"/>
    <w:rsid w:val="0025305D"/>
    <w:rsid w:val="0025350F"/>
    <w:rsid w:val="002542AE"/>
    <w:rsid w:val="00254A36"/>
    <w:rsid w:val="002559B9"/>
    <w:rsid w:val="00257773"/>
    <w:rsid w:val="00260569"/>
    <w:rsid w:val="00260E64"/>
    <w:rsid w:val="00261272"/>
    <w:rsid w:val="0026155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7A7"/>
    <w:rsid w:val="00276B03"/>
    <w:rsid w:val="00277F14"/>
    <w:rsid w:val="0028014C"/>
    <w:rsid w:val="00280E91"/>
    <w:rsid w:val="00281740"/>
    <w:rsid w:val="00281D16"/>
    <w:rsid w:val="00281E96"/>
    <w:rsid w:val="00283198"/>
    <w:rsid w:val="002833F4"/>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7F1"/>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0AF"/>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4FD"/>
    <w:rsid w:val="002C5BC7"/>
    <w:rsid w:val="002C5EA7"/>
    <w:rsid w:val="002C653D"/>
    <w:rsid w:val="002C6CF7"/>
    <w:rsid w:val="002C7037"/>
    <w:rsid w:val="002C7E5E"/>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D6EFA"/>
    <w:rsid w:val="002E0768"/>
    <w:rsid w:val="002E0877"/>
    <w:rsid w:val="002E0966"/>
    <w:rsid w:val="002E0F6D"/>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AC8"/>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65E"/>
    <w:rsid w:val="003A0A31"/>
    <w:rsid w:val="003A134D"/>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AD9"/>
    <w:rsid w:val="003A7B12"/>
    <w:rsid w:val="003A7FC7"/>
    <w:rsid w:val="003B031D"/>
    <w:rsid w:val="003B0424"/>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A80"/>
    <w:rsid w:val="003E4DF2"/>
    <w:rsid w:val="003E5A96"/>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54BB"/>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379"/>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C98"/>
    <w:rsid w:val="00464D3A"/>
    <w:rsid w:val="00464DA7"/>
    <w:rsid w:val="0046522E"/>
    <w:rsid w:val="0046586E"/>
    <w:rsid w:val="00466714"/>
    <w:rsid w:val="00466BE6"/>
    <w:rsid w:val="004672FC"/>
    <w:rsid w:val="00467463"/>
    <w:rsid w:val="00467B47"/>
    <w:rsid w:val="00467B64"/>
    <w:rsid w:val="004707C8"/>
    <w:rsid w:val="0047087C"/>
    <w:rsid w:val="00470A4C"/>
    <w:rsid w:val="0047117B"/>
    <w:rsid w:val="00471867"/>
    <w:rsid w:val="00471D64"/>
    <w:rsid w:val="004722BC"/>
    <w:rsid w:val="00472963"/>
    <w:rsid w:val="00472C41"/>
    <w:rsid w:val="00472C69"/>
    <w:rsid w:val="00472E68"/>
    <w:rsid w:val="00473319"/>
    <w:rsid w:val="00473CF5"/>
    <w:rsid w:val="00474436"/>
    <w:rsid w:val="004749BD"/>
    <w:rsid w:val="00474B6C"/>
    <w:rsid w:val="00475521"/>
    <w:rsid w:val="00475591"/>
    <w:rsid w:val="00475F3F"/>
    <w:rsid w:val="0047619C"/>
    <w:rsid w:val="00476579"/>
    <w:rsid w:val="0047675D"/>
    <w:rsid w:val="00476A47"/>
    <w:rsid w:val="00476AC4"/>
    <w:rsid w:val="00480162"/>
    <w:rsid w:val="0048082C"/>
    <w:rsid w:val="00480FE9"/>
    <w:rsid w:val="004813B3"/>
    <w:rsid w:val="0048293B"/>
    <w:rsid w:val="00483944"/>
    <w:rsid w:val="0048419C"/>
    <w:rsid w:val="00484FED"/>
    <w:rsid w:val="004859E2"/>
    <w:rsid w:val="00485C20"/>
    <w:rsid w:val="004863E1"/>
    <w:rsid w:val="00486B55"/>
    <w:rsid w:val="0048749B"/>
    <w:rsid w:val="004874EC"/>
    <w:rsid w:val="00487853"/>
    <w:rsid w:val="00487B60"/>
    <w:rsid w:val="004919D6"/>
    <w:rsid w:val="0049223B"/>
    <w:rsid w:val="004925EE"/>
    <w:rsid w:val="004929E4"/>
    <w:rsid w:val="00493AF9"/>
    <w:rsid w:val="0049597C"/>
    <w:rsid w:val="00496E18"/>
    <w:rsid w:val="004974D8"/>
    <w:rsid w:val="004A0735"/>
    <w:rsid w:val="004A1734"/>
    <w:rsid w:val="004A1C5D"/>
    <w:rsid w:val="004A3051"/>
    <w:rsid w:val="004A4501"/>
    <w:rsid w:val="004A712A"/>
    <w:rsid w:val="004A73C1"/>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88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6D20"/>
    <w:rsid w:val="004D7784"/>
    <w:rsid w:val="004D77AD"/>
    <w:rsid w:val="004D7D4A"/>
    <w:rsid w:val="004E0603"/>
    <w:rsid w:val="004E144F"/>
    <w:rsid w:val="004E1503"/>
    <w:rsid w:val="004E1977"/>
    <w:rsid w:val="004E1B0A"/>
    <w:rsid w:val="004E1C8E"/>
    <w:rsid w:val="004E27C5"/>
    <w:rsid w:val="004E2905"/>
    <w:rsid w:val="004E2B77"/>
    <w:rsid w:val="004E2FC6"/>
    <w:rsid w:val="004E386A"/>
    <w:rsid w:val="004E4706"/>
    <w:rsid w:val="004E52EB"/>
    <w:rsid w:val="004E54F5"/>
    <w:rsid w:val="004E5843"/>
    <w:rsid w:val="004E6792"/>
    <w:rsid w:val="004E6A12"/>
    <w:rsid w:val="004E6E9A"/>
    <w:rsid w:val="004F1DB0"/>
    <w:rsid w:val="004F2130"/>
    <w:rsid w:val="004F2639"/>
    <w:rsid w:val="004F2E2A"/>
    <w:rsid w:val="004F30DA"/>
    <w:rsid w:val="004F3B83"/>
    <w:rsid w:val="004F3F9B"/>
    <w:rsid w:val="004F4B04"/>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649"/>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10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3B4C"/>
    <w:rsid w:val="00573D64"/>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6E73"/>
    <w:rsid w:val="00587072"/>
    <w:rsid w:val="00587BCC"/>
    <w:rsid w:val="005900F2"/>
    <w:rsid w:val="005918A4"/>
    <w:rsid w:val="00592A50"/>
    <w:rsid w:val="005939DE"/>
    <w:rsid w:val="0059404D"/>
    <w:rsid w:val="00594FEE"/>
    <w:rsid w:val="00595213"/>
    <w:rsid w:val="005953F4"/>
    <w:rsid w:val="005960B4"/>
    <w:rsid w:val="005962AF"/>
    <w:rsid w:val="0059636E"/>
    <w:rsid w:val="00596394"/>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FC"/>
    <w:rsid w:val="005B1DD6"/>
    <w:rsid w:val="005B1E95"/>
    <w:rsid w:val="005B20E7"/>
    <w:rsid w:val="005B2DCB"/>
    <w:rsid w:val="005B598A"/>
    <w:rsid w:val="005B5BA2"/>
    <w:rsid w:val="005B6B3E"/>
    <w:rsid w:val="005B7350"/>
    <w:rsid w:val="005B7C63"/>
    <w:rsid w:val="005C0096"/>
    <w:rsid w:val="005C0C46"/>
    <w:rsid w:val="005C1361"/>
    <w:rsid w:val="005C1789"/>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376D"/>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15C"/>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3E13"/>
    <w:rsid w:val="0062481A"/>
    <w:rsid w:val="0062510C"/>
    <w:rsid w:val="00625234"/>
    <w:rsid w:val="0062531D"/>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4E9F"/>
    <w:rsid w:val="00635D52"/>
    <w:rsid w:val="006369C8"/>
    <w:rsid w:val="006379E3"/>
    <w:rsid w:val="00637DAB"/>
    <w:rsid w:val="00640329"/>
    <w:rsid w:val="00641AD5"/>
    <w:rsid w:val="0064288C"/>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76A"/>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13C"/>
    <w:rsid w:val="0067229B"/>
    <w:rsid w:val="00672E5B"/>
    <w:rsid w:val="00674827"/>
    <w:rsid w:val="0067562D"/>
    <w:rsid w:val="0067579A"/>
    <w:rsid w:val="00676178"/>
    <w:rsid w:val="00676317"/>
    <w:rsid w:val="0067632B"/>
    <w:rsid w:val="00677658"/>
    <w:rsid w:val="00677C72"/>
    <w:rsid w:val="00681490"/>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4D7E"/>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59F"/>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200A"/>
    <w:rsid w:val="006D3D3F"/>
    <w:rsid w:val="006D400E"/>
    <w:rsid w:val="006D4C85"/>
    <w:rsid w:val="006D4E1D"/>
    <w:rsid w:val="006D5478"/>
    <w:rsid w:val="006D5516"/>
    <w:rsid w:val="006D5E0B"/>
    <w:rsid w:val="006D6150"/>
    <w:rsid w:val="006D62C5"/>
    <w:rsid w:val="006E0472"/>
    <w:rsid w:val="006E0F22"/>
    <w:rsid w:val="006E1122"/>
    <w:rsid w:val="006E13DA"/>
    <w:rsid w:val="006E353D"/>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623"/>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524"/>
    <w:rsid w:val="007019EA"/>
    <w:rsid w:val="00701BB2"/>
    <w:rsid w:val="00701D3E"/>
    <w:rsid w:val="0070221F"/>
    <w:rsid w:val="007032AC"/>
    <w:rsid w:val="00703303"/>
    <w:rsid w:val="007035C9"/>
    <w:rsid w:val="00703C74"/>
    <w:rsid w:val="007044AF"/>
    <w:rsid w:val="00704862"/>
    <w:rsid w:val="00704898"/>
    <w:rsid w:val="00705492"/>
    <w:rsid w:val="00705706"/>
    <w:rsid w:val="00706A0A"/>
    <w:rsid w:val="0070731F"/>
    <w:rsid w:val="00707B86"/>
    <w:rsid w:val="00707F84"/>
    <w:rsid w:val="00712311"/>
    <w:rsid w:val="00712DB8"/>
    <w:rsid w:val="007131F4"/>
    <w:rsid w:val="0071490F"/>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4B"/>
    <w:rsid w:val="00722665"/>
    <w:rsid w:val="00722FDA"/>
    <w:rsid w:val="00723366"/>
    <w:rsid w:val="00723462"/>
    <w:rsid w:val="007237F1"/>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465"/>
    <w:rsid w:val="0078774A"/>
    <w:rsid w:val="00787834"/>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421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E7959"/>
    <w:rsid w:val="007F05D5"/>
    <w:rsid w:val="007F07D4"/>
    <w:rsid w:val="007F12DE"/>
    <w:rsid w:val="007F1314"/>
    <w:rsid w:val="007F147C"/>
    <w:rsid w:val="007F1F51"/>
    <w:rsid w:val="007F281F"/>
    <w:rsid w:val="007F3495"/>
    <w:rsid w:val="007F388B"/>
    <w:rsid w:val="007F503F"/>
    <w:rsid w:val="007F5330"/>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B2"/>
    <w:rsid w:val="008264EB"/>
    <w:rsid w:val="00826B05"/>
    <w:rsid w:val="00830036"/>
    <w:rsid w:val="00831C52"/>
    <w:rsid w:val="00831DC3"/>
    <w:rsid w:val="008326D8"/>
    <w:rsid w:val="0083296C"/>
    <w:rsid w:val="008332B9"/>
    <w:rsid w:val="0083475E"/>
    <w:rsid w:val="008348C6"/>
    <w:rsid w:val="00834CD0"/>
    <w:rsid w:val="00835374"/>
    <w:rsid w:val="00835822"/>
    <w:rsid w:val="00836400"/>
    <w:rsid w:val="008365E4"/>
    <w:rsid w:val="00836C9C"/>
    <w:rsid w:val="00837337"/>
    <w:rsid w:val="00837F16"/>
    <w:rsid w:val="00840099"/>
    <w:rsid w:val="00841E28"/>
    <w:rsid w:val="00842193"/>
    <w:rsid w:val="00842CDF"/>
    <w:rsid w:val="00842DEA"/>
    <w:rsid w:val="008435A4"/>
    <w:rsid w:val="008435DB"/>
    <w:rsid w:val="00843892"/>
    <w:rsid w:val="00844434"/>
    <w:rsid w:val="008449C2"/>
    <w:rsid w:val="00845993"/>
    <w:rsid w:val="00845AA5"/>
    <w:rsid w:val="00846BE9"/>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1FE4"/>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102"/>
    <w:rsid w:val="00880500"/>
    <w:rsid w:val="0088082F"/>
    <w:rsid w:val="00881C05"/>
    <w:rsid w:val="00881C22"/>
    <w:rsid w:val="0088384C"/>
    <w:rsid w:val="00883C3E"/>
    <w:rsid w:val="00884204"/>
    <w:rsid w:val="008845D4"/>
    <w:rsid w:val="00884822"/>
    <w:rsid w:val="00886035"/>
    <w:rsid w:val="00886214"/>
    <w:rsid w:val="00886AA6"/>
    <w:rsid w:val="00886EFE"/>
    <w:rsid w:val="008870AF"/>
    <w:rsid w:val="008873AC"/>
    <w:rsid w:val="00887757"/>
    <w:rsid w:val="00887807"/>
    <w:rsid w:val="008905B3"/>
    <w:rsid w:val="00890A18"/>
    <w:rsid w:val="008916DE"/>
    <w:rsid w:val="008920F8"/>
    <w:rsid w:val="0089384E"/>
    <w:rsid w:val="00896212"/>
    <w:rsid w:val="0089622B"/>
    <w:rsid w:val="00896A13"/>
    <w:rsid w:val="00896D35"/>
    <w:rsid w:val="00897000"/>
    <w:rsid w:val="00897310"/>
    <w:rsid w:val="008A06E8"/>
    <w:rsid w:val="008A0842"/>
    <w:rsid w:val="008A0AF2"/>
    <w:rsid w:val="008A120F"/>
    <w:rsid w:val="008A1E8D"/>
    <w:rsid w:val="008A24FA"/>
    <w:rsid w:val="008A2897"/>
    <w:rsid w:val="008A2FF1"/>
    <w:rsid w:val="008A345D"/>
    <w:rsid w:val="008A3652"/>
    <w:rsid w:val="008A3818"/>
    <w:rsid w:val="008A3C43"/>
    <w:rsid w:val="008A403C"/>
    <w:rsid w:val="008A4DA3"/>
    <w:rsid w:val="008A56AD"/>
    <w:rsid w:val="008A5CEA"/>
    <w:rsid w:val="008A73D0"/>
    <w:rsid w:val="008A7905"/>
    <w:rsid w:val="008A7F5D"/>
    <w:rsid w:val="008B0346"/>
    <w:rsid w:val="008B1105"/>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059"/>
    <w:rsid w:val="008D11AA"/>
    <w:rsid w:val="008D294A"/>
    <w:rsid w:val="008D2B99"/>
    <w:rsid w:val="008D2C19"/>
    <w:rsid w:val="008D3C71"/>
    <w:rsid w:val="008D42FD"/>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E6548"/>
    <w:rsid w:val="008E78D1"/>
    <w:rsid w:val="008F0A18"/>
    <w:rsid w:val="008F0E15"/>
    <w:rsid w:val="008F2365"/>
    <w:rsid w:val="008F28FE"/>
    <w:rsid w:val="008F2B76"/>
    <w:rsid w:val="008F3260"/>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5D67"/>
    <w:rsid w:val="009160C2"/>
    <w:rsid w:val="00916A53"/>
    <w:rsid w:val="0091710C"/>
    <w:rsid w:val="0091710E"/>
    <w:rsid w:val="00917234"/>
    <w:rsid w:val="0091775C"/>
    <w:rsid w:val="00917E5B"/>
    <w:rsid w:val="00917FAA"/>
    <w:rsid w:val="00920009"/>
    <w:rsid w:val="00920715"/>
    <w:rsid w:val="00922306"/>
    <w:rsid w:val="009229DF"/>
    <w:rsid w:val="00922FF5"/>
    <w:rsid w:val="00926875"/>
    <w:rsid w:val="00926E95"/>
    <w:rsid w:val="00927F63"/>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0F2F"/>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29C"/>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54C"/>
    <w:rsid w:val="009C370D"/>
    <w:rsid w:val="009C3A21"/>
    <w:rsid w:val="009C3B73"/>
    <w:rsid w:val="009C3EC5"/>
    <w:rsid w:val="009C464E"/>
    <w:rsid w:val="009C6103"/>
    <w:rsid w:val="009C6CA4"/>
    <w:rsid w:val="009C6F9A"/>
    <w:rsid w:val="009C7B5B"/>
    <w:rsid w:val="009C7DD3"/>
    <w:rsid w:val="009D03A4"/>
    <w:rsid w:val="009D158E"/>
    <w:rsid w:val="009D2415"/>
    <w:rsid w:val="009D2800"/>
    <w:rsid w:val="009D352B"/>
    <w:rsid w:val="009D3747"/>
    <w:rsid w:val="009D4431"/>
    <w:rsid w:val="009D46F0"/>
    <w:rsid w:val="009D4781"/>
    <w:rsid w:val="009D47AF"/>
    <w:rsid w:val="009D4BDB"/>
    <w:rsid w:val="009D64FE"/>
    <w:rsid w:val="009D6D1A"/>
    <w:rsid w:val="009D78BC"/>
    <w:rsid w:val="009E02C3"/>
    <w:rsid w:val="009E035E"/>
    <w:rsid w:val="009E058D"/>
    <w:rsid w:val="009E0FF0"/>
    <w:rsid w:val="009E1525"/>
    <w:rsid w:val="009E19C7"/>
    <w:rsid w:val="009E2620"/>
    <w:rsid w:val="009E27FC"/>
    <w:rsid w:val="009E35C5"/>
    <w:rsid w:val="009E38B9"/>
    <w:rsid w:val="009E3D80"/>
    <w:rsid w:val="009E41E8"/>
    <w:rsid w:val="009E45F3"/>
    <w:rsid w:val="009E4A0F"/>
    <w:rsid w:val="009E4E2D"/>
    <w:rsid w:val="009E6400"/>
    <w:rsid w:val="009E7100"/>
    <w:rsid w:val="009F0301"/>
    <w:rsid w:val="009F0660"/>
    <w:rsid w:val="009F06BA"/>
    <w:rsid w:val="009F0C7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96B"/>
    <w:rsid w:val="00A10D1E"/>
    <w:rsid w:val="00A10D1F"/>
    <w:rsid w:val="00A112E2"/>
    <w:rsid w:val="00A1152B"/>
    <w:rsid w:val="00A11BD0"/>
    <w:rsid w:val="00A11F49"/>
    <w:rsid w:val="00A1295D"/>
    <w:rsid w:val="00A12A5E"/>
    <w:rsid w:val="00A12C95"/>
    <w:rsid w:val="00A1354C"/>
    <w:rsid w:val="00A14278"/>
    <w:rsid w:val="00A14443"/>
    <w:rsid w:val="00A14ED9"/>
    <w:rsid w:val="00A150A9"/>
    <w:rsid w:val="00A1623D"/>
    <w:rsid w:val="00A20B69"/>
    <w:rsid w:val="00A222D7"/>
    <w:rsid w:val="00A22548"/>
    <w:rsid w:val="00A22EB5"/>
    <w:rsid w:val="00A23A75"/>
    <w:rsid w:val="00A24194"/>
    <w:rsid w:val="00A2476D"/>
    <w:rsid w:val="00A24827"/>
    <w:rsid w:val="00A249DB"/>
    <w:rsid w:val="00A24F80"/>
    <w:rsid w:val="00A26E38"/>
    <w:rsid w:val="00A273D3"/>
    <w:rsid w:val="00A27D90"/>
    <w:rsid w:val="00A27FAF"/>
    <w:rsid w:val="00A3062D"/>
    <w:rsid w:val="00A30B3F"/>
    <w:rsid w:val="00A312CE"/>
    <w:rsid w:val="00A313B2"/>
    <w:rsid w:val="00A31A12"/>
    <w:rsid w:val="00A31F51"/>
    <w:rsid w:val="00A32014"/>
    <w:rsid w:val="00A32208"/>
    <w:rsid w:val="00A3284C"/>
    <w:rsid w:val="00A34587"/>
    <w:rsid w:val="00A35F16"/>
    <w:rsid w:val="00A3690E"/>
    <w:rsid w:val="00A37070"/>
    <w:rsid w:val="00A40446"/>
    <w:rsid w:val="00A408CE"/>
    <w:rsid w:val="00A42216"/>
    <w:rsid w:val="00A42297"/>
    <w:rsid w:val="00A42D1F"/>
    <w:rsid w:val="00A42E71"/>
    <w:rsid w:val="00A43166"/>
    <w:rsid w:val="00A4360B"/>
    <w:rsid w:val="00A4426D"/>
    <w:rsid w:val="00A448C1"/>
    <w:rsid w:val="00A45662"/>
    <w:rsid w:val="00A458D1"/>
    <w:rsid w:val="00A45946"/>
    <w:rsid w:val="00A45A85"/>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52F"/>
    <w:rsid w:val="00A6088E"/>
    <w:rsid w:val="00A61746"/>
    <w:rsid w:val="00A619F2"/>
    <w:rsid w:val="00A61C69"/>
    <w:rsid w:val="00A63118"/>
    <w:rsid w:val="00A63445"/>
    <w:rsid w:val="00A63EB8"/>
    <w:rsid w:val="00A64339"/>
    <w:rsid w:val="00A65034"/>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5A21"/>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34F"/>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0C0"/>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373"/>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D32"/>
    <w:rsid w:val="00AF6F6B"/>
    <w:rsid w:val="00AF7127"/>
    <w:rsid w:val="00AF73DB"/>
    <w:rsid w:val="00AF7BE8"/>
    <w:rsid w:val="00AF7D09"/>
    <w:rsid w:val="00B00F49"/>
    <w:rsid w:val="00B011DF"/>
    <w:rsid w:val="00B01568"/>
    <w:rsid w:val="00B01ACB"/>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2EBD"/>
    <w:rsid w:val="00B143F1"/>
    <w:rsid w:val="00B1537B"/>
    <w:rsid w:val="00B15AD9"/>
    <w:rsid w:val="00B1695D"/>
    <w:rsid w:val="00B169A3"/>
    <w:rsid w:val="00B16E83"/>
    <w:rsid w:val="00B176AF"/>
    <w:rsid w:val="00B2066D"/>
    <w:rsid w:val="00B209EE"/>
    <w:rsid w:val="00B21689"/>
    <w:rsid w:val="00B217A5"/>
    <w:rsid w:val="00B2283B"/>
    <w:rsid w:val="00B2394E"/>
    <w:rsid w:val="00B2426D"/>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334"/>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1AC"/>
    <w:rsid w:val="00B85362"/>
    <w:rsid w:val="00B853BF"/>
    <w:rsid w:val="00B855CA"/>
    <w:rsid w:val="00B8636F"/>
    <w:rsid w:val="00B86BCB"/>
    <w:rsid w:val="00B90062"/>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0162"/>
    <w:rsid w:val="00BB1A5D"/>
    <w:rsid w:val="00BB1C9B"/>
    <w:rsid w:val="00BB2E26"/>
    <w:rsid w:val="00BB3575"/>
    <w:rsid w:val="00BB4039"/>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65C"/>
    <w:rsid w:val="00C04939"/>
    <w:rsid w:val="00C075D2"/>
    <w:rsid w:val="00C105F6"/>
    <w:rsid w:val="00C10E97"/>
    <w:rsid w:val="00C11929"/>
    <w:rsid w:val="00C122A6"/>
    <w:rsid w:val="00C127D9"/>
    <w:rsid w:val="00C132F1"/>
    <w:rsid w:val="00C14561"/>
    <w:rsid w:val="00C14F1A"/>
    <w:rsid w:val="00C156C3"/>
    <w:rsid w:val="00C157D6"/>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599"/>
    <w:rsid w:val="00C35672"/>
    <w:rsid w:val="00C358EA"/>
    <w:rsid w:val="00C35F70"/>
    <w:rsid w:val="00C364E8"/>
    <w:rsid w:val="00C3797F"/>
    <w:rsid w:val="00C4095B"/>
    <w:rsid w:val="00C40FDC"/>
    <w:rsid w:val="00C421A1"/>
    <w:rsid w:val="00C4221F"/>
    <w:rsid w:val="00C427E5"/>
    <w:rsid w:val="00C43213"/>
    <w:rsid w:val="00C4327F"/>
    <w:rsid w:val="00C43524"/>
    <w:rsid w:val="00C435DD"/>
    <w:rsid w:val="00C43614"/>
    <w:rsid w:val="00C4487D"/>
    <w:rsid w:val="00C44F40"/>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AC2"/>
    <w:rsid w:val="00C53D1C"/>
    <w:rsid w:val="00C54CEE"/>
    <w:rsid w:val="00C566F0"/>
    <w:rsid w:val="00C56BBA"/>
    <w:rsid w:val="00C575CE"/>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8CC"/>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6AEC"/>
    <w:rsid w:val="00CE7B1B"/>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143"/>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2F29"/>
    <w:rsid w:val="00D238A9"/>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278D"/>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A0E"/>
    <w:rsid w:val="00D52CC7"/>
    <w:rsid w:val="00D52D0B"/>
    <w:rsid w:val="00D530AD"/>
    <w:rsid w:val="00D53E72"/>
    <w:rsid w:val="00D5430B"/>
    <w:rsid w:val="00D5440E"/>
    <w:rsid w:val="00D54E6F"/>
    <w:rsid w:val="00D5541F"/>
    <w:rsid w:val="00D5674E"/>
    <w:rsid w:val="00D56D2A"/>
    <w:rsid w:val="00D57126"/>
    <w:rsid w:val="00D571F0"/>
    <w:rsid w:val="00D57327"/>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6E68"/>
    <w:rsid w:val="00D674DC"/>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375"/>
    <w:rsid w:val="00DA1AF1"/>
    <w:rsid w:val="00DA2289"/>
    <w:rsid w:val="00DA2E88"/>
    <w:rsid w:val="00DA34F5"/>
    <w:rsid w:val="00DA350A"/>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03D2"/>
    <w:rsid w:val="00DD1FD1"/>
    <w:rsid w:val="00DD2498"/>
    <w:rsid w:val="00DD24B8"/>
    <w:rsid w:val="00DD2D19"/>
    <w:rsid w:val="00DD322C"/>
    <w:rsid w:val="00DD3E3D"/>
    <w:rsid w:val="00DD4F48"/>
    <w:rsid w:val="00DD51F0"/>
    <w:rsid w:val="00DD56AA"/>
    <w:rsid w:val="00DD5CF9"/>
    <w:rsid w:val="00DD66CC"/>
    <w:rsid w:val="00DD66E7"/>
    <w:rsid w:val="00DD6A95"/>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4D4"/>
    <w:rsid w:val="00E04589"/>
    <w:rsid w:val="00E045AE"/>
    <w:rsid w:val="00E046C2"/>
    <w:rsid w:val="00E04FA9"/>
    <w:rsid w:val="00E05918"/>
    <w:rsid w:val="00E05B0C"/>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470C0"/>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A3D"/>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E38"/>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83C"/>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243"/>
    <w:rsid w:val="00F13372"/>
    <w:rsid w:val="00F13554"/>
    <w:rsid w:val="00F1389B"/>
    <w:rsid w:val="00F1393B"/>
    <w:rsid w:val="00F13FFF"/>
    <w:rsid w:val="00F141E2"/>
    <w:rsid w:val="00F15176"/>
    <w:rsid w:val="00F154A2"/>
    <w:rsid w:val="00F159EF"/>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17AC"/>
    <w:rsid w:val="00F320B0"/>
    <w:rsid w:val="00F32F71"/>
    <w:rsid w:val="00F3349E"/>
    <w:rsid w:val="00F339E3"/>
    <w:rsid w:val="00F34571"/>
    <w:rsid w:val="00F35311"/>
    <w:rsid w:val="00F36AC6"/>
    <w:rsid w:val="00F36E1F"/>
    <w:rsid w:val="00F377C0"/>
    <w:rsid w:val="00F37F2C"/>
    <w:rsid w:val="00F403A5"/>
    <w:rsid w:val="00F406AC"/>
    <w:rsid w:val="00F40A2D"/>
    <w:rsid w:val="00F40D4D"/>
    <w:rsid w:val="00F4140F"/>
    <w:rsid w:val="00F42D91"/>
    <w:rsid w:val="00F4395E"/>
    <w:rsid w:val="00F43E71"/>
    <w:rsid w:val="00F443B1"/>
    <w:rsid w:val="00F449C0"/>
    <w:rsid w:val="00F44EDB"/>
    <w:rsid w:val="00F4506C"/>
    <w:rsid w:val="00F45968"/>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3D68"/>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70F"/>
    <w:rsid w:val="00F939A5"/>
    <w:rsid w:val="00F9448B"/>
    <w:rsid w:val="00F954E8"/>
    <w:rsid w:val="00F964A6"/>
    <w:rsid w:val="00F96621"/>
    <w:rsid w:val="00F97D3E"/>
    <w:rsid w:val="00F97F77"/>
    <w:rsid w:val="00FA0498"/>
    <w:rsid w:val="00FA0E41"/>
    <w:rsid w:val="00FA2975"/>
    <w:rsid w:val="00FA2BFA"/>
    <w:rsid w:val="00FA2FB6"/>
    <w:rsid w:val="00FA32D9"/>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C7E41"/>
    <w:rsid w:val="00FD06E3"/>
    <w:rsid w:val="00FD0747"/>
    <w:rsid w:val="00FD1148"/>
    <w:rsid w:val="00FD1EB4"/>
    <w:rsid w:val="00FD26FA"/>
    <w:rsid w:val="00FD2748"/>
    <w:rsid w:val="00FD2843"/>
    <w:rsid w:val="00FD2B51"/>
    <w:rsid w:val="00FD4CC6"/>
    <w:rsid w:val="00FD4DA5"/>
    <w:rsid w:val="00FD4DBF"/>
    <w:rsid w:val="00FD57B8"/>
    <w:rsid w:val="00FD6009"/>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E68"/>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819">
      <w:bodyDiv w:val="1"/>
      <w:marLeft w:val="0"/>
      <w:marRight w:val="0"/>
      <w:marTop w:val="0"/>
      <w:marBottom w:val="0"/>
      <w:divBdr>
        <w:top w:val="none" w:sz="0" w:space="0" w:color="auto"/>
        <w:left w:val="none" w:sz="0" w:space="0" w:color="auto"/>
        <w:bottom w:val="none" w:sz="0" w:space="0" w:color="auto"/>
        <w:right w:val="none" w:sz="0" w:space="0" w:color="auto"/>
      </w:divBdr>
    </w:div>
    <w:div w:id="10373549">
      <w:bodyDiv w:val="1"/>
      <w:marLeft w:val="0"/>
      <w:marRight w:val="0"/>
      <w:marTop w:val="0"/>
      <w:marBottom w:val="0"/>
      <w:divBdr>
        <w:top w:val="none" w:sz="0" w:space="0" w:color="auto"/>
        <w:left w:val="none" w:sz="0" w:space="0" w:color="auto"/>
        <w:bottom w:val="none" w:sz="0" w:space="0" w:color="auto"/>
        <w:right w:val="none" w:sz="0" w:space="0" w:color="auto"/>
      </w:divBdr>
      <w:divsChild>
        <w:div w:id="444741041">
          <w:marLeft w:val="0"/>
          <w:marRight w:val="0"/>
          <w:marTop w:val="0"/>
          <w:marBottom w:val="0"/>
          <w:divBdr>
            <w:top w:val="none" w:sz="0" w:space="0" w:color="auto"/>
            <w:left w:val="none" w:sz="0" w:space="0" w:color="auto"/>
            <w:bottom w:val="none" w:sz="0" w:space="0" w:color="auto"/>
            <w:right w:val="none" w:sz="0" w:space="0" w:color="auto"/>
          </w:divBdr>
        </w:div>
      </w:divsChild>
    </w:div>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05386">
      <w:bodyDiv w:val="1"/>
      <w:marLeft w:val="0"/>
      <w:marRight w:val="0"/>
      <w:marTop w:val="0"/>
      <w:marBottom w:val="0"/>
      <w:divBdr>
        <w:top w:val="none" w:sz="0" w:space="0" w:color="auto"/>
        <w:left w:val="none" w:sz="0" w:space="0" w:color="auto"/>
        <w:bottom w:val="none" w:sz="0" w:space="0" w:color="auto"/>
        <w:right w:val="none" w:sz="0" w:space="0" w:color="auto"/>
      </w:divBdr>
    </w:div>
    <w:div w:id="54814937">
      <w:bodyDiv w:val="1"/>
      <w:marLeft w:val="0"/>
      <w:marRight w:val="0"/>
      <w:marTop w:val="0"/>
      <w:marBottom w:val="0"/>
      <w:divBdr>
        <w:top w:val="none" w:sz="0" w:space="0" w:color="auto"/>
        <w:left w:val="none" w:sz="0" w:space="0" w:color="auto"/>
        <w:bottom w:val="none" w:sz="0" w:space="0" w:color="auto"/>
        <w:right w:val="none" w:sz="0" w:space="0" w:color="auto"/>
      </w:divBdr>
    </w:div>
    <w:div w:id="57021039">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61680724">
      <w:bodyDiv w:val="1"/>
      <w:marLeft w:val="0"/>
      <w:marRight w:val="0"/>
      <w:marTop w:val="0"/>
      <w:marBottom w:val="0"/>
      <w:divBdr>
        <w:top w:val="none" w:sz="0" w:space="0" w:color="auto"/>
        <w:left w:val="none" w:sz="0" w:space="0" w:color="auto"/>
        <w:bottom w:val="none" w:sz="0" w:space="0" w:color="auto"/>
        <w:right w:val="none" w:sz="0" w:space="0" w:color="auto"/>
      </w:divBdr>
    </w:div>
    <w:div w:id="80878610">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697157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00535372">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6461568">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40730743">
      <w:bodyDiv w:val="1"/>
      <w:marLeft w:val="0"/>
      <w:marRight w:val="0"/>
      <w:marTop w:val="0"/>
      <w:marBottom w:val="0"/>
      <w:divBdr>
        <w:top w:val="none" w:sz="0" w:space="0" w:color="auto"/>
        <w:left w:val="none" w:sz="0" w:space="0" w:color="auto"/>
        <w:bottom w:val="none" w:sz="0" w:space="0" w:color="auto"/>
        <w:right w:val="none" w:sz="0" w:space="0" w:color="auto"/>
      </w:divBdr>
    </w:div>
    <w:div w:id="149450627">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56771864">
      <w:bodyDiv w:val="1"/>
      <w:marLeft w:val="0"/>
      <w:marRight w:val="0"/>
      <w:marTop w:val="0"/>
      <w:marBottom w:val="0"/>
      <w:divBdr>
        <w:top w:val="none" w:sz="0" w:space="0" w:color="auto"/>
        <w:left w:val="none" w:sz="0" w:space="0" w:color="auto"/>
        <w:bottom w:val="none" w:sz="0" w:space="0" w:color="auto"/>
        <w:right w:val="none" w:sz="0" w:space="0" w:color="auto"/>
      </w:divBdr>
    </w:div>
    <w:div w:id="160783071">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63781679">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5563098">
      <w:bodyDiv w:val="1"/>
      <w:marLeft w:val="0"/>
      <w:marRight w:val="0"/>
      <w:marTop w:val="0"/>
      <w:marBottom w:val="0"/>
      <w:divBdr>
        <w:top w:val="none" w:sz="0" w:space="0" w:color="auto"/>
        <w:left w:val="none" w:sz="0" w:space="0" w:color="auto"/>
        <w:bottom w:val="none" w:sz="0" w:space="0" w:color="auto"/>
        <w:right w:val="none" w:sz="0" w:space="0" w:color="auto"/>
      </w:divBdr>
    </w:div>
    <w:div w:id="187262901">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0917809">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1409150">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346633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64700862">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765599">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27098903">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371075787">
      <w:bodyDiv w:val="1"/>
      <w:marLeft w:val="0"/>
      <w:marRight w:val="0"/>
      <w:marTop w:val="0"/>
      <w:marBottom w:val="0"/>
      <w:divBdr>
        <w:top w:val="none" w:sz="0" w:space="0" w:color="auto"/>
        <w:left w:val="none" w:sz="0" w:space="0" w:color="auto"/>
        <w:bottom w:val="none" w:sz="0" w:space="0" w:color="auto"/>
        <w:right w:val="none" w:sz="0" w:space="0" w:color="auto"/>
      </w:divBdr>
    </w:div>
    <w:div w:id="393234330">
      <w:bodyDiv w:val="1"/>
      <w:marLeft w:val="0"/>
      <w:marRight w:val="0"/>
      <w:marTop w:val="0"/>
      <w:marBottom w:val="0"/>
      <w:divBdr>
        <w:top w:val="none" w:sz="0" w:space="0" w:color="auto"/>
        <w:left w:val="none" w:sz="0" w:space="0" w:color="auto"/>
        <w:bottom w:val="none" w:sz="0" w:space="0" w:color="auto"/>
        <w:right w:val="none" w:sz="0" w:space="0" w:color="auto"/>
      </w:divBdr>
    </w:div>
    <w:div w:id="408891577">
      <w:bodyDiv w:val="1"/>
      <w:marLeft w:val="0"/>
      <w:marRight w:val="0"/>
      <w:marTop w:val="0"/>
      <w:marBottom w:val="0"/>
      <w:divBdr>
        <w:top w:val="none" w:sz="0" w:space="0" w:color="auto"/>
        <w:left w:val="none" w:sz="0" w:space="0" w:color="auto"/>
        <w:bottom w:val="none" w:sz="0" w:space="0" w:color="auto"/>
        <w:right w:val="none" w:sz="0" w:space="0" w:color="auto"/>
      </w:divBdr>
    </w:div>
    <w:div w:id="410392872">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3750121">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19565484">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411449">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29995458">
      <w:bodyDiv w:val="1"/>
      <w:marLeft w:val="0"/>
      <w:marRight w:val="0"/>
      <w:marTop w:val="0"/>
      <w:marBottom w:val="0"/>
      <w:divBdr>
        <w:top w:val="none" w:sz="0" w:space="0" w:color="auto"/>
        <w:left w:val="none" w:sz="0" w:space="0" w:color="auto"/>
        <w:bottom w:val="none" w:sz="0" w:space="0" w:color="auto"/>
        <w:right w:val="none" w:sz="0" w:space="0" w:color="auto"/>
      </w:divBdr>
    </w:div>
    <w:div w:id="535971098">
      <w:bodyDiv w:val="1"/>
      <w:marLeft w:val="0"/>
      <w:marRight w:val="0"/>
      <w:marTop w:val="0"/>
      <w:marBottom w:val="0"/>
      <w:divBdr>
        <w:top w:val="none" w:sz="0" w:space="0" w:color="auto"/>
        <w:left w:val="none" w:sz="0" w:space="0" w:color="auto"/>
        <w:bottom w:val="none" w:sz="0" w:space="0" w:color="auto"/>
        <w:right w:val="none" w:sz="0" w:space="0" w:color="auto"/>
      </w:divBdr>
    </w:div>
    <w:div w:id="536546820">
      <w:bodyDiv w:val="1"/>
      <w:marLeft w:val="0"/>
      <w:marRight w:val="0"/>
      <w:marTop w:val="0"/>
      <w:marBottom w:val="0"/>
      <w:divBdr>
        <w:top w:val="none" w:sz="0" w:space="0" w:color="auto"/>
        <w:left w:val="none" w:sz="0" w:space="0" w:color="auto"/>
        <w:bottom w:val="none" w:sz="0" w:space="0" w:color="auto"/>
        <w:right w:val="none" w:sz="0" w:space="0" w:color="auto"/>
      </w:divBdr>
    </w:div>
    <w:div w:id="546189391">
      <w:bodyDiv w:val="1"/>
      <w:marLeft w:val="0"/>
      <w:marRight w:val="0"/>
      <w:marTop w:val="0"/>
      <w:marBottom w:val="0"/>
      <w:divBdr>
        <w:top w:val="none" w:sz="0" w:space="0" w:color="auto"/>
        <w:left w:val="none" w:sz="0" w:space="0" w:color="auto"/>
        <w:bottom w:val="none" w:sz="0" w:space="0" w:color="auto"/>
        <w:right w:val="none" w:sz="0" w:space="0" w:color="auto"/>
      </w:divBdr>
    </w:div>
    <w:div w:id="550506198">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6864667">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78950067">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598484655">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003947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476916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694501759">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19016204">
      <w:bodyDiv w:val="1"/>
      <w:marLeft w:val="0"/>
      <w:marRight w:val="0"/>
      <w:marTop w:val="0"/>
      <w:marBottom w:val="0"/>
      <w:divBdr>
        <w:top w:val="none" w:sz="0" w:space="0" w:color="auto"/>
        <w:left w:val="none" w:sz="0" w:space="0" w:color="auto"/>
        <w:bottom w:val="none" w:sz="0" w:space="0" w:color="auto"/>
        <w:right w:val="none" w:sz="0" w:space="0" w:color="auto"/>
      </w:divBdr>
    </w:div>
    <w:div w:id="723262954">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49929248">
      <w:bodyDiv w:val="1"/>
      <w:marLeft w:val="0"/>
      <w:marRight w:val="0"/>
      <w:marTop w:val="0"/>
      <w:marBottom w:val="0"/>
      <w:divBdr>
        <w:top w:val="none" w:sz="0" w:space="0" w:color="auto"/>
        <w:left w:val="none" w:sz="0" w:space="0" w:color="auto"/>
        <w:bottom w:val="none" w:sz="0" w:space="0" w:color="auto"/>
        <w:right w:val="none" w:sz="0" w:space="0" w:color="auto"/>
      </w:divBdr>
    </w:div>
    <w:div w:id="756024322">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76171493">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789127922">
      <w:bodyDiv w:val="1"/>
      <w:marLeft w:val="0"/>
      <w:marRight w:val="0"/>
      <w:marTop w:val="0"/>
      <w:marBottom w:val="0"/>
      <w:divBdr>
        <w:top w:val="none" w:sz="0" w:space="0" w:color="auto"/>
        <w:left w:val="none" w:sz="0" w:space="0" w:color="auto"/>
        <w:bottom w:val="none" w:sz="0" w:space="0" w:color="auto"/>
        <w:right w:val="none" w:sz="0" w:space="0" w:color="auto"/>
      </w:divBdr>
    </w:div>
    <w:div w:id="804859331">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27671215">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59003951">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27268912">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2296687">
      <w:bodyDiv w:val="1"/>
      <w:marLeft w:val="0"/>
      <w:marRight w:val="0"/>
      <w:marTop w:val="0"/>
      <w:marBottom w:val="0"/>
      <w:divBdr>
        <w:top w:val="none" w:sz="0" w:space="0" w:color="auto"/>
        <w:left w:val="none" w:sz="0" w:space="0" w:color="auto"/>
        <w:bottom w:val="none" w:sz="0" w:space="0" w:color="auto"/>
        <w:right w:val="none" w:sz="0" w:space="0" w:color="auto"/>
      </w:divBdr>
    </w:div>
    <w:div w:id="1015306780">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37312411">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65183439">
      <w:bodyDiv w:val="1"/>
      <w:marLeft w:val="0"/>
      <w:marRight w:val="0"/>
      <w:marTop w:val="0"/>
      <w:marBottom w:val="0"/>
      <w:divBdr>
        <w:top w:val="none" w:sz="0" w:space="0" w:color="auto"/>
        <w:left w:val="none" w:sz="0" w:space="0" w:color="auto"/>
        <w:bottom w:val="none" w:sz="0" w:space="0" w:color="auto"/>
        <w:right w:val="none" w:sz="0" w:space="0" w:color="auto"/>
      </w:divBdr>
    </w:div>
    <w:div w:id="1072240465">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099107096">
      <w:bodyDiv w:val="1"/>
      <w:marLeft w:val="0"/>
      <w:marRight w:val="0"/>
      <w:marTop w:val="0"/>
      <w:marBottom w:val="0"/>
      <w:divBdr>
        <w:top w:val="none" w:sz="0" w:space="0" w:color="auto"/>
        <w:left w:val="none" w:sz="0" w:space="0" w:color="auto"/>
        <w:bottom w:val="none" w:sz="0" w:space="0" w:color="auto"/>
        <w:right w:val="none" w:sz="0" w:space="0" w:color="auto"/>
      </w:divBdr>
    </w:div>
    <w:div w:id="1107697279">
      <w:bodyDiv w:val="1"/>
      <w:marLeft w:val="0"/>
      <w:marRight w:val="0"/>
      <w:marTop w:val="0"/>
      <w:marBottom w:val="0"/>
      <w:divBdr>
        <w:top w:val="none" w:sz="0" w:space="0" w:color="auto"/>
        <w:left w:val="none" w:sz="0" w:space="0" w:color="auto"/>
        <w:bottom w:val="none" w:sz="0" w:space="0" w:color="auto"/>
        <w:right w:val="none" w:sz="0" w:space="0" w:color="auto"/>
      </w:divBdr>
    </w:div>
    <w:div w:id="1116024925">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28427178">
      <w:bodyDiv w:val="1"/>
      <w:marLeft w:val="0"/>
      <w:marRight w:val="0"/>
      <w:marTop w:val="0"/>
      <w:marBottom w:val="0"/>
      <w:divBdr>
        <w:top w:val="none" w:sz="0" w:space="0" w:color="auto"/>
        <w:left w:val="none" w:sz="0" w:space="0" w:color="auto"/>
        <w:bottom w:val="none" w:sz="0" w:space="0" w:color="auto"/>
        <w:right w:val="none" w:sz="0" w:space="0" w:color="auto"/>
      </w:divBdr>
    </w:div>
    <w:div w:id="1151676125">
      <w:bodyDiv w:val="1"/>
      <w:marLeft w:val="0"/>
      <w:marRight w:val="0"/>
      <w:marTop w:val="0"/>
      <w:marBottom w:val="0"/>
      <w:divBdr>
        <w:top w:val="none" w:sz="0" w:space="0" w:color="auto"/>
        <w:left w:val="none" w:sz="0" w:space="0" w:color="auto"/>
        <w:bottom w:val="none" w:sz="0" w:space="0" w:color="auto"/>
        <w:right w:val="none" w:sz="0" w:space="0" w:color="auto"/>
      </w:divBdr>
    </w:div>
    <w:div w:id="1152336189">
      <w:bodyDiv w:val="1"/>
      <w:marLeft w:val="0"/>
      <w:marRight w:val="0"/>
      <w:marTop w:val="0"/>
      <w:marBottom w:val="0"/>
      <w:divBdr>
        <w:top w:val="none" w:sz="0" w:space="0" w:color="auto"/>
        <w:left w:val="none" w:sz="0" w:space="0" w:color="auto"/>
        <w:bottom w:val="none" w:sz="0" w:space="0" w:color="auto"/>
        <w:right w:val="none" w:sz="0" w:space="0" w:color="auto"/>
      </w:divBdr>
    </w:div>
    <w:div w:id="1180853005">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24486833">
      <w:bodyDiv w:val="1"/>
      <w:marLeft w:val="0"/>
      <w:marRight w:val="0"/>
      <w:marTop w:val="0"/>
      <w:marBottom w:val="0"/>
      <w:divBdr>
        <w:top w:val="none" w:sz="0" w:space="0" w:color="auto"/>
        <w:left w:val="none" w:sz="0" w:space="0" w:color="auto"/>
        <w:bottom w:val="none" w:sz="0" w:space="0" w:color="auto"/>
        <w:right w:val="none" w:sz="0" w:space="0" w:color="auto"/>
      </w:divBdr>
    </w:div>
    <w:div w:id="1230114868">
      <w:bodyDiv w:val="1"/>
      <w:marLeft w:val="0"/>
      <w:marRight w:val="0"/>
      <w:marTop w:val="0"/>
      <w:marBottom w:val="0"/>
      <w:divBdr>
        <w:top w:val="none" w:sz="0" w:space="0" w:color="auto"/>
        <w:left w:val="none" w:sz="0" w:space="0" w:color="auto"/>
        <w:bottom w:val="none" w:sz="0" w:space="0" w:color="auto"/>
        <w:right w:val="none" w:sz="0" w:space="0" w:color="auto"/>
      </w:divBdr>
    </w:div>
    <w:div w:id="1231115231">
      <w:bodyDiv w:val="1"/>
      <w:marLeft w:val="0"/>
      <w:marRight w:val="0"/>
      <w:marTop w:val="0"/>
      <w:marBottom w:val="0"/>
      <w:divBdr>
        <w:top w:val="none" w:sz="0" w:space="0" w:color="auto"/>
        <w:left w:val="none" w:sz="0" w:space="0" w:color="auto"/>
        <w:bottom w:val="none" w:sz="0" w:space="0" w:color="auto"/>
        <w:right w:val="none" w:sz="0" w:space="0" w:color="auto"/>
      </w:divBdr>
    </w:div>
    <w:div w:id="124172086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410493">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2007592">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168144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5569341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80046">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01251677">
      <w:bodyDiv w:val="1"/>
      <w:marLeft w:val="0"/>
      <w:marRight w:val="0"/>
      <w:marTop w:val="0"/>
      <w:marBottom w:val="0"/>
      <w:divBdr>
        <w:top w:val="none" w:sz="0" w:space="0" w:color="auto"/>
        <w:left w:val="none" w:sz="0" w:space="0" w:color="auto"/>
        <w:bottom w:val="none" w:sz="0" w:space="0" w:color="auto"/>
        <w:right w:val="none" w:sz="0" w:space="0" w:color="auto"/>
      </w:divBdr>
    </w:div>
    <w:div w:id="1405840074">
      <w:bodyDiv w:val="1"/>
      <w:marLeft w:val="0"/>
      <w:marRight w:val="0"/>
      <w:marTop w:val="0"/>
      <w:marBottom w:val="0"/>
      <w:divBdr>
        <w:top w:val="none" w:sz="0" w:space="0" w:color="auto"/>
        <w:left w:val="none" w:sz="0" w:space="0" w:color="auto"/>
        <w:bottom w:val="none" w:sz="0" w:space="0" w:color="auto"/>
        <w:right w:val="none" w:sz="0" w:space="0" w:color="auto"/>
      </w:divBdr>
    </w:div>
    <w:div w:id="1420566348">
      <w:bodyDiv w:val="1"/>
      <w:marLeft w:val="0"/>
      <w:marRight w:val="0"/>
      <w:marTop w:val="0"/>
      <w:marBottom w:val="0"/>
      <w:divBdr>
        <w:top w:val="none" w:sz="0" w:space="0" w:color="auto"/>
        <w:left w:val="none" w:sz="0" w:space="0" w:color="auto"/>
        <w:bottom w:val="none" w:sz="0" w:space="0" w:color="auto"/>
        <w:right w:val="none" w:sz="0" w:space="0" w:color="auto"/>
      </w:divBdr>
    </w:div>
    <w:div w:id="1433277769">
      <w:bodyDiv w:val="1"/>
      <w:marLeft w:val="0"/>
      <w:marRight w:val="0"/>
      <w:marTop w:val="0"/>
      <w:marBottom w:val="0"/>
      <w:divBdr>
        <w:top w:val="none" w:sz="0" w:space="0" w:color="auto"/>
        <w:left w:val="none" w:sz="0" w:space="0" w:color="auto"/>
        <w:bottom w:val="none" w:sz="0" w:space="0" w:color="auto"/>
        <w:right w:val="none" w:sz="0" w:space="0" w:color="auto"/>
      </w:divBdr>
    </w:div>
    <w:div w:id="1449548688">
      <w:bodyDiv w:val="1"/>
      <w:marLeft w:val="0"/>
      <w:marRight w:val="0"/>
      <w:marTop w:val="0"/>
      <w:marBottom w:val="0"/>
      <w:divBdr>
        <w:top w:val="none" w:sz="0" w:space="0" w:color="auto"/>
        <w:left w:val="none" w:sz="0" w:space="0" w:color="auto"/>
        <w:bottom w:val="none" w:sz="0" w:space="0" w:color="auto"/>
        <w:right w:val="none" w:sz="0" w:space="0" w:color="auto"/>
      </w:divBdr>
    </w:div>
    <w:div w:id="1452237471">
      <w:bodyDiv w:val="1"/>
      <w:marLeft w:val="0"/>
      <w:marRight w:val="0"/>
      <w:marTop w:val="0"/>
      <w:marBottom w:val="0"/>
      <w:divBdr>
        <w:top w:val="none" w:sz="0" w:space="0" w:color="auto"/>
        <w:left w:val="none" w:sz="0" w:space="0" w:color="auto"/>
        <w:bottom w:val="none" w:sz="0" w:space="0" w:color="auto"/>
        <w:right w:val="none" w:sz="0" w:space="0" w:color="auto"/>
      </w:divBdr>
    </w:div>
    <w:div w:id="1454443878">
      <w:bodyDiv w:val="1"/>
      <w:marLeft w:val="0"/>
      <w:marRight w:val="0"/>
      <w:marTop w:val="0"/>
      <w:marBottom w:val="0"/>
      <w:divBdr>
        <w:top w:val="none" w:sz="0" w:space="0" w:color="auto"/>
        <w:left w:val="none" w:sz="0" w:space="0" w:color="auto"/>
        <w:bottom w:val="none" w:sz="0" w:space="0" w:color="auto"/>
        <w:right w:val="none" w:sz="0" w:space="0" w:color="auto"/>
      </w:divBdr>
    </w:div>
    <w:div w:id="1458184391">
      <w:bodyDiv w:val="1"/>
      <w:marLeft w:val="0"/>
      <w:marRight w:val="0"/>
      <w:marTop w:val="0"/>
      <w:marBottom w:val="0"/>
      <w:divBdr>
        <w:top w:val="none" w:sz="0" w:space="0" w:color="auto"/>
        <w:left w:val="none" w:sz="0" w:space="0" w:color="auto"/>
        <w:bottom w:val="none" w:sz="0" w:space="0" w:color="auto"/>
        <w:right w:val="none" w:sz="0" w:space="0" w:color="auto"/>
      </w:divBdr>
    </w:div>
    <w:div w:id="1462917005">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8667757">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6608778">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0416290">
      <w:bodyDiv w:val="1"/>
      <w:marLeft w:val="0"/>
      <w:marRight w:val="0"/>
      <w:marTop w:val="0"/>
      <w:marBottom w:val="0"/>
      <w:divBdr>
        <w:top w:val="none" w:sz="0" w:space="0" w:color="auto"/>
        <w:left w:val="none" w:sz="0" w:space="0" w:color="auto"/>
        <w:bottom w:val="none" w:sz="0" w:space="0" w:color="auto"/>
        <w:right w:val="none" w:sz="0" w:space="0" w:color="auto"/>
      </w:divBdr>
    </w:div>
    <w:div w:id="1484929041">
      <w:bodyDiv w:val="1"/>
      <w:marLeft w:val="0"/>
      <w:marRight w:val="0"/>
      <w:marTop w:val="0"/>
      <w:marBottom w:val="0"/>
      <w:divBdr>
        <w:top w:val="none" w:sz="0" w:space="0" w:color="auto"/>
        <w:left w:val="none" w:sz="0" w:space="0" w:color="auto"/>
        <w:bottom w:val="none" w:sz="0" w:space="0" w:color="auto"/>
        <w:right w:val="none" w:sz="0" w:space="0" w:color="auto"/>
      </w:divBdr>
    </w:div>
    <w:div w:id="1489637787">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17577727">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34999693">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3788913">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47183017">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1356031">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59744678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24000319">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1059584">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6312121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4817918">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362734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018258">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83038744">
      <w:bodyDiv w:val="1"/>
      <w:marLeft w:val="0"/>
      <w:marRight w:val="0"/>
      <w:marTop w:val="0"/>
      <w:marBottom w:val="0"/>
      <w:divBdr>
        <w:top w:val="none" w:sz="0" w:space="0" w:color="auto"/>
        <w:left w:val="none" w:sz="0" w:space="0" w:color="auto"/>
        <w:bottom w:val="none" w:sz="0" w:space="0" w:color="auto"/>
        <w:right w:val="none" w:sz="0" w:space="0" w:color="auto"/>
      </w:divBdr>
    </w:div>
    <w:div w:id="1787852492">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1063350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3525339">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3621938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59271572">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1455299">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84780863">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14897379">
      <w:bodyDiv w:val="1"/>
      <w:marLeft w:val="0"/>
      <w:marRight w:val="0"/>
      <w:marTop w:val="0"/>
      <w:marBottom w:val="0"/>
      <w:divBdr>
        <w:top w:val="none" w:sz="0" w:space="0" w:color="auto"/>
        <w:left w:val="none" w:sz="0" w:space="0" w:color="auto"/>
        <w:bottom w:val="none" w:sz="0" w:space="0" w:color="auto"/>
        <w:right w:val="none" w:sz="0" w:space="0" w:color="auto"/>
      </w:divBdr>
    </w:div>
    <w:div w:id="1918248103">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43369227">
      <w:bodyDiv w:val="1"/>
      <w:marLeft w:val="0"/>
      <w:marRight w:val="0"/>
      <w:marTop w:val="0"/>
      <w:marBottom w:val="0"/>
      <w:divBdr>
        <w:top w:val="none" w:sz="0" w:space="0" w:color="auto"/>
        <w:left w:val="none" w:sz="0" w:space="0" w:color="auto"/>
        <w:bottom w:val="none" w:sz="0" w:space="0" w:color="auto"/>
        <w:right w:val="none" w:sz="0" w:space="0" w:color="auto"/>
      </w:divBdr>
    </w:div>
    <w:div w:id="1948342404">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0800778">
      <w:bodyDiv w:val="1"/>
      <w:marLeft w:val="0"/>
      <w:marRight w:val="0"/>
      <w:marTop w:val="0"/>
      <w:marBottom w:val="0"/>
      <w:divBdr>
        <w:top w:val="none" w:sz="0" w:space="0" w:color="auto"/>
        <w:left w:val="none" w:sz="0" w:space="0" w:color="auto"/>
        <w:bottom w:val="none" w:sz="0" w:space="0" w:color="auto"/>
        <w:right w:val="none" w:sz="0" w:space="0" w:color="auto"/>
      </w:divBdr>
    </w:div>
    <w:div w:id="196761907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1985961966">
      <w:bodyDiv w:val="1"/>
      <w:marLeft w:val="0"/>
      <w:marRight w:val="0"/>
      <w:marTop w:val="0"/>
      <w:marBottom w:val="0"/>
      <w:divBdr>
        <w:top w:val="none" w:sz="0" w:space="0" w:color="auto"/>
        <w:left w:val="none" w:sz="0" w:space="0" w:color="auto"/>
        <w:bottom w:val="none" w:sz="0" w:space="0" w:color="auto"/>
        <w:right w:val="none" w:sz="0" w:space="0" w:color="auto"/>
      </w:divBdr>
    </w:div>
    <w:div w:id="1989358244">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11910556">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25670416">
      <w:bodyDiv w:val="1"/>
      <w:marLeft w:val="0"/>
      <w:marRight w:val="0"/>
      <w:marTop w:val="0"/>
      <w:marBottom w:val="0"/>
      <w:divBdr>
        <w:top w:val="none" w:sz="0" w:space="0" w:color="auto"/>
        <w:left w:val="none" w:sz="0" w:space="0" w:color="auto"/>
        <w:bottom w:val="none" w:sz="0" w:space="0" w:color="auto"/>
        <w:right w:val="none" w:sz="0" w:space="0" w:color="auto"/>
      </w:divBdr>
    </w:div>
    <w:div w:id="2037732260">
      <w:bodyDiv w:val="1"/>
      <w:marLeft w:val="0"/>
      <w:marRight w:val="0"/>
      <w:marTop w:val="0"/>
      <w:marBottom w:val="0"/>
      <w:divBdr>
        <w:top w:val="none" w:sz="0" w:space="0" w:color="auto"/>
        <w:left w:val="none" w:sz="0" w:space="0" w:color="auto"/>
        <w:bottom w:val="none" w:sz="0" w:space="0" w:color="auto"/>
        <w:right w:val="none" w:sz="0" w:space="0" w:color="auto"/>
      </w:divBdr>
    </w:div>
    <w:div w:id="2038310562">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45984305">
      <w:bodyDiv w:val="1"/>
      <w:marLeft w:val="0"/>
      <w:marRight w:val="0"/>
      <w:marTop w:val="0"/>
      <w:marBottom w:val="0"/>
      <w:divBdr>
        <w:top w:val="none" w:sz="0" w:space="0" w:color="auto"/>
        <w:left w:val="none" w:sz="0" w:space="0" w:color="auto"/>
        <w:bottom w:val="none" w:sz="0" w:space="0" w:color="auto"/>
        <w:right w:val="none" w:sz="0" w:space="0" w:color="auto"/>
      </w:divBdr>
    </w:div>
    <w:div w:id="2054384604">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449601">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71998194">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02755309">
      <w:bodyDiv w:val="1"/>
      <w:marLeft w:val="0"/>
      <w:marRight w:val="0"/>
      <w:marTop w:val="0"/>
      <w:marBottom w:val="0"/>
      <w:divBdr>
        <w:top w:val="none" w:sz="0" w:space="0" w:color="auto"/>
        <w:left w:val="none" w:sz="0" w:space="0" w:color="auto"/>
        <w:bottom w:val="none" w:sz="0" w:space="0" w:color="auto"/>
        <w:right w:val="none" w:sz="0" w:space="0" w:color="auto"/>
      </w:divBdr>
    </w:div>
    <w:div w:id="2102801080">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4A4A3-FCF9-48F2-B23A-F108A73B2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2804</TotalTime>
  <Pages>1</Pages>
  <Words>8395</Words>
  <Characters>47855</Characters>
  <Application>Microsoft Office Word</Application>
  <DocSecurity>0</DocSecurity>
  <Lines>398</Lines>
  <Paragraphs>112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56138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180</cp:revision>
  <cp:lastPrinted>2018-02-16T07:12:00Z</cp:lastPrinted>
  <dcterms:created xsi:type="dcterms:W3CDTF">2023-06-29T08:11:00Z</dcterms:created>
  <dcterms:modified xsi:type="dcterms:W3CDTF">2025-02-04T12:55:00Z</dcterms:modified>
</cp:coreProperties>
</file>