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170"/>
        <w:gridCol w:w="990"/>
        <w:gridCol w:w="900"/>
      </w:tblGrid>
      <w:tr w:rsidR="00C13ADF" w:rsidRPr="002A699C" w:rsidTr="00C607E9">
        <w:trPr>
          <w:trHeight w:val="20"/>
        </w:trPr>
        <w:tc>
          <w:tcPr>
            <w:tcW w:w="10800" w:type="dxa"/>
            <w:gridSpan w:val="4"/>
            <w:shd w:val="clear" w:color="auto" w:fill="auto"/>
            <w:vAlign w:val="center"/>
            <w:hideMark/>
          </w:tcPr>
          <w:p w:rsidR="00C13ADF" w:rsidRPr="002A699C" w:rsidRDefault="00C13ADF" w:rsidP="00C607E9">
            <w:pPr>
              <w:jc w:val="center"/>
              <w:rPr>
                <w:rFonts w:ascii="GHEA Grapalat" w:hAnsi="GHEA Grapalat" w:cs="Calibri"/>
                <w:b/>
                <w:bCs/>
                <w:sz w:val="20"/>
                <w:szCs w:val="20"/>
              </w:rPr>
            </w:pPr>
            <w:r w:rsidRPr="002A699C">
              <w:rPr>
                <w:rFonts w:ascii="GHEA Grapalat" w:hAnsi="GHEA Grapalat" w:cs="Calibri"/>
                <w:b/>
                <w:bCs/>
                <w:sz w:val="20"/>
                <w:szCs w:val="20"/>
              </w:rPr>
              <w:t>ՏԵԽՆԻԿԱԿԱՆ-ԱՌԱՋԱԴՐԱՆՔ-</w:t>
            </w:r>
            <w:r>
              <w:rPr>
                <w:rFonts w:ascii="GHEA Grapalat" w:hAnsi="GHEA Grapalat" w:cs="Calibri"/>
                <w:b/>
                <w:bCs/>
                <w:sz w:val="20"/>
                <w:szCs w:val="20"/>
              </w:rPr>
              <w:t>1</w:t>
            </w:r>
          </w:p>
        </w:tc>
      </w:tr>
      <w:tr w:rsidR="00C13ADF" w:rsidRPr="002A699C" w:rsidTr="00C607E9">
        <w:trPr>
          <w:trHeight w:val="276"/>
        </w:trPr>
        <w:tc>
          <w:tcPr>
            <w:tcW w:w="740" w:type="dxa"/>
            <w:vMerge w:val="restart"/>
            <w:shd w:val="clear" w:color="auto" w:fill="auto"/>
            <w:vAlign w:val="center"/>
            <w:hideMark/>
          </w:tcPr>
          <w:p w:rsidR="00C13ADF" w:rsidRPr="002A699C" w:rsidRDefault="00C13ADF" w:rsidP="00C607E9">
            <w:pPr>
              <w:jc w:val="center"/>
              <w:rPr>
                <w:rFonts w:ascii="GHEA Grapalat" w:hAnsi="GHEA Grapalat" w:cs="Calibri"/>
                <w:b/>
                <w:bCs/>
                <w:sz w:val="16"/>
                <w:szCs w:val="16"/>
              </w:rPr>
            </w:pPr>
            <w:r w:rsidRPr="002A699C">
              <w:rPr>
                <w:rFonts w:ascii="GHEA Grapalat" w:hAnsi="GHEA Grapalat" w:cs="Calibri"/>
                <w:b/>
                <w:bCs/>
                <w:sz w:val="16"/>
                <w:szCs w:val="16"/>
              </w:rPr>
              <w:t>N/N</w:t>
            </w:r>
          </w:p>
        </w:tc>
        <w:tc>
          <w:tcPr>
            <w:tcW w:w="8170" w:type="dxa"/>
            <w:vMerge w:val="restart"/>
            <w:shd w:val="clear" w:color="auto" w:fill="auto"/>
            <w:vAlign w:val="center"/>
            <w:hideMark/>
          </w:tcPr>
          <w:p w:rsidR="00C13ADF" w:rsidRPr="002A699C" w:rsidRDefault="00C13ADF" w:rsidP="00C607E9">
            <w:pPr>
              <w:jc w:val="center"/>
              <w:rPr>
                <w:rFonts w:ascii="GHEA Grapalat" w:hAnsi="GHEA Grapalat" w:cs="Calibri"/>
                <w:b/>
                <w:bCs/>
                <w:sz w:val="16"/>
                <w:szCs w:val="16"/>
              </w:rPr>
            </w:pPr>
            <w:r w:rsidRPr="002A699C">
              <w:rPr>
                <w:rFonts w:ascii="GHEA Grapalat" w:hAnsi="GHEA Grapalat" w:cs="Arial"/>
                <w:b/>
                <w:bCs/>
                <w:sz w:val="16"/>
                <w:szCs w:val="16"/>
              </w:rPr>
              <w:t>անվանումը/տեխնիկական բնութագիրը</w:t>
            </w:r>
          </w:p>
        </w:tc>
        <w:tc>
          <w:tcPr>
            <w:tcW w:w="990" w:type="dxa"/>
            <w:vMerge w:val="restart"/>
            <w:shd w:val="clear" w:color="auto" w:fill="auto"/>
            <w:vAlign w:val="center"/>
            <w:hideMark/>
          </w:tcPr>
          <w:p w:rsidR="00C13ADF" w:rsidRPr="002A699C" w:rsidRDefault="00C13ADF" w:rsidP="00C607E9">
            <w:pPr>
              <w:jc w:val="center"/>
              <w:rPr>
                <w:rFonts w:ascii="GHEA Grapalat" w:hAnsi="GHEA Grapalat" w:cs="Arial"/>
                <w:b/>
                <w:bCs/>
                <w:sz w:val="16"/>
                <w:szCs w:val="16"/>
              </w:rPr>
            </w:pPr>
            <w:r w:rsidRPr="002A699C">
              <w:rPr>
                <w:rFonts w:ascii="GHEA Grapalat" w:hAnsi="GHEA Grapalat" w:cs="Arial"/>
                <w:b/>
                <w:bCs/>
                <w:sz w:val="16"/>
                <w:szCs w:val="16"/>
              </w:rPr>
              <w:t>չափման միավորը</w:t>
            </w:r>
          </w:p>
        </w:tc>
        <w:tc>
          <w:tcPr>
            <w:tcW w:w="900" w:type="dxa"/>
            <w:vMerge w:val="restart"/>
            <w:shd w:val="clear" w:color="auto" w:fill="auto"/>
            <w:vAlign w:val="center"/>
            <w:hideMark/>
          </w:tcPr>
          <w:p w:rsidR="00C13ADF" w:rsidRPr="002A699C" w:rsidRDefault="00C13ADF" w:rsidP="00C607E9">
            <w:pPr>
              <w:jc w:val="center"/>
              <w:rPr>
                <w:rFonts w:ascii="GHEA Grapalat" w:hAnsi="GHEA Grapalat"/>
                <w:b/>
                <w:sz w:val="16"/>
                <w:szCs w:val="16"/>
              </w:rPr>
            </w:pPr>
            <w:r w:rsidRPr="002A699C">
              <w:rPr>
                <w:rFonts w:ascii="GHEA Grapalat" w:hAnsi="GHEA Grapalat"/>
                <w:b/>
                <w:sz w:val="16"/>
                <w:szCs w:val="16"/>
              </w:rPr>
              <w:t>քանակը</w:t>
            </w:r>
          </w:p>
        </w:tc>
      </w:tr>
      <w:tr w:rsidR="00C13ADF" w:rsidRPr="002A699C" w:rsidTr="00C607E9">
        <w:trPr>
          <w:trHeight w:val="450"/>
        </w:trPr>
        <w:tc>
          <w:tcPr>
            <w:tcW w:w="740" w:type="dxa"/>
            <w:vMerge/>
            <w:vAlign w:val="center"/>
            <w:hideMark/>
          </w:tcPr>
          <w:p w:rsidR="00C13ADF" w:rsidRPr="002A699C" w:rsidRDefault="00C13ADF" w:rsidP="00C607E9">
            <w:pPr>
              <w:rPr>
                <w:rFonts w:ascii="GHEA Grapalat" w:hAnsi="GHEA Grapalat" w:cs="Calibri"/>
                <w:b/>
                <w:bCs/>
                <w:sz w:val="20"/>
                <w:szCs w:val="20"/>
              </w:rPr>
            </w:pPr>
          </w:p>
        </w:tc>
        <w:tc>
          <w:tcPr>
            <w:tcW w:w="8170" w:type="dxa"/>
            <w:vMerge/>
            <w:vAlign w:val="center"/>
            <w:hideMark/>
          </w:tcPr>
          <w:p w:rsidR="00C13ADF" w:rsidRPr="002A699C" w:rsidRDefault="00C13ADF" w:rsidP="00C607E9">
            <w:pPr>
              <w:rPr>
                <w:rFonts w:ascii="GHEA Grapalat" w:hAnsi="GHEA Grapalat" w:cs="Calibri"/>
                <w:b/>
                <w:bCs/>
                <w:sz w:val="20"/>
                <w:szCs w:val="20"/>
              </w:rPr>
            </w:pPr>
          </w:p>
        </w:tc>
        <w:tc>
          <w:tcPr>
            <w:tcW w:w="990" w:type="dxa"/>
            <w:vMerge/>
            <w:shd w:val="clear" w:color="auto" w:fill="auto"/>
            <w:vAlign w:val="center"/>
            <w:hideMark/>
          </w:tcPr>
          <w:p w:rsidR="00C13ADF" w:rsidRPr="002A699C" w:rsidRDefault="00C13ADF" w:rsidP="00C607E9">
            <w:pPr>
              <w:rPr>
                <w:rFonts w:ascii="GHEA Grapalat" w:hAnsi="GHEA Grapalat" w:cs="Calibri"/>
                <w:b/>
                <w:bCs/>
                <w:sz w:val="20"/>
                <w:szCs w:val="20"/>
              </w:rPr>
            </w:pPr>
          </w:p>
        </w:tc>
        <w:tc>
          <w:tcPr>
            <w:tcW w:w="900" w:type="dxa"/>
            <w:vMerge/>
            <w:vAlign w:val="center"/>
            <w:hideMark/>
          </w:tcPr>
          <w:p w:rsidR="00C13ADF" w:rsidRPr="002A699C" w:rsidRDefault="00C13ADF" w:rsidP="00C607E9">
            <w:pPr>
              <w:rPr>
                <w:rFonts w:ascii="GHEA Grapalat" w:hAnsi="GHEA Grapalat" w:cs="Calibri"/>
                <w:b/>
                <w:bCs/>
                <w:sz w:val="20"/>
                <w:szCs w:val="20"/>
              </w:rPr>
            </w:pPr>
          </w:p>
        </w:tc>
      </w:tr>
      <w:tr w:rsidR="00C13ADF" w:rsidRPr="002A699C" w:rsidTr="00C607E9">
        <w:trPr>
          <w:trHeight w:val="476"/>
        </w:trPr>
        <w:tc>
          <w:tcPr>
            <w:tcW w:w="740" w:type="dxa"/>
            <w:vMerge/>
            <w:vAlign w:val="center"/>
            <w:hideMark/>
          </w:tcPr>
          <w:p w:rsidR="00C13ADF" w:rsidRPr="002A699C" w:rsidRDefault="00C13ADF" w:rsidP="00C607E9">
            <w:pPr>
              <w:rPr>
                <w:rFonts w:ascii="GHEA Grapalat" w:hAnsi="GHEA Grapalat" w:cs="Calibri"/>
                <w:b/>
                <w:bCs/>
                <w:sz w:val="20"/>
                <w:szCs w:val="20"/>
              </w:rPr>
            </w:pPr>
          </w:p>
        </w:tc>
        <w:tc>
          <w:tcPr>
            <w:tcW w:w="8170" w:type="dxa"/>
            <w:vMerge/>
            <w:vAlign w:val="center"/>
            <w:hideMark/>
          </w:tcPr>
          <w:p w:rsidR="00C13ADF" w:rsidRPr="002A699C" w:rsidRDefault="00C13ADF" w:rsidP="00C607E9">
            <w:pPr>
              <w:rPr>
                <w:rFonts w:ascii="GHEA Grapalat" w:hAnsi="GHEA Grapalat" w:cs="Calibri"/>
                <w:b/>
                <w:bCs/>
                <w:sz w:val="20"/>
                <w:szCs w:val="20"/>
              </w:rPr>
            </w:pPr>
          </w:p>
        </w:tc>
        <w:tc>
          <w:tcPr>
            <w:tcW w:w="990" w:type="dxa"/>
            <w:vMerge/>
            <w:shd w:val="clear" w:color="auto" w:fill="auto"/>
            <w:vAlign w:val="center"/>
            <w:hideMark/>
          </w:tcPr>
          <w:p w:rsidR="00C13ADF" w:rsidRPr="002A699C" w:rsidRDefault="00C13ADF" w:rsidP="00C607E9">
            <w:pPr>
              <w:rPr>
                <w:rFonts w:ascii="GHEA Grapalat" w:hAnsi="GHEA Grapalat" w:cs="Calibri"/>
                <w:b/>
                <w:bCs/>
                <w:sz w:val="20"/>
                <w:szCs w:val="20"/>
              </w:rPr>
            </w:pPr>
          </w:p>
        </w:tc>
        <w:tc>
          <w:tcPr>
            <w:tcW w:w="900" w:type="dxa"/>
            <w:vMerge/>
            <w:vAlign w:val="center"/>
            <w:hideMark/>
          </w:tcPr>
          <w:p w:rsidR="00C13ADF" w:rsidRPr="002A699C" w:rsidRDefault="00C13ADF" w:rsidP="00C607E9">
            <w:pPr>
              <w:rPr>
                <w:rFonts w:ascii="GHEA Grapalat" w:hAnsi="GHEA Grapalat" w:cs="Calibri"/>
                <w:b/>
                <w:bCs/>
                <w:sz w:val="20"/>
                <w:szCs w:val="20"/>
              </w:rPr>
            </w:pPr>
          </w:p>
        </w:tc>
      </w:tr>
      <w:tr w:rsidR="00C13ADF" w:rsidRPr="002A699C" w:rsidTr="00C607E9">
        <w:trPr>
          <w:trHeight w:val="20"/>
        </w:trPr>
        <w:tc>
          <w:tcPr>
            <w:tcW w:w="740" w:type="dxa"/>
            <w:shd w:val="clear" w:color="auto" w:fill="auto"/>
            <w:vAlign w:val="center"/>
            <w:hideMark/>
          </w:tcPr>
          <w:p w:rsidR="00C13ADF" w:rsidRPr="002A699C" w:rsidRDefault="00C13ADF" w:rsidP="00C607E9">
            <w:pPr>
              <w:jc w:val="center"/>
              <w:rPr>
                <w:rFonts w:ascii="GHEA Grapalat" w:hAnsi="GHEA Grapalat" w:cs="Calibri"/>
                <w:b/>
                <w:bCs/>
                <w:sz w:val="20"/>
                <w:szCs w:val="20"/>
              </w:rPr>
            </w:pPr>
            <w:r w:rsidRPr="002A699C">
              <w:rPr>
                <w:rFonts w:ascii="GHEA Grapalat" w:hAnsi="GHEA Grapalat" w:cs="Calibri"/>
                <w:b/>
                <w:bCs/>
                <w:sz w:val="20"/>
                <w:szCs w:val="20"/>
              </w:rPr>
              <w:t>1</w:t>
            </w:r>
          </w:p>
        </w:tc>
        <w:tc>
          <w:tcPr>
            <w:tcW w:w="8170" w:type="dxa"/>
            <w:shd w:val="clear" w:color="auto" w:fill="auto"/>
            <w:vAlign w:val="center"/>
            <w:hideMark/>
          </w:tcPr>
          <w:p w:rsidR="00C13ADF" w:rsidRPr="002A699C" w:rsidRDefault="00C13ADF" w:rsidP="00C607E9">
            <w:pPr>
              <w:jc w:val="center"/>
              <w:rPr>
                <w:rFonts w:ascii="GHEA Grapalat" w:hAnsi="GHEA Grapalat" w:cs="Calibri"/>
                <w:b/>
                <w:bCs/>
                <w:sz w:val="20"/>
                <w:szCs w:val="20"/>
              </w:rPr>
            </w:pPr>
            <w:r w:rsidRPr="002A699C">
              <w:rPr>
                <w:rFonts w:ascii="GHEA Grapalat" w:hAnsi="GHEA Grapalat" w:cs="Calibri"/>
                <w:b/>
                <w:bCs/>
                <w:sz w:val="20"/>
                <w:szCs w:val="20"/>
              </w:rPr>
              <w:t>2</w:t>
            </w:r>
          </w:p>
        </w:tc>
        <w:tc>
          <w:tcPr>
            <w:tcW w:w="990" w:type="dxa"/>
            <w:shd w:val="clear" w:color="auto" w:fill="auto"/>
            <w:vAlign w:val="center"/>
            <w:hideMark/>
          </w:tcPr>
          <w:p w:rsidR="00C13ADF" w:rsidRPr="002A699C" w:rsidRDefault="00C13ADF" w:rsidP="00C607E9">
            <w:pPr>
              <w:jc w:val="center"/>
              <w:rPr>
                <w:rFonts w:ascii="GHEA Grapalat" w:hAnsi="GHEA Grapalat" w:cs="Calibri"/>
                <w:b/>
                <w:bCs/>
                <w:sz w:val="20"/>
                <w:szCs w:val="20"/>
              </w:rPr>
            </w:pPr>
            <w:r w:rsidRPr="002A699C">
              <w:rPr>
                <w:rFonts w:ascii="GHEA Grapalat" w:hAnsi="GHEA Grapalat" w:cs="Calibri"/>
                <w:b/>
                <w:bCs/>
                <w:sz w:val="20"/>
                <w:szCs w:val="20"/>
              </w:rPr>
              <w:t>3</w:t>
            </w:r>
          </w:p>
        </w:tc>
        <w:tc>
          <w:tcPr>
            <w:tcW w:w="900" w:type="dxa"/>
            <w:shd w:val="clear" w:color="auto" w:fill="auto"/>
            <w:vAlign w:val="center"/>
            <w:hideMark/>
          </w:tcPr>
          <w:p w:rsidR="00C13ADF" w:rsidRPr="002A699C" w:rsidRDefault="00C13ADF" w:rsidP="00C607E9">
            <w:pPr>
              <w:jc w:val="center"/>
              <w:rPr>
                <w:rFonts w:ascii="GHEA Grapalat" w:hAnsi="GHEA Grapalat" w:cs="Calibri"/>
                <w:b/>
                <w:bCs/>
                <w:sz w:val="20"/>
                <w:szCs w:val="20"/>
              </w:rPr>
            </w:pPr>
            <w:r w:rsidRPr="002A699C">
              <w:rPr>
                <w:rFonts w:ascii="GHEA Grapalat" w:hAnsi="GHEA Grapalat" w:cs="Calibri"/>
                <w:b/>
                <w:bCs/>
                <w:sz w:val="20"/>
                <w:szCs w:val="20"/>
              </w:rPr>
              <w:t>4</w:t>
            </w:r>
          </w:p>
        </w:tc>
      </w:tr>
      <w:tr w:rsidR="00C13ADF" w:rsidRPr="002A699C" w:rsidTr="00C607E9">
        <w:trPr>
          <w:trHeight w:val="20"/>
        </w:trPr>
        <w:tc>
          <w:tcPr>
            <w:tcW w:w="10800" w:type="dxa"/>
            <w:gridSpan w:val="4"/>
            <w:shd w:val="clear" w:color="auto" w:fill="auto"/>
            <w:vAlign w:val="center"/>
          </w:tcPr>
          <w:p w:rsidR="00C13ADF" w:rsidRPr="002A699C" w:rsidRDefault="00C13ADF" w:rsidP="00C607E9">
            <w:pPr>
              <w:pStyle w:val="ListParagraph"/>
              <w:jc w:val="center"/>
              <w:rPr>
                <w:rFonts w:ascii="GHEA Grapalat" w:hAnsi="GHEA Grapalat" w:cs="Calibri"/>
                <w:b/>
                <w:bCs/>
                <w:sz w:val="20"/>
                <w:szCs w:val="20"/>
              </w:rPr>
            </w:pPr>
            <w:r w:rsidRPr="002A699C">
              <w:rPr>
                <w:rFonts w:ascii="GHEA Grapalat" w:hAnsi="GHEA Grapalat" w:cs="Calibri"/>
                <w:b/>
                <w:bCs/>
                <w:sz w:val="20"/>
                <w:szCs w:val="20"/>
                <w:lang w:val="en-US"/>
              </w:rPr>
              <w:t>1.</w:t>
            </w:r>
            <w:r w:rsidRPr="002A699C">
              <w:rPr>
                <w:rFonts w:ascii="GHEA Grapalat" w:hAnsi="GHEA Grapalat"/>
              </w:rPr>
              <w:t xml:space="preserve"> </w:t>
            </w:r>
            <w:r w:rsidRPr="002A699C">
              <w:rPr>
                <w:rFonts w:ascii="GHEA Grapalat" w:hAnsi="GHEA Grapalat" w:cs="Calibri"/>
                <w:b/>
                <w:bCs/>
                <w:sz w:val="20"/>
                <w:szCs w:val="20"/>
              </w:rPr>
              <w:t>ԴԱՍԱՍԵՆՅԱԿ</w:t>
            </w:r>
          </w:p>
        </w:tc>
      </w:tr>
      <w:tr w:rsidR="00C13ADF" w:rsidRPr="002A699C" w:rsidTr="00C607E9">
        <w:trPr>
          <w:trHeight w:val="20"/>
        </w:trPr>
        <w:tc>
          <w:tcPr>
            <w:tcW w:w="740" w:type="dxa"/>
            <w:shd w:val="clear" w:color="auto" w:fill="auto"/>
            <w:vAlign w:val="center"/>
            <w:hideMark/>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t>1.1</w:t>
            </w:r>
          </w:p>
        </w:tc>
        <w:tc>
          <w:tcPr>
            <w:tcW w:w="8170" w:type="dxa"/>
            <w:shd w:val="clear" w:color="000000" w:fill="FFFFFF"/>
            <w:vAlign w:val="center"/>
          </w:tcPr>
          <w:p w:rsidR="00C13ADF" w:rsidRPr="008F739F" w:rsidRDefault="00C13ADF" w:rsidP="00C607E9">
            <w:pPr>
              <w:jc w:val="both"/>
              <w:rPr>
                <w:rFonts w:ascii="GHEA Grapalat" w:hAnsi="GHEA Grapalat" w:cs="Arial"/>
                <w:b/>
                <w:sz w:val="16"/>
                <w:szCs w:val="16"/>
              </w:rPr>
            </w:pPr>
            <w:r w:rsidRPr="000F0FA3">
              <w:rPr>
                <w:rFonts w:ascii="GHEA Grapalat" w:hAnsi="GHEA Grapalat" w:cs="Arial"/>
                <w:b/>
                <w:sz w:val="16"/>
                <w:szCs w:val="16"/>
              </w:rPr>
              <w:t xml:space="preserve"> </w:t>
            </w:r>
            <w:r w:rsidRPr="000F0FA3">
              <w:rPr>
                <w:rFonts w:ascii="GHEA Grapalat" w:hAnsi="GHEA Grapalat" w:cs="Arial"/>
                <w:sz w:val="16"/>
                <w:szCs w:val="16"/>
              </w:rPr>
              <w:t>Սեղան աշակերտական մեկտեղանի՝ 1-4 դասարանների` բարձրության կարգավորմամբ աշակերտական սեղան՝ մեկտեղանոց, մետաղական կմախքով, գույները և չափերը՝ Առողջապահության նախարարության 28.03.2017թ. 12-Ն հրամանի և ԳՈՍՏ 11015-93  համապատասխան, չափսերը՝ 600(ե) х500(լ) х(460մմ-580մմ (բ)),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շառավղով,եզրերը շրջափակվեն 1-2մմ հաստության պլաստիկ եզրաժապավենով (PVC):  Աշխատանքային հարթությունը պետք է լինի անփայլ: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550x432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(վերևի խողովակ) բարձրությունը՝ 380մմ։ Ներքին խողովակի՝ միջուկի չափերն են՝ 20x20x2</w:t>
            </w:r>
            <w:r w:rsidRPr="000F0FA3">
              <w:rPr>
                <w:rFonts w:ascii="Cambria Math" w:hAnsi="Cambria Math" w:cs="Cambria Math"/>
                <w:sz w:val="16"/>
                <w:szCs w:val="16"/>
              </w:rPr>
              <w:t>․</w:t>
            </w:r>
            <w:r w:rsidRPr="000F0FA3">
              <w:rPr>
                <w:rFonts w:ascii="GHEA Grapalat" w:hAnsi="GHEA Grapalat" w:cs="Arial"/>
                <w:sz w:val="16"/>
                <w:szCs w:val="16"/>
              </w:rPr>
              <w:t>0</w:t>
            </w:r>
            <w:r w:rsidRPr="000F0FA3">
              <w:rPr>
                <w:rFonts w:ascii="GHEA Grapalat" w:hAnsi="GHEA Grapalat" w:cs="GHEA Grapalat"/>
                <w:sz w:val="16"/>
                <w:szCs w:val="16"/>
              </w:rPr>
              <w:t>մմ</w:t>
            </w:r>
            <w:r w:rsidRPr="000F0FA3">
              <w:rPr>
                <w:rFonts w:ascii="GHEA Grapalat" w:hAnsi="GHEA Grapalat" w:cs="Arial"/>
                <w:sz w:val="16"/>
                <w:szCs w:val="16"/>
              </w:rPr>
              <w:t xml:space="preserve"> (</w:t>
            </w:r>
            <w:r w:rsidRPr="000F0FA3">
              <w:rPr>
                <w:rFonts w:ascii="GHEA Grapalat" w:hAnsi="GHEA Grapalat" w:cs="GHEA Grapalat"/>
                <w:sz w:val="16"/>
                <w:szCs w:val="16"/>
              </w:rPr>
              <w:t>ներքևի</w:t>
            </w:r>
            <w:r w:rsidRPr="000F0FA3">
              <w:rPr>
                <w:rFonts w:ascii="GHEA Grapalat" w:hAnsi="GHEA Grapalat" w:cs="Arial"/>
                <w:sz w:val="16"/>
                <w:szCs w:val="16"/>
              </w:rPr>
              <w:t xml:space="preserve"> </w:t>
            </w:r>
            <w:r w:rsidRPr="000F0FA3">
              <w:rPr>
                <w:rFonts w:ascii="GHEA Grapalat" w:hAnsi="GHEA Grapalat" w:cs="GHEA Grapalat"/>
                <w:sz w:val="16"/>
                <w:szCs w:val="16"/>
              </w:rPr>
              <w:t>խողովակ</w:t>
            </w:r>
            <w:r w:rsidRPr="000F0FA3">
              <w:rPr>
                <w:rFonts w:ascii="GHEA Grapalat" w:hAnsi="GHEA Grapalat" w:cs="Arial"/>
                <w:sz w:val="16"/>
                <w:szCs w:val="16"/>
              </w:rPr>
              <w:t xml:space="preserve">), </w:t>
            </w:r>
            <w:r w:rsidRPr="000F0FA3">
              <w:rPr>
                <w:rFonts w:ascii="GHEA Grapalat" w:hAnsi="GHEA Grapalat" w:cs="GHEA Grapalat"/>
                <w:sz w:val="16"/>
                <w:szCs w:val="16"/>
              </w:rPr>
              <w:t>բարձրո</w:t>
            </w:r>
            <w:r w:rsidRPr="000F0FA3">
              <w:rPr>
                <w:rFonts w:ascii="GHEA Grapalat" w:hAnsi="GHEA Grapalat" w:cs="Arial"/>
                <w:sz w:val="16"/>
                <w:szCs w:val="16"/>
              </w:rPr>
              <w:t>ւթյունը՝ 380մմ։ Սեղանի ոտքերի արտաքին խողովակները զոդման եղանակով ուղղահահայց միացվում են գետնին հորիզոնական դիրքով դրված մետաղական քառակուսի խողովակից պատրաստված՝ 410մմ երկարությամբ հենակին, չափսերը՝ 25x25x2</w:t>
            </w:r>
            <w:r w:rsidRPr="000F0FA3">
              <w:rPr>
                <w:rFonts w:ascii="Cambria Math" w:hAnsi="Cambria Math" w:cs="Cambria Math"/>
                <w:sz w:val="16"/>
                <w:szCs w:val="16"/>
              </w:rPr>
              <w:t>․</w:t>
            </w:r>
            <w:r w:rsidRPr="000F0FA3">
              <w:rPr>
                <w:rFonts w:ascii="GHEA Grapalat" w:hAnsi="GHEA Grapalat" w:cs="Arial"/>
                <w:sz w:val="16"/>
                <w:szCs w:val="16"/>
              </w:rPr>
              <w:t>0</w:t>
            </w:r>
            <w:r w:rsidRPr="000F0FA3">
              <w:rPr>
                <w:rFonts w:ascii="GHEA Grapalat" w:hAnsi="GHEA Grapalat" w:cs="GHEA Grapalat"/>
                <w:sz w:val="16"/>
                <w:szCs w:val="16"/>
              </w:rPr>
              <w:t>մմ։</w:t>
            </w:r>
            <w:r w:rsidRPr="000F0FA3">
              <w:rPr>
                <w:rFonts w:ascii="GHEA Grapalat" w:hAnsi="GHEA Grapalat" w:cs="Arial"/>
                <w:sz w:val="16"/>
                <w:szCs w:val="16"/>
              </w:rPr>
              <w:t xml:space="preserve"> </w:t>
            </w:r>
            <w:r w:rsidRPr="000F0FA3">
              <w:rPr>
                <w:rFonts w:ascii="GHEA Grapalat" w:hAnsi="GHEA Grapalat" w:cs="GHEA Grapalat"/>
                <w:sz w:val="16"/>
                <w:szCs w:val="16"/>
              </w:rPr>
              <w:t>Հենակին</w:t>
            </w:r>
            <w:r w:rsidRPr="000F0FA3">
              <w:rPr>
                <w:rFonts w:ascii="GHEA Grapalat" w:hAnsi="GHEA Grapalat" w:cs="Arial"/>
                <w:sz w:val="16"/>
                <w:szCs w:val="16"/>
              </w:rPr>
              <w:t xml:space="preserve"> </w:t>
            </w:r>
            <w:r w:rsidRPr="000F0FA3">
              <w:rPr>
                <w:rFonts w:ascii="GHEA Grapalat" w:hAnsi="GHEA Grapalat" w:cs="GHEA Grapalat"/>
                <w:sz w:val="16"/>
                <w:szCs w:val="16"/>
              </w:rPr>
              <w:t>միացվող</w:t>
            </w:r>
            <w:r w:rsidRPr="000F0FA3">
              <w:rPr>
                <w:rFonts w:ascii="GHEA Grapalat" w:hAnsi="GHEA Grapalat" w:cs="Arial"/>
                <w:sz w:val="16"/>
                <w:szCs w:val="16"/>
              </w:rPr>
              <w:t xml:space="preserve"> 2 </w:t>
            </w:r>
            <w:r w:rsidRPr="000F0FA3">
              <w:rPr>
                <w:rFonts w:ascii="GHEA Grapalat" w:hAnsi="GHEA Grapalat" w:cs="GHEA Grapalat"/>
                <w:sz w:val="16"/>
                <w:szCs w:val="16"/>
              </w:rPr>
              <w:t>ոտքերի</w:t>
            </w:r>
            <w:r w:rsidRPr="000F0FA3">
              <w:rPr>
                <w:rFonts w:ascii="GHEA Grapalat" w:hAnsi="GHEA Grapalat" w:cs="Arial"/>
                <w:sz w:val="16"/>
                <w:szCs w:val="16"/>
              </w:rPr>
              <w:t xml:space="preserve"> </w:t>
            </w:r>
            <w:r w:rsidRPr="000F0FA3">
              <w:rPr>
                <w:rFonts w:ascii="GHEA Grapalat" w:hAnsi="GHEA Grapalat" w:cs="GHEA Grapalat"/>
                <w:sz w:val="16"/>
                <w:szCs w:val="16"/>
              </w:rPr>
              <w:t>միջև</w:t>
            </w:r>
            <w:r w:rsidRPr="000F0FA3">
              <w:rPr>
                <w:rFonts w:ascii="GHEA Grapalat" w:hAnsi="GHEA Grapalat" w:cs="Arial"/>
                <w:sz w:val="16"/>
                <w:szCs w:val="16"/>
              </w:rPr>
              <w:t xml:space="preserve"> </w:t>
            </w:r>
            <w:r w:rsidRPr="000F0FA3">
              <w:rPr>
                <w:rFonts w:ascii="GHEA Grapalat" w:hAnsi="GHEA Grapalat" w:cs="GHEA Grapalat"/>
                <w:sz w:val="16"/>
                <w:szCs w:val="16"/>
              </w:rPr>
              <w:t>հեռավորությո</w:t>
            </w:r>
            <w:r w:rsidRPr="000F0FA3">
              <w:rPr>
                <w:rFonts w:ascii="GHEA Grapalat" w:hAnsi="GHEA Grapalat" w:cs="Arial"/>
                <w:sz w:val="16"/>
                <w:szCs w:val="16"/>
              </w:rPr>
              <w:t>ւնը՝ ըստ կցված նմուշի։ Հենակի եզրերը պետք է խցանված լինեն պլաստիկե բաց գույնի խցաններով՝ 5-6մմ հաստությամբ։ Սեղանի ոտքերը պետք է ունենան 40մմ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ամբողջական՝ առանց անցքերի, մշակված, ողորկ և փոշեներկված էկոլոգիապես մաքուր ներկանյութով։  Սեղանի երկու կողմերում պետք է լինեն մեկական մետաղական կախիչներ: Կախիչների արտաքին եզրերը պետք է լինեն կլորավուն և մշակված:   Սեղանի մակերեսը պետք է ունենա 12–15⁰ թեքություն՝ ուղղված դեպի սովորողը:</w:t>
            </w:r>
            <w:r w:rsidRPr="000F0FA3">
              <w:rPr>
                <w:rFonts w:ascii="GHEA Grapalat" w:hAnsi="GHEA Grapalat" w:cs="Arial"/>
                <w:b/>
                <w:sz w:val="16"/>
                <w:szCs w:val="16"/>
              </w:rPr>
              <w:t xml:space="preserve"> Նմուշը /նկար 1/ կցվում է:</w:t>
            </w:r>
          </w:p>
        </w:tc>
        <w:tc>
          <w:tcPr>
            <w:tcW w:w="990" w:type="dxa"/>
            <w:shd w:val="clear" w:color="auto" w:fill="auto"/>
            <w:vAlign w:val="center"/>
          </w:tcPr>
          <w:p w:rsidR="00C13ADF" w:rsidRPr="002A699C" w:rsidRDefault="00C13ADF" w:rsidP="00C607E9">
            <w:pPr>
              <w:jc w:val="center"/>
              <w:rPr>
                <w:rFonts w:ascii="GHEA Grapalat" w:hAnsi="GHEA Grapalat"/>
              </w:rPr>
            </w:pPr>
            <w:r w:rsidRPr="002A699C">
              <w:rPr>
                <w:rFonts w:ascii="GHEA Grapalat" w:hAnsi="GHEA Grapalat" w:cs="Arial"/>
                <w:sz w:val="18"/>
                <w:szCs w:val="18"/>
              </w:rPr>
              <w:t>հատ</w:t>
            </w:r>
          </w:p>
        </w:tc>
        <w:tc>
          <w:tcPr>
            <w:tcW w:w="900" w:type="dxa"/>
            <w:shd w:val="clear" w:color="auto" w:fill="auto"/>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134</w:t>
            </w:r>
          </w:p>
        </w:tc>
      </w:tr>
      <w:tr w:rsidR="00C13ADF" w:rsidRPr="002A699C" w:rsidTr="00C607E9">
        <w:trPr>
          <w:trHeight w:val="20"/>
        </w:trPr>
        <w:tc>
          <w:tcPr>
            <w:tcW w:w="740" w:type="dxa"/>
            <w:shd w:val="clear" w:color="auto" w:fill="auto"/>
            <w:vAlign w:val="center"/>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t>1.2</w:t>
            </w:r>
          </w:p>
        </w:tc>
        <w:tc>
          <w:tcPr>
            <w:tcW w:w="8170" w:type="dxa"/>
            <w:shd w:val="clear" w:color="000000" w:fill="FFFFFF"/>
            <w:vAlign w:val="center"/>
          </w:tcPr>
          <w:p w:rsidR="00C13ADF" w:rsidRPr="008F739F" w:rsidRDefault="00C13ADF" w:rsidP="00C607E9">
            <w:pPr>
              <w:jc w:val="both"/>
              <w:rPr>
                <w:rFonts w:ascii="GHEA Grapalat" w:hAnsi="GHEA Grapalat" w:cs="Arial"/>
                <w:b/>
                <w:sz w:val="16"/>
                <w:szCs w:val="16"/>
              </w:rPr>
            </w:pPr>
            <w:r w:rsidRPr="000F0FA3">
              <w:rPr>
                <w:rFonts w:ascii="GHEA Grapalat" w:hAnsi="GHEA Grapalat" w:cs="Arial"/>
                <w:sz w:val="16"/>
                <w:szCs w:val="16"/>
              </w:rPr>
              <w:t>Աթոռ աշակերտական՝ 1-4 դասարանների համար` մետաղական հիմքով, բարձրությունը մեխանիկական եղանակով կարգավորվող: Նստելատեղը և մեջքի հենակը պետք է պատրաստված լինեն նրբատախտակից՝ 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0F0FA3">
              <w:rPr>
                <w:rFonts w:ascii="Cambria Math" w:hAnsi="Cambria Math" w:cs="Cambria Math"/>
                <w:sz w:val="16"/>
                <w:szCs w:val="16"/>
              </w:rPr>
              <w:t>․</w:t>
            </w:r>
            <w:r w:rsidRPr="000F0FA3">
              <w:rPr>
                <w:rFonts w:ascii="GHEA Grapalat" w:hAnsi="GHEA Grapalat" w:cs="Arial"/>
                <w:sz w:val="16"/>
                <w:szCs w:val="16"/>
              </w:rPr>
              <w:t>0</w:t>
            </w:r>
            <w:r w:rsidRPr="000F0FA3">
              <w:rPr>
                <w:rFonts w:ascii="GHEA Grapalat" w:hAnsi="GHEA Grapalat" w:cs="GHEA Grapalat"/>
                <w:sz w:val="16"/>
                <w:szCs w:val="16"/>
              </w:rPr>
              <w:t>մմ</w:t>
            </w:r>
            <w:r w:rsidRPr="000F0FA3">
              <w:rPr>
                <w:rFonts w:ascii="GHEA Grapalat" w:hAnsi="GHEA Grapalat" w:cs="Arial"/>
                <w:sz w:val="16"/>
                <w:szCs w:val="16"/>
              </w:rPr>
              <w:t xml:space="preserve">), </w:t>
            </w:r>
            <w:r w:rsidRPr="000F0FA3">
              <w:rPr>
                <w:rFonts w:ascii="GHEA Grapalat" w:hAnsi="GHEA Grapalat" w:cs="GHEA Grapalat"/>
                <w:sz w:val="16"/>
                <w:szCs w:val="16"/>
              </w:rPr>
              <w:t>անկյունների</w:t>
            </w:r>
            <w:r w:rsidRPr="000F0FA3">
              <w:rPr>
                <w:rFonts w:ascii="GHEA Grapalat" w:hAnsi="GHEA Grapalat" w:cs="Arial"/>
                <w:sz w:val="16"/>
                <w:szCs w:val="16"/>
              </w:rPr>
              <w:t xml:space="preserve"> </w:t>
            </w:r>
            <w:r w:rsidRPr="000F0FA3">
              <w:rPr>
                <w:rFonts w:ascii="GHEA Grapalat" w:hAnsi="GHEA Grapalat" w:cs="GHEA Grapalat"/>
                <w:sz w:val="16"/>
                <w:szCs w:val="16"/>
              </w:rPr>
              <w:t>միացումը</w:t>
            </w:r>
            <w:r w:rsidRPr="000F0FA3">
              <w:rPr>
                <w:rFonts w:ascii="GHEA Grapalat" w:hAnsi="GHEA Grapalat" w:cs="Arial"/>
                <w:sz w:val="16"/>
                <w:szCs w:val="16"/>
              </w:rPr>
              <w:t xml:space="preserve"> </w:t>
            </w:r>
            <w:r w:rsidRPr="000F0FA3">
              <w:rPr>
                <w:rFonts w:ascii="GHEA Grapalat" w:hAnsi="GHEA Grapalat" w:cs="GHEA Grapalat"/>
                <w:sz w:val="16"/>
                <w:szCs w:val="16"/>
              </w:rPr>
              <w:t>զոդման</w:t>
            </w:r>
            <w:r w:rsidRPr="000F0FA3">
              <w:rPr>
                <w:rFonts w:ascii="GHEA Grapalat" w:hAnsi="GHEA Grapalat" w:cs="Arial"/>
                <w:sz w:val="16"/>
                <w:szCs w:val="16"/>
              </w:rPr>
              <w:t xml:space="preserve"> </w:t>
            </w:r>
            <w:r w:rsidRPr="000F0FA3">
              <w:rPr>
                <w:rFonts w:ascii="GHEA Grapalat" w:hAnsi="GHEA Grapalat" w:cs="GHEA Grapalat"/>
                <w:sz w:val="16"/>
                <w:szCs w:val="16"/>
              </w:rPr>
              <w:t>եղանակով</w:t>
            </w:r>
            <w:r w:rsidRPr="000F0FA3">
              <w:rPr>
                <w:rFonts w:ascii="GHEA Grapalat" w:hAnsi="GHEA Grapalat" w:cs="Arial"/>
                <w:sz w:val="16"/>
                <w:szCs w:val="16"/>
              </w:rPr>
              <w:t xml:space="preserve"> 45 </w:t>
            </w:r>
            <w:r w:rsidRPr="000F0FA3">
              <w:rPr>
                <w:rFonts w:ascii="GHEA Grapalat" w:hAnsi="GHEA Grapalat" w:cs="GHEA Grapalat"/>
                <w:sz w:val="16"/>
                <w:szCs w:val="16"/>
              </w:rPr>
              <w:t>աստիճան</w:t>
            </w:r>
            <w:r w:rsidRPr="000F0FA3">
              <w:rPr>
                <w:rFonts w:ascii="GHEA Grapalat" w:hAnsi="GHEA Grapalat" w:cs="Arial"/>
                <w:sz w:val="16"/>
                <w:szCs w:val="16"/>
              </w:rPr>
              <w:t xml:space="preserve"> </w:t>
            </w:r>
            <w:r w:rsidRPr="000F0FA3">
              <w:rPr>
                <w:rFonts w:ascii="GHEA Grapalat" w:hAnsi="GHEA Grapalat" w:cs="GHEA Grapalat"/>
                <w:sz w:val="16"/>
                <w:szCs w:val="16"/>
              </w:rPr>
              <w:t>հատվածքով</w:t>
            </w:r>
            <w:r w:rsidRPr="000F0FA3">
              <w:rPr>
                <w:rFonts w:ascii="GHEA Grapalat" w:hAnsi="GHEA Grapalat" w:cs="Arial"/>
                <w:sz w:val="16"/>
                <w:szCs w:val="16"/>
              </w:rPr>
              <w:t xml:space="preserve">, </w:t>
            </w:r>
            <w:r w:rsidRPr="000F0FA3">
              <w:rPr>
                <w:rFonts w:ascii="GHEA Grapalat" w:hAnsi="GHEA Grapalat" w:cs="GHEA Grapalat"/>
                <w:sz w:val="16"/>
                <w:szCs w:val="16"/>
              </w:rPr>
              <w:t>կմախքի</w:t>
            </w:r>
            <w:r w:rsidRPr="000F0FA3">
              <w:rPr>
                <w:rFonts w:ascii="GHEA Grapalat" w:hAnsi="GHEA Grapalat" w:cs="Arial"/>
                <w:sz w:val="16"/>
                <w:szCs w:val="16"/>
              </w:rPr>
              <w:t xml:space="preserve"> </w:t>
            </w:r>
            <w:r w:rsidRPr="000F0FA3">
              <w:rPr>
                <w:rFonts w:ascii="GHEA Grapalat" w:hAnsi="GHEA Grapalat" w:cs="GHEA Grapalat"/>
                <w:sz w:val="16"/>
                <w:szCs w:val="16"/>
              </w:rPr>
              <w:t>արտաքին</w:t>
            </w:r>
            <w:r w:rsidRPr="000F0FA3">
              <w:rPr>
                <w:rFonts w:ascii="GHEA Grapalat" w:hAnsi="GHEA Grapalat" w:cs="Arial"/>
                <w:sz w:val="16"/>
                <w:szCs w:val="16"/>
              </w:rPr>
              <w:t xml:space="preserve"> </w:t>
            </w:r>
            <w:r w:rsidRPr="000F0FA3">
              <w:rPr>
                <w:rFonts w:ascii="GHEA Grapalat" w:hAnsi="GHEA Grapalat" w:cs="GHEA Grapalat"/>
                <w:sz w:val="16"/>
                <w:szCs w:val="16"/>
              </w:rPr>
              <w:t>չափերը՝</w:t>
            </w:r>
            <w:r w:rsidRPr="000F0FA3">
              <w:rPr>
                <w:rFonts w:ascii="GHEA Grapalat" w:hAnsi="GHEA Grapalat" w:cs="Arial"/>
                <w:sz w:val="16"/>
                <w:szCs w:val="16"/>
              </w:rPr>
              <w:t xml:space="preserve"> 240x255 </w:t>
            </w:r>
            <w:r w:rsidRPr="000F0FA3">
              <w:rPr>
                <w:rFonts w:ascii="GHEA Grapalat" w:hAnsi="GHEA Grapalat" w:cs="GHEA Grapalat"/>
                <w:sz w:val="16"/>
                <w:szCs w:val="16"/>
              </w:rPr>
              <w:t>մմ</w:t>
            </w:r>
            <w:r w:rsidRPr="000F0FA3">
              <w:rPr>
                <w:rFonts w:ascii="GHEA Grapalat" w:hAnsi="GHEA Grapalat" w:cs="Arial"/>
                <w:sz w:val="16"/>
                <w:szCs w:val="16"/>
              </w:rPr>
              <w:t xml:space="preserve">, </w:t>
            </w:r>
            <w:r w:rsidRPr="000F0FA3">
              <w:rPr>
                <w:rFonts w:ascii="GHEA Grapalat" w:hAnsi="GHEA Grapalat" w:cs="GHEA Grapalat"/>
                <w:sz w:val="16"/>
                <w:szCs w:val="16"/>
              </w:rPr>
              <w:t>որին</w:t>
            </w:r>
            <w:r w:rsidRPr="000F0FA3">
              <w:rPr>
                <w:rFonts w:ascii="GHEA Grapalat" w:hAnsi="GHEA Grapalat" w:cs="Arial"/>
                <w:sz w:val="16"/>
                <w:szCs w:val="16"/>
              </w:rPr>
              <w:t xml:space="preserve"> </w:t>
            </w:r>
            <w:r w:rsidRPr="000F0FA3">
              <w:rPr>
                <w:rFonts w:ascii="GHEA Grapalat" w:hAnsi="GHEA Grapalat" w:cs="GHEA Grapalat"/>
                <w:sz w:val="16"/>
                <w:szCs w:val="16"/>
              </w:rPr>
              <w:t>զոդման</w:t>
            </w:r>
            <w:r w:rsidRPr="000F0FA3">
              <w:rPr>
                <w:rFonts w:ascii="GHEA Grapalat" w:hAnsi="GHEA Grapalat" w:cs="Arial"/>
                <w:sz w:val="16"/>
                <w:szCs w:val="16"/>
              </w:rPr>
              <w:t xml:space="preserve"> </w:t>
            </w:r>
            <w:r w:rsidRPr="000F0FA3">
              <w:rPr>
                <w:rFonts w:ascii="GHEA Grapalat" w:hAnsi="GHEA Grapalat" w:cs="GHEA Grapalat"/>
                <w:sz w:val="16"/>
                <w:szCs w:val="16"/>
              </w:rPr>
              <w:t>միջոցով</w:t>
            </w:r>
            <w:r w:rsidRPr="000F0FA3">
              <w:rPr>
                <w:rFonts w:ascii="GHEA Grapalat" w:hAnsi="GHEA Grapalat" w:cs="Arial"/>
                <w:sz w:val="16"/>
                <w:szCs w:val="16"/>
              </w:rPr>
              <w:t xml:space="preserve"> </w:t>
            </w:r>
            <w:r w:rsidRPr="000F0FA3">
              <w:rPr>
                <w:rFonts w:ascii="GHEA Grapalat" w:hAnsi="GHEA Grapalat" w:cs="GHEA Grapalat"/>
                <w:sz w:val="16"/>
                <w:szCs w:val="16"/>
              </w:rPr>
              <w:t>ամրացվում</w:t>
            </w:r>
            <w:r w:rsidRPr="000F0FA3">
              <w:rPr>
                <w:rFonts w:ascii="GHEA Grapalat" w:hAnsi="GHEA Grapalat" w:cs="Arial"/>
                <w:sz w:val="16"/>
                <w:szCs w:val="16"/>
              </w:rPr>
              <w:t xml:space="preserve"> </w:t>
            </w:r>
            <w:r w:rsidRPr="000F0FA3">
              <w:rPr>
                <w:rFonts w:ascii="GHEA Grapalat" w:hAnsi="GHEA Grapalat" w:cs="GHEA Grapalat"/>
                <w:sz w:val="16"/>
                <w:szCs w:val="16"/>
              </w:rPr>
              <w:t>են</w:t>
            </w:r>
            <w:r w:rsidRPr="000F0FA3">
              <w:rPr>
                <w:rFonts w:ascii="GHEA Grapalat" w:hAnsi="GHEA Grapalat" w:cs="Arial"/>
                <w:sz w:val="16"/>
                <w:szCs w:val="16"/>
              </w:rPr>
              <w:t xml:space="preserve"> </w:t>
            </w:r>
            <w:r w:rsidRPr="000F0FA3">
              <w:rPr>
                <w:rFonts w:ascii="GHEA Grapalat" w:hAnsi="GHEA Grapalat" w:cs="GHEA Grapalat"/>
                <w:sz w:val="16"/>
                <w:szCs w:val="16"/>
              </w:rPr>
              <w:t>մետաղական</w:t>
            </w:r>
            <w:r w:rsidRPr="000F0FA3">
              <w:rPr>
                <w:rFonts w:ascii="GHEA Grapalat" w:hAnsi="GHEA Grapalat" w:cs="Arial"/>
                <w:sz w:val="16"/>
                <w:szCs w:val="16"/>
              </w:rPr>
              <w:t xml:space="preserve"> </w:t>
            </w:r>
            <w:r w:rsidRPr="000F0FA3">
              <w:rPr>
                <w:rFonts w:ascii="GHEA Grapalat" w:hAnsi="GHEA Grapalat" w:cs="GHEA Grapalat"/>
                <w:sz w:val="16"/>
                <w:szCs w:val="16"/>
              </w:rPr>
              <w:t>ոտքերը։</w:t>
            </w:r>
            <w:r w:rsidRPr="000F0FA3">
              <w:rPr>
                <w:rFonts w:ascii="GHEA Grapalat" w:hAnsi="GHEA Grapalat" w:cs="Arial"/>
                <w:sz w:val="16"/>
                <w:szCs w:val="16"/>
              </w:rPr>
              <w:t xml:space="preserve"> </w:t>
            </w:r>
            <w:r w:rsidRPr="000F0FA3">
              <w:rPr>
                <w:rFonts w:ascii="GHEA Grapalat" w:hAnsi="GHEA Grapalat" w:cs="GHEA Grapalat"/>
                <w:sz w:val="16"/>
                <w:szCs w:val="16"/>
              </w:rPr>
              <w:t>Աթոռի</w:t>
            </w:r>
            <w:r w:rsidRPr="000F0FA3">
              <w:rPr>
                <w:rFonts w:ascii="GHEA Grapalat" w:hAnsi="GHEA Grapalat" w:cs="Arial"/>
                <w:sz w:val="16"/>
                <w:szCs w:val="16"/>
              </w:rPr>
              <w:t xml:space="preserve"> 2 </w:t>
            </w:r>
            <w:r w:rsidRPr="000F0FA3">
              <w:rPr>
                <w:rFonts w:ascii="GHEA Grapalat" w:hAnsi="GHEA Grapalat" w:cs="GHEA Grapalat"/>
                <w:sz w:val="16"/>
                <w:szCs w:val="16"/>
              </w:rPr>
              <w:t>զույգ</w:t>
            </w:r>
            <w:r w:rsidRPr="000F0FA3">
              <w:rPr>
                <w:rFonts w:ascii="GHEA Grapalat" w:hAnsi="GHEA Grapalat" w:cs="Arial"/>
                <w:sz w:val="16"/>
                <w:szCs w:val="16"/>
              </w:rPr>
              <w:t xml:space="preserve"> </w:t>
            </w:r>
            <w:r w:rsidRPr="000F0FA3">
              <w:rPr>
                <w:rFonts w:ascii="GHEA Grapalat" w:hAnsi="GHEA Grapalat" w:cs="GHEA Grapalat"/>
                <w:sz w:val="16"/>
                <w:szCs w:val="16"/>
              </w:rPr>
              <w:t>մետաղական</w:t>
            </w:r>
            <w:r w:rsidRPr="000F0FA3">
              <w:rPr>
                <w:rFonts w:ascii="GHEA Grapalat" w:hAnsi="GHEA Grapalat" w:cs="Arial"/>
                <w:sz w:val="16"/>
                <w:szCs w:val="16"/>
              </w:rPr>
              <w:t xml:space="preserve"> </w:t>
            </w:r>
            <w:r w:rsidRPr="000F0FA3">
              <w:rPr>
                <w:rFonts w:ascii="GHEA Grapalat" w:hAnsi="GHEA Grapalat" w:cs="GHEA Grapalat"/>
                <w:sz w:val="16"/>
                <w:szCs w:val="16"/>
              </w:rPr>
              <w:t>ոտքերից</w:t>
            </w:r>
            <w:r w:rsidRPr="000F0FA3">
              <w:rPr>
                <w:rFonts w:ascii="GHEA Grapalat" w:hAnsi="GHEA Grapalat" w:cs="Arial"/>
                <w:sz w:val="16"/>
                <w:szCs w:val="16"/>
              </w:rPr>
              <w:t xml:space="preserve"> </w:t>
            </w:r>
            <w:r w:rsidRPr="000F0FA3">
              <w:rPr>
                <w:rFonts w:ascii="GHEA Grapalat" w:hAnsi="GHEA Grapalat" w:cs="GHEA Grapalat"/>
                <w:sz w:val="16"/>
                <w:szCs w:val="16"/>
              </w:rPr>
              <w:t>յուրաքանչյուրը</w:t>
            </w:r>
            <w:r w:rsidRPr="000F0FA3">
              <w:rPr>
                <w:rFonts w:ascii="GHEA Grapalat" w:hAnsi="GHEA Grapalat" w:cs="Arial"/>
                <w:sz w:val="16"/>
                <w:szCs w:val="16"/>
              </w:rPr>
              <w:t xml:space="preserve"> </w:t>
            </w:r>
            <w:r w:rsidRPr="000F0FA3">
              <w:rPr>
                <w:rFonts w:ascii="GHEA Grapalat" w:hAnsi="GHEA Grapalat" w:cs="GHEA Grapalat"/>
                <w:sz w:val="16"/>
                <w:szCs w:val="16"/>
              </w:rPr>
              <w:t>իրենցից</w:t>
            </w:r>
            <w:r w:rsidRPr="000F0FA3">
              <w:rPr>
                <w:rFonts w:ascii="GHEA Grapalat" w:hAnsi="GHEA Grapalat" w:cs="Arial"/>
                <w:sz w:val="16"/>
                <w:szCs w:val="16"/>
              </w:rPr>
              <w:t xml:space="preserve"> </w:t>
            </w:r>
            <w:r w:rsidRPr="000F0FA3">
              <w:rPr>
                <w:rFonts w:ascii="GHEA Grapalat" w:hAnsi="GHEA Grapalat" w:cs="GHEA Grapalat"/>
                <w:sz w:val="16"/>
                <w:szCs w:val="16"/>
              </w:rPr>
              <w:t>ներկայացնում</w:t>
            </w:r>
            <w:r w:rsidRPr="000F0FA3">
              <w:rPr>
                <w:rFonts w:ascii="GHEA Grapalat" w:hAnsi="GHEA Grapalat" w:cs="Arial"/>
                <w:sz w:val="16"/>
                <w:szCs w:val="16"/>
              </w:rPr>
              <w:t xml:space="preserve"> </w:t>
            </w:r>
            <w:r w:rsidRPr="000F0FA3">
              <w:rPr>
                <w:rFonts w:ascii="GHEA Grapalat" w:hAnsi="GHEA Grapalat" w:cs="GHEA Grapalat"/>
                <w:sz w:val="16"/>
                <w:szCs w:val="16"/>
              </w:rPr>
              <w:t>է</w:t>
            </w:r>
            <w:r w:rsidRPr="000F0FA3">
              <w:rPr>
                <w:rFonts w:ascii="GHEA Grapalat" w:hAnsi="GHEA Grapalat" w:cs="Arial"/>
                <w:sz w:val="16"/>
                <w:szCs w:val="16"/>
              </w:rPr>
              <w:t xml:space="preserve"> </w:t>
            </w:r>
            <w:r w:rsidRPr="000F0FA3">
              <w:rPr>
                <w:rFonts w:ascii="GHEA Grapalat" w:hAnsi="GHEA Grapalat" w:cs="GHEA Grapalat"/>
                <w:sz w:val="16"/>
                <w:szCs w:val="16"/>
              </w:rPr>
              <w:t>կարգավորվող</w:t>
            </w:r>
            <w:r w:rsidRPr="000F0FA3">
              <w:rPr>
                <w:rFonts w:ascii="GHEA Grapalat" w:hAnsi="GHEA Grapalat" w:cs="Arial"/>
                <w:sz w:val="16"/>
                <w:szCs w:val="16"/>
              </w:rPr>
              <w:t xml:space="preserve"> </w:t>
            </w:r>
            <w:r w:rsidRPr="000F0FA3">
              <w:rPr>
                <w:rFonts w:ascii="GHEA Grapalat" w:hAnsi="GHEA Grapalat" w:cs="GHEA Grapalat"/>
                <w:sz w:val="16"/>
                <w:szCs w:val="16"/>
              </w:rPr>
              <w:t>բարձրությամբ</w:t>
            </w:r>
            <w:r w:rsidRPr="000F0FA3">
              <w:rPr>
                <w:rFonts w:ascii="GHEA Grapalat" w:hAnsi="GHEA Grapalat" w:cs="Arial"/>
                <w:sz w:val="16"/>
                <w:szCs w:val="16"/>
              </w:rPr>
              <w:t xml:space="preserve"> </w:t>
            </w:r>
            <w:r w:rsidRPr="000F0FA3">
              <w:rPr>
                <w:rFonts w:ascii="GHEA Grapalat" w:hAnsi="GHEA Grapalat" w:cs="GHEA Grapalat"/>
                <w:sz w:val="16"/>
                <w:szCs w:val="16"/>
              </w:rPr>
              <w:t>ե</w:t>
            </w:r>
            <w:r w:rsidRPr="000F0FA3">
              <w:rPr>
                <w:rFonts w:ascii="GHEA Grapalat" w:hAnsi="GHEA Grapalat" w:cs="Arial"/>
                <w:sz w:val="16"/>
                <w:szCs w:val="16"/>
              </w:rPr>
              <w:t>րկու տրամաչափի քառանկյուն խողովակից՝ արտաքին և ներքին (միջուկ), բաղկացած կոնստրուկցիա։ Արտաքին խողովակի չափերը՝ 25x25x2.0մմ (ներքևի խողովակ), բարձրությունը՝ 195մմ։ Ներքին խողովակի՝ միջուկի չափերն են՝ 20x20x2</w:t>
            </w:r>
            <w:r w:rsidRPr="000F0FA3">
              <w:rPr>
                <w:rFonts w:ascii="Cambria Math" w:hAnsi="Cambria Math" w:cs="Cambria Math"/>
                <w:sz w:val="16"/>
                <w:szCs w:val="16"/>
              </w:rPr>
              <w:t>․</w:t>
            </w:r>
            <w:r w:rsidRPr="000F0FA3">
              <w:rPr>
                <w:rFonts w:ascii="GHEA Grapalat" w:hAnsi="GHEA Grapalat" w:cs="Arial"/>
                <w:sz w:val="16"/>
                <w:szCs w:val="16"/>
              </w:rPr>
              <w:t>0</w:t>
            </w:r>
            <w:r w:rsidRPr="000F0FA3">
              <w:rPr>
                <w:rFonts w:ascii="GHEA Grapalat" w:hAnsi="GHEA Grapalat" w:cs="GHEA Grapalat"/>
                <w:sz w:val="16"/>
                <w:szCs w:val="16"/>
              </w:rPr>
              <w:t>մմ</w:t>
            </w:r>
            <w:r w:rsidRPr="000F0FA3">
              <w:rPr>
                <w:rFonts w:ascii="GHEA Grapalat" w:hAnsi="GHEA Grapalat" w:cs="Arial"/>
                <w:sz w:val="16"/>
                <w:szCs w:val="16"/>
              </w:rPr>
              <w:t xml:space="preserve"> (</w:t>
            </w:r>
            <w:r w:rsidRPr="000F0FA3">
              <w:rPr>
                <w:rFonts w:ascii="GHEA Grapalat" w:hAnsi="GHEA Grapalat" w:cs="GHEA Grapalat"/>
                <w:sz w:val="16"/>
                <w:szCs w:val="16"/>
              </w:rPr>
              <w:t>վերևի</w:t>
            </w:r>
            <w:r w:rsidRPr="000F0FA3">
              <w:rPr>
                <w:rFonts w:ascii="GHEA Grapalat" w:hAnsi="GHEA Grapalat" w:cs="Arial"/>
                <w:sz w:val="16"/>
                <w:szCs w:val="16"/>
              </w:rPr>
              <w:t xml:space="preserve"> </w:t>
            </w:r>
            <w:r w:rsidRPr="000F0FA3">
              <w:rPr>
                <w:rFonts w:ascii="GHEA Grapalat" w:hAnsi="GHEA Grapalat" w:cs="GHEA Grapalat"/>
                <w:sz w:val="16"/>
                <w:szCs w:val="16"/>
              </w:rPr>
              <w:t>խողովակ</w:t>
            </w:r>
            <w:r w:rsidRPr="000F0FA3">
              <w:rPr>
                <w:rFonts w:ascii="GHEA Grapalat" w:hAnsi="GHEA Grapalat" w:cs="Arial"/>
                <w:sz w:val="16"/>
                <w:szCs w:val="16"/>
              </w:rPr>
              <w:t xml:space="preserve">), </w:t>
            </w:r>
            <w:r w:rsidRPr="000F0FA3">
              <w:rPr>
                <w:rFonts w:ascii="GHEA Grapalat" w:hAnsi="GHEA Grapalat" w:cs="GHEA Grapalat"/>
                <w:sz w:val="16"/>
                <w:szCs w:val="16"/>
              </w:rPr>
              <w:t>բարձրությունը՝</w:t>
            </w:r>
            <w:r w:rsidRPr="000F0FA3">
              <w:rPr>
                <w:rFonts w:ascii="GHEA Grapalat" w:hAnsi="GHEA Grapalat" w:cs="Arial"/>
                <w:sz w:val="16"/>
                <w:szCs w:val="16"/>
              </w:rPr>
              <w:t xml:space="preserve"> 195</w:t>
            </w:r>
            <w:r w:rsidRPr="000F0FA3">
              <w:rPr>
                <w:rFonts w:ascii="GHEA Grapalat" w:hAnsi="GHEA Grapalat" w:cs="GHEA Grapalat"/>
                <w:sz w:val="16"/>
                <w:szCs w:val="16"/>
              </w:rPr>
              <w:t>մմ։</w:t>
            </w:r>
            <w:r w:rsidRPr="000F0FA3">
              <w:rPr>
                <w:rFonts w:ascii="GHEA Grapalat" w:hAnsi="GHEA Grapalat" w:cs="Arial"/>
                <w:sz w:val="16"/>
                <w:szCs w:val="16"/>
              </w:rPr>
              <w:t xml:space="preserve"> </w:t>
            </w:r>
            <w:r w:rsidRPr="000F0FA3">
              <w:rPr>
                <w:rFonts w:ascii="GHEA Grapalat" w:hAnsi="GHEA Grapalat" w:cs="GHEA Grapalat"/>
                <w:sz w:val="16"/>
                <w:szCs w:val="16"/>
              </w:rPr>
              <w:t>Աթոռի</w:t>
            </w:r>
            <w:r w:rsidRPr="000F0FA3">
              <w:rPr>
                <w:rFonts w:ascii="GHEA Grapalat" w:hAnsi="GHEA Grapalat" w:cs="Arial"/>
                <w:sz w:val="16"/>
                <w:szCs w:val="16"/>
              </w:rPr>
              <w:t xml:space="preserve"> ոտքերի արտաքին խողովակները զոդման եղանակով ուղղահահայց միացվում են գետնին հորիզոնական դիրքով դրված մետաղական քառակուսի խողովակից պատրաստված 280 մմ երկարությամբ հենակին, չափսերը՝ 25x25x2</w:t>
            </w:r>
            <w:r w:rsidRPr="000F0FA3">
              <w:rPr>
                <w:rFonts w:ascii="Cambria Math" w:hAnsi="Cambria Math" w:cs="Cambria Math"/>
                <w:sz w:val="16"/>
                <w:szCs w:val="16"/>
              </w:rPr>
              <w:t>․</w:t>
            </w:r>
            <w:r w:rsidRPr="000F0FA3">
              <w:rPr>
                <w:rFonts w:ascii="GHEA Grapalat" w:hAnsi="GHEA Grapalat" w:cs="Arial"/>
                <w:sz w:val="16"/>
                <w:szCs w:val="16"/>
              </w:rPr>
              <w:t>0</w:t>
            </w:r>
            <w:r w:rsidRPr="000F0FA3">
              <w:rPr>
                <w:rFonts w:ascii="GHEA Grapalat" w:hAnsi="GHEA Grapalat" w:cs="GHEA Grapalat"/>
                <w:sz w:val="16"/>
                <w:szCs w:val="16"/>
              </w:rPr>
              <w:t>մմ։</w:t>
            </w:r>
            <w:r w:rsidRPr="000F0FA3">
              <w:rPr>
                <w:rFonts w:ascii="GHEA Grapalat" w:hAnsi="GHEA Grapalat" w:cs="Arial"/>
                <w:sz w:val="16"/>
                <w:szCs w:val="16"/>
              </w:rPr>
              <w:t xml:space="preserve"> </w:t>
            </w:r>
            <w:r w:rsidRPr="000F0FA3">
              <w:rPr>
                <w:rFonts w:ascii="GHEA Grapalat" w:hAnsi="GHEA Grapalat" w:cs="GHEA Grapalat"/>
                <w:sz w:val="16"/>
                <w:szCs w:val="16"/>
              </w:rPr>
              <w:t>Հենակին</w:t>
            </w:r>
            <w:r w:rsidRPr="000F0FA3">
              <w:rPr>
                <w:rFonts w:ascii="GHEA Grapalat" w:hAnsi="GHEA Grapalat" w:cs="Arial"/>
                <w:sz w:val="16"/>
                <w:szCs w:val="16"/>
              </w:rPr>
              <w:t xml:space="preserve"> </w:t>
            </w:r>
            <w:r w:rsidRPr="000F0FA3">
              <w:rPr>
                <w:rFonts w:ascii="GHEA Grapalat" w:hAnsi="GHEA Grapalat" w:cs="GHEA Grapalat"/>
                <w:sz w:val="16"/>
                <w:szCs w:val="16"/>
              </w:rPr>
              <w:t>միացվող</w:t>
            </w:r>
            <w:r w:rsidRPr="000F0FA3">
              <w:rPr>
                <w:rFonts w:ascii="GHEA Grapalat" w:hAnsi="GHEA Grapalat" w:cs="Arial"/>
                <w:sz w:val="16"/>
                <w:szCs w:val="16"/>
              </w:rPr>
              <w:t xml:space="preserve"> 2 </w:t>
            </w:r>
            <w:r w:rsidRPr="000F0FA3">
              <w:rPr>
                <w:rFonts w:ascii="GHEA Grapalat" w:hAnsi="GHEA Grapalat" w:cs="GHEA Grapalat"/>
                <w:sz w:val="16"/>
                <w:szCs w:val="16"/>
              </w:rPr>
              <w:t>ոտքերի</w:t>
            </w:r>
            <w:r w:rsidRPr="000F0FA3">
              <w:rPr>
                <w:rFonts w:ascii="GHEA Grapalat" w:hAnsi="GHEA Grapalat" w:cs="Arial"/>
                <w:sz w:val="16"/>
                <w:szCs w:val="16"/>
              </w:rPr>
              <w:t xml:space="preserve"> </w:t>
            </w:r>
            <w:r w:rsidRPr="000F0FA3">
              <w:rPr>
                <w:rFonts w:ascii="GHEA Grapalat" w:hAnsi="GHEA Grapalat" w:cs="GHEA Grapalat"/>
                <w:sz w:val="16"/>
                <w:szCs w:val="16"/>
              </w:rPr>
              <w:t>միջև</w:t>
            </w:r>
            <w:r w:rsidRPr="000F0FA3">
              <w:rPr>
                <w:rFonts w:ascii="GHEA Grapalat" w:hAnsi="GHEA Grapalat" w:cs="Arial"/>
                <w:sz w:val="16"/>
                <w:szCs w:val="16"/>
              </w:rPr>
              <w:t xml:space="preserve"> </w:t>
            </w:r>
            <w:r w:rsidRPr="000F0FA3">
              <w:rPr>
                <w:rFonts w:ascii="GHEA Grapalat" w:hAnsi="GHEA Grapalat" w:cs="GHEA Grapalat"/>
                <w:sz w:val="16"/>
                <w:szCs w:val="16"/>
              </w:rPr>
              <w:t>հեռավորությունը՝</w:t>
            </w:r>
            <w:r w:rsidRPr="000F0FA3">
              <w:rPr>
                <w:rFonts w:ascii="GHEA Grapalat" w:hAnsi="GHEA Grapalat" w:cs="Arial"/>
                <w:sz w:val="16"/>
                <w:szCs w:val="16"/>
              </w:rPr>
              <w:t xml:space="preserve"> 100</w:t>
            </w:r>
            <w:r w:rsidRPr="000F0FA3">
              <w:rPr>
                <w:rFonts w:ascii="GHEA Grapalat" w:hAnsi="GHEA Grapalat" w:cs="GHEA Grapalat"/>
                <w:sz w:val="16"/>
                <w:szCs w:val="16"/>
              </w:rPr>
              <w:t>մմ։</w:t>
            </w:r>
            <w:r w:rsidRPr="000F0FA3">
              <w:rPr>
                <w:rFonts w:ascii="GHEA Grapalat" w:hAnsi="GHEA Grapalat" w:cs="Arial"/>
                <w:sz w:val="16"/>
                <w:szCs w:val="16"/>
              </w:rPr>
              <w:t xml:space="preserve"> </w:t>
            </w:r>
            <w:r w:rsidRPr="000F0FA3">
              <w:rPr>
                <w:rFonts w:ascii="GHEA Grapalat" w:hAnsi="GHEA Grapalat" w:cs="GHEA Grapalat"/>
                <w:sz w:val="16"/>
                <w:szCs w:val="16"/>
              </w:rPr>
              <w:t>Հենակի</w:t>
            </w:r>
            <w:r w:rsidRPr="000F0FA3">
              <w:rPr>
                <w:rFonts w:ascii="GHEA Grapalat" w:hAnsi="GHEA Grapalat" w:cs="Arial"/>
                <w:sz w:val="16"/>
                <w:szCs w:val="16"/>
              </w:rPr>
              <w:t xml:space="preserve"> </w:t>
            </w:r>
            <w:r w:rsidRPr="000F0FA3">
              <w:rPr>
                <w:rFonts w:ascii="GHEA Grapalat" w:hAnsi="GHEA Grapalat" w:cs="GHEA Grapalat"/>
                <w:sz w:val="16"/>
                <w:szCs w:val="16"/>
              </w:rPr>
              <w:t>եզր</w:t>
            </w:r>
            <w:r w:rsidRPr="000F0FA3">
              <w:rPr>
                <w:rFonts w:ascii="GHEA Grapalat" w:hAnsi="GHEA Grapalat" w:cs="Arial"/>
                <w:sz w:val="16"/>
                <w:szCs w:val="16"/>
              </w:rPr>
              <w:t xml:space="preserve">եը պետք է խցանված լինեն պլաստիկե բաց գույնի խցաններով՝ 5-6 մմ հաստությամբ։ Աթոռի ոտքերը պետք է ունենան 40մմ քայլով բարձության կարգավորման 3-4 հնարավորություն, որոնք յուրաքանչյուր կողմից ֆիքսվում են 2 հատ հեղուսե մանեկային կապով։ Աթոռի նստելատեղի բարձրությունը հատակից մինչև նստելատեղի երեսը՝ 260-380մմ, իսկ հատակից մինչև մեջքի հենակի վերևի եզրի բարձրությունը 500-620մմ: Աթոռի նստելատեղի և մեջքի հենակի կազմած անկյունը պետք է լինի 95-130º, իսկ հանգույցը՝ կորացվի R= 60 մմ շառավղով։ Զոդման կարանները պետք է լինեն ամբողջական՝ առանց անցքերի, մշակված, ողորկ և փոշեներկված էկոլոգիապես մաքուր ներկանյութով։ </w:t>
            </w:r>
            <w:r w:rsidRPr="000F0FA3">
              <w:rPr>
                <w:rFonts w:ascii="GHEA Grapalat" w:hAnsi="GHEA Grapalat" w:cs="Arial"/>
                <w:b/>
                <w:sz w:val="16"/>
                <w:szCs w:val="16"/>
              </w:rPr>
              <w:t>Նմուշը /նկար 2/ կցվում է:</w:t>
            </w:r>
          </w:p>
        </w:tc>
        <w:tc>
          <w:tcPr>
            <w:tcW w:w="990" w:type="dxa"/>
            <w:shd w:val="clear" w:color="auto" w:fill="auto"/>
            <w:vAlign w:val="center"/>
          </w:tcPr>
          <w:p w:rsidR="00C13ADF" w:rsidRPr="002A699C" w:rsidRDefault="00C13ADF" w:rsidP="00C607E9">
            <w:pPr>
              <w:jc w:val="center"/>
              <w:rPr>
                <w:rFonts w:ascii="GHEA Grapalat" w:hAnsi="GHEA Grapalat" w:cs="Arial"/>
                <w:sz w:val="18"/>
                <w:szCs w:val="18"/>
              </w:rPr>
            </w:pPr>
            <w:r w:rsidRPr="002A699C">
              <w:rPr>
                <w:rFonts w:ascii="GHEA Grapalat" w:hAnsi="GHEA Grapalat" w:cs="Arial"/>
                <w:sz w:val="18"/>
                <w:szCs w:val="18"/>
              </w:rPr>
              <w:t>հատ</w:t>
            </w:r>
          </w:p>
        </w:tc>
        <w:tc>
          <w:tcPr>
            <w:tcW w:w="900" w:type="dxa"/>
            <w:shd w:val="clear" w:color="auto" w:fill="auto"/>
            <w:vAlign w:val="center"/>
          </w:tcPr>
          <w:p w:rsidR="00C13ADF" w:rsidRPr="002A699C" w:rsidRDefault="00C13ADF" w:rsidP="00C607E9">
            <w:pPr>
              <w:jc w:val="center"/>
              <w:rPr>
                <w:rFonts w:ascii="GHEA Grapalat" w:hAnsi="GHEA Grapalat" w:cs="Arial"/>
                <w:sz w:val="18"/>
                <w:szCs w:val="18"/>
              </w:rPr>
            </w:pPr>
            <w:r w:rsidRPr="002A699C">
              <w:rPr>
                <w:rFonts w:ascii="GHEA Grapalat" w:hAnsi="GHEA Grapalat" w:cs="Arial"/>
                <w:sz w:val="18"/>
                <w:szCs w:val="18"/>
              </w:rPr>
              <w:t>1</w:t>
            </w:r>
            <w:r>
              <w:rPr>
                <w:rFonts w:ascii="GHEA Grapalat" w:hAnsi="GHEA Grapalat" w:cs="Arial"/>
                <w:sz w:val="18"/>
                <w:szCs w:val="18"/>
              </w:rPr>
              <w:t>34</w:t>
            </w:r>
          </w:p>
        </w:tc>
      </w:tr>
      <w:tr w:rsidR="00C13ADF" w:rsidRPr="002A699C" w:rsidTr="00C607E9">
        <w:trPr>
          <w:trHeight w:val="20"/>
        </w:trPr>
        <w:tc>
          <w:tcPr>
            <w:tcW w:w="740" w:type="dxa"/>
            <w:shd w:val="clear" w:color="auto" w:fill="auto"/>
            <w:vAlign w:val="center"/>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t>1.3</w:t>
            </w:r>
          </w:p>
        </w:tc>
        <w:tc>
          <w:tcPr>
            <w:tcW w:w="8170" w:type="dxa"/>
            <w:shd w:val="clear" w:color="000000" w:fill="FFFFFF"/>
            <w:vAlign w:val="center"/>
          </w:tcPr>
          <w:p w:rsidR="00C13ADF" w:rsidRDefault="00C13ADF" w:rsidP="00C607E9">
            <w:pPr>
              <w:jc w:val="both"/>
              <w:rPr>
                <w:rFonts w:ascii="GHEA Grapalat" w:hAnsi="GHEA Grapalat" w:cs="Arial"/>
                <w:sz w:val="16"/>
                <w:szCs w:val="16"/>
              </w:rPr>
            </w:pPr>
            <w:r w:rsidRPr="000F0FA3">
              <w:rPr>
                <w:rFonts w:ascii="GHEA Grapalat" w:hAnsi="GHEA Grapalat" w:cs="Arial"/>
                <w:sz w:val="16"/>
                <w:szCs w:val="16"/>
              </w:rPr>
              <w:t xml:space="preserve">Սեղան աշակերտական, բարձրության կարգավորմամբ-մեկտեղանի՝ 5-12-րդ դասարանների համար: Աշակերտական սեղան՝ մեկտեղանոց, մետաղական կմախքով, գույները և չափերը՝ Առողջապահության նախարարության 28.03.2017թ. 12-Ն հրամանի և ԳՈՍՏ 11015-93 համապատասխան, չափսերը՝ 600 х 500 х (h) 640 մմ- 760 մմ, բարձրությունը մեխանիկական եղանակով կարգավորվող: Սեղանի աշխատանքային հարթության համար պետք է օգտագործվի լամինացված ՓՏՍ՝ 18 մմ հաստությամբ: Լամինացված ՓՏՍ-ի աշխատանքային հարթության անկյունները պետք է կլորացվեն R= 30 մմ շառավղով, եզրերը շրջափակվեն 1-2 մմ հաստության պլաստիկ եզրաժապավենով (PVC): Աշխատանքային հարթությունը պետք է լինի անփայլ: Սեղանի առջևը փակվում է 550 х 350 մմ  չափսերի՝ 18 մմ հաստությամբ, եզրերը 0.8-1 մմ հաստության </w:t>
            </w:r>
            <w:r w:rsidRPr="000F0FA3">
              <w:rPr>
                <w:rFonts w:ascii="GHEA Grapalat" w:hAnsi="GHEA Grapalat" w:cs="Arial"/>
                <w:sz w:val="16"/>
                <w:szCs w:val="16"/>
              </w:rPr>
              <w:lastRenderedPageBreak/>
              <w:t>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 x25 x 2 0 մմ), անկյունների միացումը զոդման եղանակով 45 աստիճան հատվածքով, կմախքի արտաքին չափերը՝ 550 x 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 x 25 x2.0մմ, բարձրությունը՝ 565 մմ։ Ներքին խողովակի՝ միջուկի չափերն են՝ 20 x20 x 2 0մմ, բարձրությունը՝ 565 մմ։ Սեղանի ոտքերի արտաքին խողովակները զոդման եղանակով ուղղահահայց</w:t>
            </w:r>
            <w:r>
              <w:rPr>
                <w:rFonts w:ascii="GHEA Grapalat" w:hAnsi="GHEA Grapalat" w:cs="Arial"/>
                <w:sz w:val="16"/>
                <w:szCs w:val="16"/>
              </w:rPr>
              <w:t xml:space="preserve"> միացվում են գետնին հորիզոնական </w:t>
            </w:r>
            <w:r w:rsidRPr="000F0FA3">
              <w:rPr>
                <w:rFonts w:ascii="GHEA Grapalat" w:hAnsi="GHEA Grapalat" w:cs="Arial"/>
                <w:sz w:val="16"/>
                <w:szCs w:val="16"/>
              </w:rPr>
              <w:t>դիրքով</w:t>
            </w:r>
          </w:p>
          <w:p w:rsidR="00C13ADF" w:rsidRPr="008F739F" w:rsidRDefault="00C13ADF" w:rsidP="00C607E9">
            <w:pPr>
              <w:jc w:val="both"/>
              <w:rPr>
                <w:rFonts w:ascii="GHEA Grapalat" w:hAnsi="GHEA Grapalat" w:cs="Arial"/>
                <w:sz w:val="16"/>
                <w:szCs w:val="16"/>
              </w:rPr>
            </w:pPr>
            <w:proofErr w:type="gramStart"/>
            <w:r w:rsidRPr="000F0FA3">
              <w:rPr>
                <w:rFonts w:ascii="GHEA Grapalat" w:hAnsi="GHEA Grapalat" w:cs="Arial"/>
                <w:sz w:val="16"/>
                <w:szCs w:val="16"/>
              </w:rPr>
              <w:t>դրված</w:t>
            </w:r>
            <w:proofErr w:type="gramEnd"/>
            <w:r w:rsidRPr="000F0FA3">
              <w:rPr>
                <w:rFonts w:ascii="GHEA Grapalat" w:hAnsi="GHEA Grapalat" w:cs="Arial"/>
                <w:sz w:val="16"/>
                <w:szCs w:val="16"/>
              </w:rPr>
              <w:t xml:space="preserve"> մետաղական քառակուսի խողովակից պատրաստված՝ 410մմ երկարությամբ հենակին, չափսերը՝ 25 x25 x 2 0մմ։ Հենակին միացվող 2 ոտքերի միջև հեռավորությունը՝ 120մմ։ Հենակի եզրերը պետք է խցանված լինեն պլաստիկե բաց գույնի խցաններով՝ 5-6 մմ հաստությամբ։ Սեղանի ոտքերը պետք է ունենան 80 մմ քայլով բարձության կարգավորման 3 հնարավորություն, որոնք յուրաքանչյուր կողմից ֆիքսվում են 2 հատ հեղուսե մանեկային կապով։ Զոդման կարանները պետք է լինեն ամբողջական՝ առանց անցքերի, մշակված, ողորկ և փոշեներկված էկոլոգիապես մաքուր ներկանյութով։  Սեղանի երկու կողմերում պետք է լինեն մեկական մետաղական կախիչներ: Կախիչների արտաքին եզրերը պետք է լինեն կլորավուն և մշակված: </w:t>
            </w:r>
          </w:p>
        </w:tc>
        <w:tc>
          <w:tcPr>
            <w:tcW w:w="990" w:type="dxa"/>
            <w:shd w:val="clear" w:color="auto" w:fill="auto"/>
            <w:vAlign w:val="center"/>
          </w:tcPr>
          <w:p w:rsidR="00C13ADF" w:rsidRPr="002A699C" w:rsidRDefault="00C13ADF" w:rsidP="00C607E9">
            <w:pPr>
              <w:jc w:val="center"/>
              <w:rPr>
                <w:rFonts w:ascii="GHEA Grapalat" w:hAnsi="GHEA Grapalat" w:cs="Arial"/>
                <w:sz w:val="18"/>
                <w:szCs w:val="18"/>
              </w:rPr>
            </w:pPr>
            <w:r w:rsidRPr="002A699C">
              <w:rPr>
                <w:rFonts w:ascii="GHEA Grapalat" w:hAnsi="GHEA Grapalat" w:cs="Arial"/>
                <w:sz w:val="18"/>
                <w:szCs w:val="18"/>
              </w:rPr>
              <w:lastRenderedPageBreak/>
              <w:t>հատ</w:t>
            </w:r>
          </w:p>
        </w:tc>
        <w:tc>
          <w:tcPr>
            <w:tcW w:w="900" w:type="dxa"/>
            <w:shd w:val="clear" w:color="auto" w:fill="auto"/>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8</w:t>
            </w:r>
            <w:r w:rsidRPr="002A699C">
              <w:rPr>
                <w:rFonts w:ascii="GHEA Grapalat" w:hAnsi="GHEA Grapalat" w:cs="Arial"/>
                <w:sz w:val="18"/>
                <w:szCs w:val="18"/>
              </w:rPr>
              <w:t>0</w:t>
            </w:r>
          </w:p>
        </w:tc>
      </w:tr>
      <w:tr w:rsidR="00C13ADF" w:rsidRPr="002A699C" w:rsidTr="00C607E9">
        <w:trPr>
          <w:trHeight w:val="20"/>
        </w:trPr>
        <w:tc>
          <w:tcPr>
            <w:tcW w:w="740" w:type="dxa"/>
            <w:shd w:val="clear" w:color="auto" w:fill="auto"/>
            <w:vAlign w:val="center"/>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lastRenderedPageBreak/>
              <w:t>1.4</w:t>
            </w:r>
          </w:p>
        </w:tc>
        <w:tc>
          <w:tcPr>
            <w:tcW w:w="8170" w:type="dxa"/>
            <w:shd w:val="clear" w:color="000000" w:fill="FFFFFF"/>
            <w:vAlign w:val="center"/>
          </w:tcPr>
          <w:p w:rsidR="00C13ADF" w:rsidRPr="008F739F" w:rsidRDefault="00C13ADF" w:rsidP="00C607E9">
            <w:pPr>
              <w:jc w:val="both"/>
              <w:rPr>
                <w:rFonts w:ascii="GHEA Grapalat" w:hAnsi="GHEA Grapalat" w:cs="Arial"/>
                <w:b/>
                <w:sz w:val="16"/>
                <w:szCs w:val="16"/>
              </w:rPr>
            </w:pPr>
            <w:r w:rsidRPr="000F0FA3">
              <w:rPr>
                <w:rFonts w:ascii="GHEA Grapalat" w:hAnsi="GHEA Grapalat" w:cs="Arial"/>
                <w:sz w:val="16"/>
                <w:szCs w:val="16"/>
              </w:rPr>
              <w:t>Սեղան աշակերտական, բարձրության կարգավորմամբ երկտեղանի՝ 5-12-րդ դասարանների համար: Աշակերտական սեղան՝ երկտեղանոց,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(վերևի խողովակ), բարձրությունը՝ 565մմ։ Ներքին խողովակի՝ միջուկի չափերն են՝ 20x20x2</w:t>
            </w:r>
            <w:r w:rsidRPr="000F0FA3">
              <w:rPr>
                <w:rFonts w:ascii="Cambria Math" w:hAnsi="Cambria Math" w:cs="Cambria Math"/>
                <w:sz w:val="16"/>
                <w:szCs w:val="16"/>
              </w:rPr>
              <w:t>․</w:t>
            </w:r>
            <w:r w:rsidRPr="000F0FA3">
              <w:rPr>
                <w:rFonts w:ascii="GHEA Grapalat" w:hAnsi="GHEA Grapalat" w:cs="Arial"/>
                <w:sz w:val="16"/>
                <w:szCs w:val="16"/>
              </w:rPr>
              <w:t>0մմ (ներքևի խողովակ), բարձրությունը՝ 565մմ։ Սեղանի ոտքերի արտաքին խողովակները զոդման եղանակով ուղղահահայց միացվում են գետնին հորիզոնական դիրքով դրված մետաղական քառակուսի խողովակից պատրաստված՝ 410մմ երկարությամբ հենակին, չափսերը՝ 25x25x2</w:t>
            </w:r>
            <w:r w:rsidRPr="000F0FA3">
              <w:rPr>
                <w:rFonts w:ascii="Cambria Math" w:hAnsi="Cambria Math" w:cs="Cambria Math"/>
                <w:sz w:val="16"/>
                <w:szCs w:val="16"/>
              </w:rPr>
              <w:t>․</w:t>
            </w:r>
            <w:r w:rsidRPr="000F0FA3">
              <w:rPr>
                <w:rFonts w:ascii="GHEA Grapalat" w:hAnsi="GHEA Grapalat" w:cs="Arial"/>
                <w:sz w:val="16"/>
                <w:szCs w:val="16"/>
              </w:rPr>
              <w:t xml:space="preserve">0մմ։ Հենակին միացվող 2 ոտքերի միջև հեռավորությունը՝ 120մմ։ Հենակի եզրերը պետք է խցանված լինեն պլաստիկե բաց գույնի խցաններով՝ 5-6մմ հաստությամբ։ Սեղանի ոտքերը պետք է ունենան 40մմ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ամբողջական՝ առանց անցքերի, մշակված, ողորկ և փոշեներկված էկոլոգիապես մաքուր ներկանյութով։ Սեղանի երկու կողմերում պետք է լինեն մեկական մետաղական կախիչներ: Կախիչների արտաքին եզրերը պետք է լինեն կլորավուն և մշակված:    </w:t>
            </w:r>
            <w:r w:rsidRPr="000F0FA3">
              <w:rPr>
                <w:rFonts w:ascii="GHEA Grapalat" w:hAnsi="GHEA Grapalat" w:cs="Arial"/>
                <w:b/>
                <w:sz w:val="16"/>
                <w:szCs w:val="16"/>
              </w:rPr>
              <w:t>Նմուշը /նկար 3/ կցվում է:</w:t>
            </w:r>
          </w:p>
        </w:tc>
        <w:tc>
          <w:tcPr>
            <w:tcW w:w="990" w:type="dxa"/>
            <w:shd w:val="clear" w:color="auto" w:fill="auto"/>
            <w:vAlign w:val="center"/>
          </w:tcPr>
          <w:p w:rsidR="00C13ADF" w:rsidRPr="002A699C" w:rsidRDefault="00C13ADF" w:rsidP="00C607E9">
            <w:pPr>
              <w:jc w:val="center"/>
              <w:rPr>
                <w:rFonts w:ascii="GHEA Grapalat" w:hAnsi="GHEA Grapalat"/>
              </w:rPr>
            </w:pPr>
            <w:r w:rsidRPr="002A699C">
              <w:rPr>
                <w:rFonts w:ascii="GHEA Grapalat" w:hAnsi="GHEA Grapalat" w:cs="Arial"/>
                <w:sz w:val="18"/>
                <w:szCs w:val="18"/>
              </w:rPr>
              <w:t>հատ</w:t>
            </w:r>
          </w:p>
        </w:tc>
        <w:tc>
          <w:tcPr>
            <w:tcW w:w="900" w:type="dxa"/>
            <w:shd w:val="clear" w:color="auto" w:fill="auto"/>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345</w:t>
            </w:r>
          </w:p>
        </w:tc>
      </w:tr>
      <w:tr w:rsidR="00C13ADF" w:rsidRPr="002A699C" w:rsidTr="00C607E9">
        <w:trPr>
          <w:trHeight w:val="20"/>
        </w:trPr>
        <w:tc>
          <w:tcPr>
            <w:tcW w:w="740" w:type="dxa"/>
            <w:shd w:val="clear" w:color="auto" w:fill="auto"/>
            <w:vAlign w:val="center"/>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t>1.5</w:t>
            </w:r>
          </w:p>
        </w:tc>
        <w:tc>
          <w:tcPr>
            <w:tcW w:w="8170" w:type="dxa"/>
            <w:shd w:val="clear" w:color="000000" w:fill="FFFFFF"/>
            <w:vAlign w:val="center"/>
          </w:tcPr>
          <w:p w:rsidR="00C13ADF" w:rsidRPr="008F739F" w:rsidRDefault="00C13ADF" w:rsidP="00C607E9">
            <w:pPr>
              <w:jc w:val="both"/>
              <w:rPr>
                <w:rFonts w:ascii="GHEA Grapalat" w:hAnsi="GHEA Grapalat" w:cs="Arial"/>
                <w:b/>
                <w:sz w:val="16"/>
                <w:szCs w:val="16"/>
              </w:rPr>
            </w:pPr>
            <w:r w:rsidRPr="000F0FA3">
              <w:rPr>
                <w:rFonts w:ascii="GHEA Grapalat" w:hAnsi="GHEA Grapalat" w:cs="Arial"/>
                <w:sz w:val="16"/>
                <w:szCs w:val="16"/>
              </w:rPr>
              <w:t>Աթոռ աշակերտական՝ 5-12-րդ դասարանների համար, աշակերտական աթոռ՝ մետաղական հիմքով, բարձրությունը մեխանիկական եղանակով կարգավորվող: Նստելատեղը և մեջքի հենակը պետք է պատրաստված լինեն նրբատախտակից՝ 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0F0FA3">
              <w:rPr>
                <w:rFonts w:ascii="Cambria Math" w:hAnsi="Cambria Math" w:cs="Cambria Math"/>
                <w:sz w:val="16"/>
                <w:szCs w:val="16"/>
              </w:rPr>
              <w:t>․</w:t>
            </w:r>
            <w:r w:rsidRPr="000F0FA3">
              <w:rPr>
                <w:rFonts w:ascii="GHEA Grapalat" w:hAnsi="GHEA Grapalat" w:cs="Arial"/>
                <w:sz w:val="16"/>
                <w:szCs w:val="16"/>
              </w:rPr>
              <w:t>0</w:t>
            </w:r>
            <w:r w:rsidRPr="000F0FA3">
              <w:rPr>
                <w:rFonts w:ascii="GHEA Grapalat" w:hAnsi="GHEA Grapalat" w:cs="GHEA Grapalat"/>
                <w:sz w:val="16"/>
                <w:szCs w:val="16"/>
              </w:rPr>
              <w:t>մմ</w:t>
            </w:r>
            <w:r w:rsidRPr="000F0FA3">
              <w:rPr>
                <w:rFonts w:ascii="GHEA Grapalat" w:hAnsi="GHEA Grapalat" w:cs="Arial"/>
                <w:sz w:val="16"/>
                <w:szCs w:val="16"/>
              </w:rPr>
              <w:t xml:space="preserve">), </w:t>
            </w:r>
            <w:r w:rsidRPr="000F0FA3">
              <w:rPr>
                <w:rFonts w:ascii="GHEA Grapalat" w:hAnsi="GHEA Grapalat" w:cs="GHEA Grapalat"/>
                <w:sz w:val="16"/>
                <w:szCs w:val="16"/>
              </w:rPr>
              <w:t>անկյուննե</w:t>
            </w:r>
            <w:r w:rsidRPr="000F0FA3">
              <w:rPr>
                <w:rFonts w:ascii="GHEA Grapalat" w:hAnsi="GHEA Grapalat" w:cs="Arial"/>
                <w:sz w:val="16"/>
                <w:szCs w:val="16"/>
              </w:rPr>
              <w:t>րի միացումը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(ներքևի խողովակ), բարձրությունը՝ 315մմ։ Ներքին խողովակի՝ միջուկի չափերն են՝ 20x20x2</w:t>
            </w:r>
            <w:r w:rsidRPr="000F0FA3">
              <w:rPr>
                <w:rFonts w:ascii="Cambria Math" w:hAnsi="Cambria Math" w:cs="Cambria Math"/>
                <w:sz w:val="16"/>
                <w:szCs w:val="16"/>
              </w:rPr>
              <w:t>․</w:t>
            </w:r>
            <w:r w:rsidRPr="000F0FA3">
              <w:rPr>
                <w:rFonts w:ascii="GHEA Grapalat" w:hAnsi="GHEA Grapalat" w:cs="Arial"/>
                <w:sz w:val="16"/>
                <w:szCs w:val="16"/>
              </w:rPr>
              <w:t>0</w:t>
            </w:r>
            <w:r w:rsidRPr="000F0FA3">
              <w:rPr>
                <w:rFonts w:ascii="GHEA Grapalat" w:hAnsi="GHEA Grapalat" w:cs="GHEA Grapalat"/>
                <w:sz w:val="16"/>
                <w:szCs w:val="16"/>
              </w:rPr>
              <w:t>մմ</w:t>
            </w:r>
            <w:r w:rsidRPr="000F0FA3">
              <w:rPr>
                <w:rFonts w:ascii="GHEA Grapalat" w:hAnsi="GHEA Grapalat" w:cs="Arial"/>
                <w:sz w:val="16"/>
                <w:szCs w:val="16"/>
              </w:rPr>
              <w:t xml:space="preserve"> (</w:t>
            </w:r>
            <w:r w:rsidRPr="000F0FA3">
              <w:rPr>
                <w:rFonts w:ascii="GHEA Grapalat" w:hAnsi="GHEA Grapalat" w:cs="GHEA Grapalat"/>
                <w:sz w:val="16"/>
                <w:szCs w:val="16"/>
              </w:rPr>
              <w:t>վերևի</w:t>
            </w:r>
            <w:r w:rsidRPr="000F0FA3">
              <w:rPr>
                <w:rFonts w:ascii="GHEA Grapalat" w:hAnsi="GHEA Grapalat" w:cs="Arial"/>
                <w:sz w:val="16"/>
                <w:szCs w:val="16"/>
              </w:rPr>
              <w:t xml:space="preserve"> </w:t>
            </w:r>
            <w:r w:rsidRPr="000F0FA3">
              <w:rPr>
                <w:rFonts w:ascii="GHEA Grapalat" w:hAnsi="GHEA Grapalat" w:cs="GHEA Grapalat"/>
                <w:sz w:val="16"/>
                <w:szCs w:val="16"/>
              </w:rPr>
              <w:t>խողովակ</w:t>
            </w:r>
            <w:r w:rsidRPr="000F0FA3">
              <w:rPr>
                <w:rFonts w:ascii="GHEA Grapalat" w:hAnsi="GHEA Grapalat" w:cs="Arial"/>
                <w:sz w:val="16"/>
                <w:szCs w:val="16"/>
              </w:rPr>
              <w:t xml:space="preserve">), </w:t>
            </w:r>
            <w:r w:rsidRPr="000F0FA3">
              <w:rPr>
                <w:rFonts w:ascii="GHEA Grapalat" w:hAnsi="GHEA Grapalat" w:cs="GHEA Grapalat"/>
                <w:sz w:val="16"/>
                <w:szCs w:val="16"/>
              </w:rPr>
              <w:t>բարձրությունը՝</w:t>
            </w:r>
            <w:r w:rsidRPr="000F0FA3">
              <w:rPr>
                <w:rFonts w:ascii="GHEA Grapalat" w:hAnsi="GHEA Grapalat" w:cs="Arial"/>
                <w:sz w:val="16"/>
                <w:szCs w:val="16"/>
              </w:rPr>
              <w:t xml:space="preserve"> 315</w:t>
            </w:r>
            <w:r w:rsidRPr="000F0FA3">
              <w:rPr>
                <w:rFonts w:ascii="GHEA Grapalat" w:hAnsi="GHEA Grapalat" w:cs="GHEA Grapalat"/>
                <w:sz w:val="16"/>
                <w:szCs w:val="16"/>
              </w:rPr>
              <w:t>մմ։</w:t>
            </w:r>
            <w:r w:rsidRPr="000F0FA3">
              <w:rPr>
                <w:rFonts w:ascii="GHEA Grapalat" w:hAnsi="GHEA Grapalat" w:cs="Arial"/>
                <w:sz w:val="16"/>
                <w:szCs w:val="16"/>
              </w:rPr>
              <w:t xml:space="preserve"> </w:t>
            </w:r>
            <w:r w:rsidRPr="000F0FA3">
              <w:rPr>
                <w:rFonts w:ascii="GHEA Grapalat" w:hAnsi="GHEA Grapalat" w:cs="GHEA Grapalat"/>
                <w:sz w:val="16"/>
                <w:szCs w:val="16"/>
              </w:rPr>
              <w:t>Աթոռի</w:t>
            </w:r>
            <w:r w:rsidRPr="000F0FA3">
              <w:rPr>
                <w:rFonts w:ascii="GHEA Grapalat" w:hAnsi="GHEA Grapalat" w:cs="Arial"/>
                <w:sz w:val="16"/>
                <w:szCs w:val="16"/>
              </w:rPr>
              <w:t xml:space="preserve"> </w:t>
            </w:r>
            <w:r w:rsidRPr="000F0FA3">
              <w:rPr>
                <w:rFonts w:ascii="GHEA Grapalat" w:hAnsi="GHEA Grapalat" w:cs="GHEA Grapalat"/>
                <w:sz w:val="16"/>
                <w:szCs w:val="16"/>
              </w:rPr>
              <w:t>ոտքերի</w:t>
            </w:r>
            <w:r w:rsidRPr="000F0FA3">
              <w:rPr>
                <w:rFonts w:ascii="GHEA Grapalat" w:hAnsi="GHEA Grapalat" w:cs="Arial"/>
                <w:sz w:val="16"/>
                <w:szCs w:val="16"/>
              </w:rPr>
              <w:t xml:space="preserve"> </w:t>
            </w:r>
            <w:r w:rsidRPr="000F0FA3">
              <w:rPr>
                <w:rFonts w:ascii="GHEA Grapalat" w:hAnsi="GHEA Grapalat" w:cs="GHEA Grapalat"/>
                <w:sz w:val="16"/>
                <w:szCs w:val="16"/>
              </w:rPr>
              <w:t>արտաքին</w:t>
            </w:r>
            <w:r w:rsidRPr="000F0FA3">
              <w:rPr>
                <w:rFonts w:ascii="GHEA Grapalat" w:hAnsi="GHEA Grapalat" w:cs="Arial"/>
                <w:sz w:val="16"/>
                <w:szCs w:val="16"/>
              </w:rPr>
              <w:t xml:space="preserve"> </w:t>
            </w:r>
            <w:r w:rsidRPr="000F0FA3">
              <w:rPr>
                <w:rFonts w:ascii="GHEA Grapalat" w:hAnsi="GHEA Grapalat" w:cs="GHEA Grapalat"/>
                <w:sz w:val="16"/>
                <w:szCs w:val="16"/>
              </w:rPr>
              <w:t>խողովակնե</w:t>
            </w:r>
            <w:r w:rsidRPr="000F0FA3">
              <w:rPr>
                <w:rFonts w:ascii="GHEA Grapalat" w:hAnsi="GHEA Grapalat" w:cs="Arial"/>
                <w:sz w:val="16"/>
                <w:szCs w:val="16"/>
              </w:rPr>
              <w:t>րը զոդման եղանակով ուղղահահայց միացվում են գետնին հորիզոնական դիրքով դրված մետաղական քառակուսի խողովակից պատրաստված 380մմ երկարությամբ հենակին, չափսերը՝ 25x25x2</w:t>
            </w:r>
            <w:r w:rsidRPr="000F0FA3">
              <w:rPr>
                <w:rFonts w:ascii="Cambria Math" w:hAnsi="Cambria Math" w:cs="Cambria Math"/>
                <w:sz w:val="16"/>
                <w:szCs w:val="16"/>
              </w:rPr>
              <w:t>․</w:t>
            </w:r>
            <w:r w:rsidRPr="000F0FA3">
              <w:rPr>
                <w:rFonts w:ascii="GHEA Grapalat" w:hAnsi="GHEA Grapalat" w:cs="Arial"/>
                <w:sz w:val="16"/>
                <w:szCs w:val="16"/>
              </w:rPr>
              <w:t>0</w:t>
            </w:r>
            <w:r w:rsidRPr="000F0FA3">
              <w:rPr>
                <w:rFonts w:ascii="GHEA Grapalat" w:hAnsi="GHEA Grapalat" w:cs="GHEA Grapalat"/>
                <w:sz w:val="16"/>
                <w:szCs w:val="16"/>
              </w:rPr>
              <w:t>մմ։</w:t>
            </w:r>
            <w:r w:rsidRPr="000F0FA3">
              <w:rPr>
                <w:rFonts w:ascii="GHEA Grapalat" w:hAnsi="GHEA Grapalat" w:cs="Arial"/>
                <w:sz w:val="16"/>
                <w:szCs w:val="16"/>
              </w:rPr>
              <w:t xml:space="preserve"> </w:t>
            </w:r>
            <w:r w:rsidRPr="000F0FA3">
              <w:rPr>
                <w:rFonts w:ascii="GHEA Grapalat" w:hAnsi="GHEA Grapalat" w:cs="GHEA Grapalat"/>
                <w:sz w:val="16"/>
                <w:szCs w:val="16"/>
              </w:rPr>
              <w:t>Հենակին</w:t>
            </w:r>
            <w:r w:rsidRPr="000F0FA3">
              <w:rPr>
                <w:rFonts w:ascii="GHEA Grapalat" w:hAnsi="GHEA Grapalat" w:cs="Arial"/>
                <w:sz w:val="16"/>
                <w:szCs w:val="16"/>
              </w:rPr>
              <w:t xml:space="preserve"> </w:t>
            </w:r>
            <w:r w:rsidRPr="000F0FA3">
              <w:rPr>
                <w:rFonts w:ascii="GHEA Grapalat" w:hAnsi="GHEA Grapalat" w:cs="GHEA Grapalat"/>
                <w:sz w:val="16"/>
                <w:szCs w:val="16"/>
              </w:rPr>
              <w:t>միացվող</w:t>
            </w:r>
            <w:r w:rsidRPr="000F0FA3">
              <w:rPr>
                <w:rFonts w:ascii="GHEA Grapalat" w:hAnsi="GHEA Grapalat" w:cs="Arial"/>
                <w:sz w:val="16"/>
                <w:szCs w:val="16"/>
              </w:rPr>
              <w:t xml:space="preserve"> 2 </w:t>
            </w:r>
            <w:r w:rsidRPr="000F0FA3">
              <w:rPr>
                <w:rFonts w:ascii="GHEA Grapalat" w:hAnsi="GHEA Grapalat" w:cs="GHEA Grapalat"/>
                <w:sz w:val="16"/>
                <w:szCs w:val="16"/>
              </w:rPr>
              <w:t>ոտքերի</w:t>
            </w:r>
            <w:r w:rsidRPr="000F0FA3">
              <w:rPr>
                <w:rFonts w:ascii="GHEA Grapalat" w:hAnsi="GHEA Grapalat" w:cs="Arial"/>
                <w:sz w:val="16"/>
                <w:szCs w:val="16"/>
              </w:rPr>
              <w:t xml:space="preserve"> </w:t>
            </w:r>
            <w:r w:rsidRPr="000F0FA3">
              <w:rPr>
                <w:rFonts w:ascii="GHEA Grapalat" w:hAnsi="GHEA Grapalat" w:cs="GHEA Grapalat"/>
                <w:sz w:val="16"/>
                <w:szCs w:val="16"/>
              </w:rPr>
              <w:t>միջև</w:t>
            </w:r>
            <w:r w:rsidRPr="000F0FA3">
              <w:rPr>
                <w:rFonts w:ascii="GHEA Grapalat" w:hAnsi="GHEA Grapalat" w:cs="Arial"/>
                <w:sz w:val="16"/>
                <w:szCs w:val="16"/>
              </w:rPr>
              <w:t xml:space="preserve"> </w:t>
            </w:r>
            <w:r w:rsidRPr="000F0FA3">
              <w:rPr>
                <w:rFonts w:ascii="GHEA Grapalat" w:hAnsi="GHEA Grapalat" w:cs="GHEA Grapalat"/>
                <w:sz w:val="16"/>
                <w:szCs w:val="16"/>
              </w:rPr>
              <w:t>հեռավորությունը՝</w:t>
            </w:r>
            <w:r w:rsidRPr="000F0FA3">
              <w:rPr>
                <w:rFonts w:ascii="GHEA Grapalat" w:hAnsi="GHEA Grapalat" w:cs="Arial"/>
                <w:sz w:val="16"/>
                <w:szCs w:val="16"/>
              </w:rPr>
              <w:t xml:space="preserve"> 100</w:t>
            </w:r>
            <w:r w:rsidRPr="000F0FA3">
              <w:rPr>
                <w:rFonts w:ascii="GHEA Grapalat" w:hAnsi="GHEA Grapalat" w:cs="GHEA Grapalat"/>
                <w:sz w:val="16"/>
                <w:szCs w:val="16"/>
              </w:rPr>
              <w:t>մմ։</w:t>
            </w:r>
            <w:r w:rsidRPr="000F0FA3">
              <w:rPr>
                <w:rFonts w:ascii="GHEA Grapalat" w:hAnsi="GHEA Grapalat" w:cs="Arial"/>
                <w:sz w:val="16"/>
                <w:szCs w:val="16"/>
              </w:rPr>
              <w:t xml:space="preserve"> </w:t>
            </w:r>
            <w:r w:rsidRPr="000F0FA3">
              <w:rPr>
                <w:rFonts w:ascii="GHEA Grapalat" w:hAnsi="GHEA Grapalat" w:cs="GHEA Grapalat"/>
                <w:sz w:val="16"/>
                <w:szCs w:val="16"/>
              </w:rPr>
              <w:t>Հենակի</w:t>
            </w:r>
            <w:r w:rsidRPr="000F0FA3">
              <w:rPr>
                <w:rFonts w:ascii="GHEA Grapalat" w:hAnsi="GHEA Grapalat" w:cs="Arial"/>
                <w:sz w:val="16"/>
                <w:szCs w:val="16"/>
              </w:rPr>
              <w:t xml:space="preserve"> </w:t>
            </w:r>
            <w:r w:rsidRPr="000F0FA3">
              <w:rPr>
                <w:rFonts w:ascii="GHEA Grapalat" w:hAnsi="GHEA Grapalat" w:cs="GHEA Grapalat"/>
                <w:sz w:val="16"/>
                <w:szCs w:val="16"/>
              </w:rPr>
              <w:t>եզրեը</w:t>
            </w:r>
            <w:r w:rsidRPr="000F0FA3">
              <w:rPr>
                <w:rFonts w:ascii="GHEA Grapalat" w:hAnsi="GHEA Grapalat" w:cs="Arial"/>
                <w:sz w:val="16"/>
                <w:szCs w:val="16"/>
              </w:rPr>
              <w:t xml:space="preserve"> </w:t>
            </w:r>
            <w:r w:rsidRPr="000F0FA3">
              <w:rPr>
                <w:rFonts w:ascii="GHEA Grapalat" w:hAnsi="GHEA Grapalat" w:cs="GHEA Grapalat"/>
                <w:sz w:val="16"/>
                <w:szCs w:val="16"/>
              </w:rPr>
              <w:t>պետք</w:t>
            </w:r>
            <w:r w:rsidRPr="000F0FA3">
              <w:rPr>
                <w:rFonts w:ascii="GHEA Grapalat" w:hAnsi="GHEA Grapalat" w:cs="Arial"/>
                <w:sz w:val="16"/>
                <w:szCs w:val="16"/>
              </w:rPr>
              <w:t xml:space="preserve"> </w:t>
            </w:r>
            <w:r w:rsidRPr="000F0FA3">
              <w:rPr>
                <w:rFonts w:ascii="GHEA Grapalat" w:hAnsi="GHEA Grapalat" w:cs="GHEA Grapalat"/>
                <w:sz w:val="16"/>
                <w:szCs w:val="16"/>
              </w:rPr>
              <w:t>է</w:t>
            </w:r>
            <w:r w:rsidRPr="000F0FA3">
              <w:rPr>
                <w:rFonts w:ascii="GHEA Grapalat" w:hAnsi="GHEA Grapalat" w:cs="Arial"/>
                <w:sz w:val="16"/>
                <w:szCs w:val="16"/>
              </w:rPr>
              <w:t xml:space="preserve"> </w:t>
            </w:r>
            <w:r w:rsidRPr="000F0FA3">
              <w:rPr>
                <w:rFonts w:ascii="GHEA Grapalat" w:hAnsi="GHEA Grapalat" w:cs="GHEA Grapalat"/>
                <w:sz w:val="16"/>
                <w:szCs w:val="16"/>
              </w:rPr>
              <w:t>խցանված</w:t>
            </w:r>
            <w:r w:rsidRPr="000F0FA3">
              <w:rPr>
                <w:rFonts w:ascii="GHEA Grapalat" w:hAnsi="GHEA Grapalat" w:cs="Arial"/>
                <w:sz w:val="16"/>
                <w:szCs w:val="16"/>
              </w:rPr>
              <w:t xml:space="preserve"> </w:t>
            </w:r>
            <w:r w:rsidRPr="000F0FA3">
              <w:rPr>
                <w:rFonts w:ascii="GHEA Grapalat" w:hAnsi="GHEA Grapalat" w:cs="GHEA Grapalat"/>
                <w:sz w:val="16"/>
                <w:szCs w:val="16"/>
              </w:rPr>
              <w:t>լինեն</w:t>
            </w:r>
            <w:r w:rsidRPr="000F0FA3">
              <w:rPr>
                <w:rFonts w:ascii="GHEA Grapalat" w:hAnsi="GHEA Grapalat" w:cs="Arial"/>
                <w:sz w:val="16"/>
                <w:szCs w:val="16"/>
              </w:rPr>
              <w:t xml:space="preserve"> </w:t>
            </w:r>
            <w:r w:rsidRPr="000F0FA3">
              <w:rPr>
                <w:rFonts w:ascii="GHEA Grapalat" w:hAnsi="GHEA Grapalat" w:cs="GHEA Grapalat"/>
                <w:sz w:val="16"/>
                <w:szCs w:val="16"/>
              </w:rPr>
              <w:t>պլ</w:t>
            </w:r>
            <w:r w:rsidRPr="000F0FA3">
              <w:rPr>
                <w:rFonts w:ascii="GHEA Grapalat" w:hAnsi="GHEA Grapalat" w:cs="Arial"/>
                <w:sz w:val="16"/>
                <w:szCs w:val="16"/>
              </w:rPr>
              <w:t xml:space="preserve">աստիկե բաց գույնի խցաններով՝ 5-6մմ հաստությամբ։ Աթոռի ոտքերը պետք է ունենան 40 մմ քայլով բարձության կարգավորման 3-4 հնարավորություն, որոնք յուրաքանչյուր կողմից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ամբողջական՝ առանց անցքերի, մշակված, ողորկ և փոշեներկված էկոլոգիապես մաքուր ներկանյութով։ </w:t>
            </w:r>
            <w:r w:rsidRPr="000F0FA3">
              <w:rPr>
                <w:rFonts w:ascii="GHEA Grapalat" w:hAnsi="GHEA Grapalat" w:cs="Arial"/>
                <w:b/>
                <w:sz w:val="16"/>
                <w:szCs w:val="16"/>
              </w:rPr>
              <w:t>Նմուշը /նկար 4/ կցվում է:</w:t>
            </w:r>
          </w:p>
        </w:tc>
        <w:tc>
          <w:tcPr>
            <w:tcW w:w="990" w:type="dxa"/>
            <w:shd w:val="clear" w:color="auto" w:fill="auto"/>
            <w:vAlign w:val="center"/>
          </w:tcPr>
          <w:p w:rsidR="00C13ADF" w:rsidRPr="002A699C" w:rsidRDefault="00C13ADF" w:rsidP="00C607E9">
            <w:pPr>
              <w:jc w:val="center"/>
              <w:rPr>
                <w:rFonts w:ascii="GHEA Grapalat" w:hAnsi="GHEA Grapalat"/>
              </w:rPr>
            </w:pPr>
            <w:r w:rsidRPr="002A699C">
              <w:rPr>
                <w:rFonts w:ascii="GHEA Grapalat" w:hAnsi="GHEA Grapalat" w:cs="Arial"/>
                <w:sz w:val="18"/>
                <w:szCs w:val="18"/>
              </w:rPr>
              <w:t>հատ</w:t>
            </w:r>
          </w:p>
        </w:tc>
        <w:tc>
          <w:tcPr>
            <w:tcW w:w="900" w:type="dxa"/>
            <w:shd w:val="clear" w:color="auto" w:fill="auto"/>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77</w:t>
            </w:r>
            <w:r w:rsidRPr="002A699C">
              <w:rPr>
                <w:rFonts w:ascii="GHEA Grapalat" w:hAnsi="GHEA Grapalat" w:cs="Arial"/>
                <w:sz w:val="18"/>
                <w:szCs w:val="18"/>
              </w:rPr>
              <w:t>0</w:t>
            </w:r>
          </w:p>
        </w:tc>
      </w:tr>
      <w:tr w:rsidR="00C13ADF" w:rsidRPr="002A699C" w:rsidTr="00C607E9">
        <w:trPr>
          <w:trHeight w:val="20"/>
        </w:trPr>
        <w:tc>
          <w:tcPr>
            <w:tcW w:w="740" w:type="dxa"/>
            <w:shd w:val="clear" w:color="auto" w:fill="auto"/>
            <w:vAlign w:val="center"/>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t>1.6</w:t>
            </w:r>
          </w:p>
        </w:tc>
        <w:tc>
          <w:tcPr>
            <w:tcW w:w="8170" w:type="dxa"/>
            <w:shd w:val="clear" w:color="000000" w:fill="FFFFFF"/>
            <w:vAlign w:val="center"/>
          </w:tcPr>
          <w:p w:rsidR="00C13ADF" w:rsidRPr="008F739F" w:rsidRDefault="00C13ADF" w:rsidP="00C607E9">
            <w:pPr>
              <w:jc w:val="both"/>
              <w:rPr>
                <w:rFonts w:ascii="GHEA Grapalat" w:hAnsi="GHEA Grapalat" w:cs="Arial"/>
                <w:b/>
                <w:sz w:val="16"/>
                <w:szCs w:val="16"/>
              </w:rPr>
            </w:pPr>
            <w:r w:rsidRPr="000F0FA3">
              <w:rPr>
                <w:rFonts w:ascii="GHEA Grapalat" w:hAnsi="GHEA Grapalat" w:cs="Arial"/>
                <w:sz w:val="16"/>
                <w:szCs w:val="16"/>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w:t>
            </w:r>
            <w:r w:rsidRPr="000F0FA3">
              <w:rPr>
                <w:rFonts w:ascii="GHEA Grapalat" w:hAnsi="GHEA Grapalat" w:cs="Arial"/>
                <w:sz w:val="16"/>
                <w:szCs w:val="16"/>
              </w:rPr>
              <w:lastRenderedPageBreak/>
              <w:t xml:space="preserve">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դարակները բացվում և փակվում են փափուկ փակվող, անաղմուկ սահնակներով (սալյասկա):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w:t>
            </w:r>
            <w:r w:rsidRPr="000F0FA3">
              <w:rPr>
                <w:rFonts w:ascii="GHEA Grapalat" w:hAnsi="GHEA Grapalat" w:cs="Arial"/>
                <w:b/>
                <w:sz w:val="16"/>
                <w:szCs w:val="16"/>
              </w:rPr>
              <w:t>Նմուշը /նկար 5/ կցվում է:</w:t>
            </w:r>
          </w:p>
        </w:tc>
        <w:tc>
          <w:tcPr>
            <w:tcW w:w="990" w:type="dxa"/>
            <w:shd w:val="clear" w:color="auto" w:fill="auto"/>
            <w:vAlign w:val="center"/>
          </w:tcPr>
          <w:p w:rsidR="00C13ADF" w:rsidRPr="002A699C" w:rsidRDefault="00C13ADF" w:rsidP="00C607E9">
            <w:pPr>
              <w:jc w:val="center"/>
              <w:rPr>
                <w:rFonts w:ascii="GHEA Grapalat" w:hAnsi="GHEA Grapalat"/>
              </w:rPr>
            </w:pPr>
            <w:r w:rsidRPr="002A699C">
              <w:rPr>
                <w:rFonts w:ascii="GHEA Grapalat" w:hAnsi="GHEA Grapalat" w:cs="Arial"/>
                <w:sz w:val="18"/>
                <w:szCs w:val="18"/>
              </w:rPr>
              <w:lastRenderedPageBreak/>
              <w:t>հատ</w:t>
            </w:r>
          </w:p>
        </w:tc>
        <w:tc>
          <w:tcPr>
            <w:tcW w:w="900" w:type="dxa"/>
            <w:shd w:val="clear" w:color="auto" w:fill="auto"/>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36</w:t>
            </w:r>
          </w:p>
        </w:tc>
      </w:tr>
      <w:tr w:rsidR="00C13ADF" w:rsidRPr="002A699C" w:rsidTr="00C607E9">
        <w:trPr>
          <w:trHeight w:val="20"/>
        </w:trPr>
        <w:tc>
          <w:tcPr>
            <w:tcW w:w="740" w:type="dxa"/>
            <w:shd w:val="clear" w:color="auto" w:fill="auto"/>
            <w:vAlign w:val="center"/>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lastRenderedPageBreak/>
              <w:t>1.7</w:t>
            </w:r>
          </w:p>
        </w:tc>
        <w:tc>
          <w:tcPr>
            <w:tcW w:w="8170" w:type="dxa"/>
            <w:shd w:val="clear" w:color="000000" w:fill="FFFFFF"/>
            <w:vAlign w:val="center"/>
          </w:tcPr>
          <w:p w:rsidR="00C13ADF" w:rsidRPr="00736E79" w:rsidRDefault="00C13ADF" w:rsidP="00C607E9">
            <w:pPr>
              <w:jc w:val="both"/>
              <w:rPr>
                <w:rFonts w:ascii="GHEA Grapalat" w:hAnsi="GHEA Grapalat" w:cs="Arial"/>
                <w:b/>
                <w:sz w:val="16"/>
                <w:szCs w:val="16"/>
              </w:rPr>
            </w:pPr>
            <w:r w:rsidRPr="00736E79">
              <w:rPr>
                <w:rFonts w:ascii="GHEA Grapalat" w:hAnsi="GHEA Grapalat" w:cs="Arial"/>
                <w:sz w:val="16"/>
                <w:szCs w:val="16"/>
              </w:rPr>
              <w:t>Աշխատանքային աթոռ՝ ուսուցչանոցի և բոլոր դասասենյակների համար: Աթոռի մետաղական կմախքը պետք է պատրաստված լինի մետաղական սնամեջ օվալաձև (30x15x2</w:t>
            </w:r>
            <w:r w:rsidRPr="00736E79">
              <w:rPr>
                <w:rFonts w:ascii="Cambria Math" w:hAnsi="Cambria Math" w:cs="Cambria Math"/>
                <w:sz w:val="16"/>
                <w:szCs w:val="16"/>
              </w:rPr>
              <w:t>․</w:t>
            </w:r>
            <w:r w:rsidRPr="00736E79">
              <w:rPr>
                <w:rFonts w:ascii="GHEA Grapalat" w:hAnsi="GHEA Grapalat" w:cs="Arial"/>
                <w:sz w:val="16"/>
                <w:szCs w:val="16"/>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 մմ, թիկնակի բարձրությունը հատակից 800մմ: Նստելատեղի չափսերն են՝ 420x385մմ (առնվազն), տեսքը և չափերը`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736E79">
              <w:rPr>
                <w:rFonts w:ascii="GHEA Grapalat" w:hAnsi="GHEA Grapalat" w:cs="Arial"/>
                <w:b/>
                <w:sz w:val="16"/>
                <w:szCs w:val="16"/>
              </w:rPr>
              <w:t>Նմուշը /նկար 6/ կցվում է:</w:t>
            </w:r>
          </w:p>
          <w:p w:rsidR="00C13ADF" w:rsidRPr="00736E79" w:rsidRDefault="00C13ADF" w:rsidP="00C607E9">
            <w:pPr>
              <w:jc w:val="both"/>
              <w:rPr>
                <w:rFonts w:ascii="GHEA Grapalat" w:hAnsi="GHEA Grapalat" w:cs="Arial"/>
                <w:sz w:val="16"/>
                <w:szCs w:val="16"/>
              </w:rPr>
            </w:pPr>
            <w:r w:rsidRPr="00736E79">
              <w:rPr>
                <w:rFonts w:ascii="GHEA Grapalat" w:hAnsi="GHEA Grapalat" w:cs="Arial"/>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990" w:type="dxa"/>
            <w:shd w:val="clear" w:color="auto" w:fill="auto"/>
            <w:vAlign w:val="center"/>
          </w:tcPr>
          <w:p w:rsidR="00C13ADF" w:rsidRPr="002A699C" w:rsidRDefault="00C13ADF" w:rsidP="00C607E9">
            <w:pPr>
              <w:jc w:val="center"/>
              <w:rPr>
                <w:rFonts w:ascii="GHEA Grapalat" w:hAnsi="GHEA Grapalat"/>
              </w:rPr>
            </w:pPr>
            <w:r w:rsidRPr="002A699C">
              <w:rPr>
                <w:rFonts w:ascii="GHEA Grapalat" w:hAnsi="GHEA Grapalat" w:cs="Arial"/>
                <w:sz w:val="18"/>
                <w:szCs w:val="18"/>
              </w:rPr>
              <w:t>հատ</w:t>
            </w:r>
          </w:p>
        </w:tc>
        <w:tc>
          <w:tcPr>
            <w:tcW w:w="900" w:type="dxa"/>
            <w:shd w:val="clear" w:color="auto" w:fill="auto"/>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6</w:t>
            </w:r>
            <w:r w:rsidRPr="002A699C">
              <w:rPr>
                <w:rFonts w:ascii="GHEA Grapalat" w:hAnsi="GHEA Grapalat" w:cs="Arial"/>
                <w:sz w:val="18"/>
                <w:szCs w:val="18"/>
              </w:rPr>
              <w:t>6</w:t>
            </w:r>
          </w:p>
        </w:tc>
      </w:tr>
      <w:tr w:rsidR="00C13ADF" w:rsidRPr="002A699C" w:rsidTr="00C607E9">
        <w:trPr>
          <w:trHeight w:val="20"/>
        </w:trPr>
        <w:tc>
          <w:tcPr>
            <w:tcW w:w="740" w:type="dxa"/>
            <w:shd w:val="clear" w:color="auto" w:fill="auto"/>
            <w:vAlign w:val="center"/>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t>1.8</w:t>
            </w:r>
          </w:p>
        </w:tc>
        <w:tc>
          <w:tcPr>
            <w:tcW w:w="8170" w:type="dxa"/>
            <w:shd w:val="clear" w:color="000000" w:fill="FFFFFF"/>
            <w:vAlign w:val="center"/>
          </w:tcPr>
          <w:p w:rsidR="00C13ADF" w:rsidRPr="00736E79" w:rsidRDefault="00C13ADF" w:rsidP="00C607E9">
            <w:pPr>
              <w:jc w:val="both"/>
              <w:rPr>
                <w:rFonts w:ascii="GHEA Grapalat" w:hAnsi="GHEA Grapalat" w:cs="Arial"/>
                <w:sz w:val="16"/>
                <w:szCs w:val="16"/>
              </w:rPr>
            </w:pPr>
            <w:r w:rsidRPr="00736E79">
              <w:rPr>
                <w:rFonts w:ascii="GHEA Grapalat" w:hAnsi="GHEA Grapalat" w:cs="Arial"/>
                <w:sz w:val="16"/>
                <w:szCs w:val="16"/>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820х410х2000մմ (ԼхԽхԲ): Գրապահարանը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3 ծխնիներով, իսկ ներքևի 2-ը՝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4մմ հաստությամբ լամինացված փայտաթելային սալից (ԴՎՊ) և նույն ՓՏՍ-ի գույնի: Պահարանը ամբողջ պարագծով պետք է ունենա շրջանակաձև ոտքեր։ Ոտքեր հանդիսացող, տակը դրված ուղղանկյուն հենակի արտաքին չափսերն են՝ 800х380х100մմ (ԼхԽхԲ), որի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90" w:type="dxa"/>
            <w:shd w:val="clear" w:color="auto" w:fill="auto"/>
            <w:vAlign w:val="center"/>
          </w:tcPr>
          <w:p w:rsidR="00C13ADF" w:rsidRPr="002A699C" w:rsidRDefault="00C13ADF" w:rsidP="00C607E9">
            <w:pPr>
              <w:jc w:val="center"/>
              <w:rPr>
                <w:rFonts w:ascii="GHEA Grapalat" w:hAnsi="GHEA Grapalat"/>
              </w:rPr>
            </w:pPr>
            <w:r w:rsidRPr="002A699C">
              <w:rPr>
                <w:rFonts w:ascii="GHEA Grapalat" w:hAnsi="GHEA Grapalat" w:cs="Arial"/>
                <w:sz w:val="18"/>
                <w:szCs w:val="18"/>
              </w:rPr>
              <w:t>հատ</w:t>
            </w:r>
          </w:p>
        </w:tc>
        <w:tc>
          <w:tcPr>
            <w:tcW w:w="900" w:type="dxa"/>
            <w:shd w:val="clear" w:color="auto" w:fill="auto"/>
            <w:vAlign w:val="center"/>
          </w:tcPr>
          <w:p w:rsidR="00C13ADF" w:rsidRPr="002A699C" w:rsidRDefault="00C13ADF" w:rsidP="00C607E9">
            <w:pPr>
              <w:jc w:val="center"/>
              <w:rPr>
                <w:rFonts w:ascii="GHEA Grapalat" w:hAnsi="GHEA Grapalat" w:cs="Arial"/>
                <w:sz w:val="18"/>
                <w:szCs w:val="18"/>
              </w:rPr>
            </w:pPr>
            <w:r w:rsidRPr="002A699C">
              <w:rPr>
                <w:rFonts w:ascii="GHEA Grapalat" w:hAnsi="GHEA Grapalat" w:cs="Arial"/>
                <w:sz w:val="18"/>
                <w:szCs w:val="18"/>
              </w:rPr>
              <w:t>4</w:t>
            </w:r>
            <w:r>
              <w:rPr>
                <w:rFonts w:ascii="GHEA Grapalat" w:hAnsi="GHEA Grapalat" w:cs="Arial"/>
                <w:sz w:val="18"/>
                <w:szCs w:val="18"/>
              </w:rPr>
              <w:t>5</w:t>
            </w:r>
          </w:p>
        </w:tc>
      </w:tr>
      <w:tr w:rsidR="00C13ADF" w:rsidRPr="002A699C" w:rsidTr="00C607E9">
        <w:trPr>
          <w:trHeight w:val="20"/>
        </w:trPr>
        <w:tc>
          <w:tcPr>
            <w:tcW w:w="740" w:type="dxa"/>
            <w:shd w:val="clear" w:color="auto" w:fill="auto"/>
            <w:vAlign w:val="center"/>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t>1.9</w:t>
            </w:r>
          </w:p>
        </w:tc>
        <w:tc>
          <w:tcPr>
            <w:tcW w:w="8170" w:type="dxa"/>
            <w:shd w:val="clear" w:color="000000" w:fill="FFFFFF"/>
            <w:vAlign w:val="center"/>
          </w:tcPr>
          <w:p w:rsidR="00C13ADF" w:rsidRPr="00736E79" w:rsidRDefault="00C13ADF" w:rsidP="00C607E9">
            <w:pPr>
              <w:jc w:val="both"/>
              <w:rPr>
                <w:rFonts w:ascii="GHEA Grapalat" w:hAnsi="GHEA Grapalat" w:cs="Arial"/>
                <w:sz w:val="16"/>
                <w:szCs w:val="16"/>
              </w:rPr>
            </w:pPr>
            <w:r w:rsidRPr="00736E79">
              <w:rPr>
                <w:rFonts w:ascii="GHEA Grapalat" w:hAnsi="GHEA Grapalat" w:cs="Arial"/>
                <w:sz w:val="16"/>
                <w:szCs w:val="16"/>
              </w:rPr>
              <w:t>Զգեստապահարաններ` զգեստապահարանը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820х450х2000մմ (ԼхԽхԲ): Զգեստապահարանը վերևից ունի 400մմ բարձրությամբ 1 դարակաշար, որից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Պահարանը ամբողջ պարագծով պետք է ունենա շրջանակաձև ոտքեր, որի հատակին հպվող հատվածի եզրերի վերջնամասերին, տակից պետք է ամրացվի պլաստիկե մուգ գույնի տակդիրներ՝ 8մմ հաստությամբ: Ոտքեր հանդիսացող, տակը դրված ուղղանկյուն հենակի արտաքին չափսերն են՝ 800х420х100մմ (ԼхԽхԲ), որի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90" w:type="dxa"/>
            <w:shd w:val="clear" w:color="auto" w:fill="auto"/>
            <w:vAlign w:val="center"/>
          </w:tcPr>
          <w:p w:rsidR="00C13ADF" w:rsidRPr="002A699C" w:rsidRDefault="00C13ADF" w:rsidP="00C607E9">
            <w:pPr>
              <w:jc w:val="center"/>
              <w:rPr>
                <w:rFonts w:ascii="GHEA Grapalat" w:hAnsi="GHEA Grapalat"/>
              </w:rPr>
            </w:pPr>
            <w:r w:rsidRPr="002A699C">
              <w:rPr>
                <w:rFonts w:ascii="GHEA Grapalat" w:hAnsi="GHEA Grapalat" w:cs="Arial"/>
                <w:sz w:val="18"/>
                <w:szCs w:val="18"/>
              </w:rPr>
              <w:t>հատ</w:t>
            </w:r>
          </w:p>
        </w:tc>
        <w:tc>
          <w:tcPr>
            <w:tcW w:w="900" w:type="dxa"/>
            <w:shd w:val="clear" w:color="auto" w:fill="auto"/>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13</w:t>
            </w:r>
          </w:p>
        </w:tc>
      </w:tr>
      <w:tr w:rsidR="00C13ADF" w:rsidRPr="002A699C" w:rsidTr="00C607E9">
        <w:trPr>
          <w:trHeight w:val="413"/>
        </w:trPr>
        <w:tc>
          <w:tcPr>
            <w:tcW w:w="740" w:type="dxa"/>
            <w:shd w:val="clear" w:color="auto" w:fill="auto"/>
            <w:vAlign w:val="center"/>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t>1.10</w:t>
            </w:r>
          </w:p>
        </w:tc>
        <w:tc>
          <w:tcPr>
            <w:tcW w:w="8170" w:type="dxa"/>
            <w:shd w:val="clear" w:color="000000" w:fill="FFFFFF"/>
            <w:vAlign w:val="center"/>
          </w:tcPr>
          <w:p w:rsidR="00C13ADF" w:rsidRPr="00736E79" w:rsidRDefault="00C13ADF" w:rsidP="00C607E9">
            <w:pPr>
              <w:jc w:val="both"/>
              <w:rPr>
                <w:rFonts w:ascii="GHEA Grapalat" w:hAnsi="GHEA Grapalat" w:cs="Arial"/>
                <w:color w:val="FF0000"/>
                <w:sz w:val="16"/>
                <w:szCs w:val="16"/>
              </w:rPr>
            </w:pPr>
            <w:r w:rsidRPr="00736E79">
              <w:rPr>
                <w:rFonts w:ascii="GHEA Grapalat" w:hAnsi="GHEA Grapalat" w:cs="Arial"/>
                <w:sz w:val="16"/>
                <w:szCs w:val="16"/>
              </w:rPr>
              <w:t xml:space="preserve">Կավճամագնիսային, մարկերային գրատախտակ՝ 3-փեղկանի կարճապահարանով, չափսերը՝ 1500х1000մմ (2 փեղկ Lx750х1000) Մագնիսային՝ կավճային 5  հարթությամբ, չափսը՝ (L)3000х(H)1000 մմ: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w:t>
            </w:r>
            <w:r w:rsidRPr="00736E79">
              <w:rPr>
                <w:rFonts w:ascii="GHEA Grapalat" w:hAnsi="GHEA Grapalat" w:cs="Arial"/>
                <w:sz w:val="16"/>
                <w:szCs w:val="16"/>
              </w:rPr>
              <w:lastRenderedPageBreak/>
              <w:t>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r w:rsidRPr="00736E79">
              <w:rPr>
                <w:rFonts w:ascii="GHEA Grapalat" w:hAnsi="GHEA Grapalat"/>
                <w:sz w:val="18"/>
                <w:szCs w:val="18"/>
              </w:rPr>
              <w:t>:</w:t>
            </w:r>
          </w:p>
          <w:p w:rsidR="00C13ADF" w:rsidRPr="00736E79" w:rsidRDefault="00C13ADF" w:rsidP="00C607E9">
            <w:pPr>
              <w:jc w:val="both"/>
              <w:rPr>
                <w:rFonts w:ascii="GHEA Grapalat" w:hAnsi="GHEA Grapalat" w:cs="Arial"/>
                <w:sz w:val="16"/>
                <w:szCs w:val="16"/>
              </w:rPr>
            </w:pPr>
            <w:r w:rsidRPr="00736E79">
              <w:rPr>
                <w:rFonts w:ascii="GHEA Grapalat" w:hAnsi="GHEA Grapalat" w:cs="Arial"/>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990" w:type="dxa"/>
            <w:shd w:val="clear" w:color="auto" w:fill="auto"/>
            <w:vAlign w:val="center"/>
          </w:tcPr>
          <w:p w:rsidR="00C13ADF" w:rsidRPr="002A699C" w:rsidRDefault="00C13ADF" w:rsidP="00C607E9">
            <w:pPr>
              <w:jc w:val="center"/>
              <w:rPr>
                <w:rFonts w:ascii="GHEA Grapalat" w:hAnsi="GHEA Grapalat" w:cs="Arial"/>
                <w:sz w:val="18"/>
                <w:szCs w:val="18"/>
              </w:rPr>
            </w:pPr>
            <w:r w:rsidRPr="002A699C">
              <w:rPr>
                <w:rFonts w:ascii="GHEA Grapalat" w:hAnsi="GHEA Grapalat" w:cs="Arial"/>
                <w:sz w:val="18"/>
                <w:szCs w:val="18"/>
              </w:rPr>
              <w:lastRenderedPageBreak/>
              <w:t>հատ</w:t>
            </w:r>
          </w:p>
        </w:tc>
        <w:tc>
          <w:tcPr>
            <w:tcW w:w="900" w:type="dxa"/>
            <w:shd w:val="clear" w:color="auto" w:fill="auto"/>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25</w:t>
            </w:r>
          </w:p>
        </w:tc>
      </w:tr>
      <w:tr w:rsidR="00C13ADF" w:rsidRPr="002A699C" w:rsidTr="00C607E9">
        <w:trPr>
          <w:trHeight w:val="20"/>
        </w:trPr>
        <w:tc>
          <w:tcPr>
            <w:tcW w:w="740" w:type="dxa"/>
            <w:shd w:val="clear" w:color="auto" w:fill="auto"/>
            <w:vAlign w:val="center"/>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lastRenderedPageBreak/>
              <w:t>1.11</w:t>
            </w:r>
          </w:p>
        </w:tc>
        <w:tc>
          <w:tcPr>
            <w:tcW w:w="8170" w:type="dxa"/>
            <w:shd w:val="clear" w:color="000000" w:fill="FFFFFF"/>
            <w:vAlign w:val="center"/>
          </w:tcPr>
          <w:p w:rsidR="00C13ADF" w:rsidRPr="00736E79" w:rsidRDefault="00C13ADF" w:rsidP="00C607E9">
            <w:pPr>
              <w:jc w:val="both"/>
              <w:rPr>
                <w:rFonts w:ascii="GHEA Grapalat" w:hAnsi="GHEA Grapalat" w:cs="Arial"/>
                <w:sz w:val="16"/>
                <w:szCs w:val="16"/>
              </w:rPr>
            </w:pPr>
            <w:r w:rsidRPr="00736E79">
              <w:rPr>
                <w:rFonts w:ascii="GHEA Grapalat" w:hAnsi="GHEA Grapalat" w:cs="Arial"/>
                <w:sz w:val="16"/>
                <w:szCs w:val="16"/>
              </w:rPr>
              <w:t xml:space="preserve">Նստելու պարկ աթոռ (պուֆիկ)`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736E79">
              <w:rPr>
                <w:rFonts w:ascii="GHEA Grapalat" w:hAnsi="GHEA Grapalat" w:cs="Arial"/>
                <w:b/>
                <w:sz w:val="16"/>
                <w:szCs w:val="16"/>
              </w:rPr>
              <w:t>Նմուշը /նկար 7/ կցվում է:</w:t>
            </w:r>
          </w:p>
          <w:p w:rsidR="00C13ADF" w:rsidRPr="00736E79" w:rsidRDefault="00C13ADF" w:rsidP="00C607E9">
            <w:pPr>
              <w:jc w:val="both"/>
              <w:rPr>
                <w:rFonts w:ascii="GHEA Grapalat" w:hAnsi="GHEA Grapalat" w:cs="Arial"/>
                <w:sz w:val="16"/>
                <w:szCs w:val="16"/>
              </w:rPr>
            </w:pPr>
            <w:r w:rsidRPr="00736E79">
              <w:rPr>
                <w:rFonts w:ascii="GHEA Grapalat" w:hAnsi="GHEA Grapalat" w:cs="Arial"/>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r w:rsidRPr="00736E79">
              <w:rPr>
                <w:rFonts w:ascii="GHEA Grapalat" w:hAnsi="GHEA Grapalat" w:cs="Arial"/>
                <w:sz w:val="16"/>
                <w:szCs w:val="16"/>
              </w:rPr>
              <w:tab/>
            </w:r>
          </w:p>
        </w:tc>
        <w:tc>
          <w:tcPr>
            <w:tcW w:w="990" w:type="dxa"/>
            <w:shd w:val="clear" w:color="auto" w:fill="auto"/>
            <w:vAlign w:val="center"/>
          </w:tcPr>
          <w:p w:rsidR="00C13ADF" w:rsidRPr="002A699C" w:rsidRDefault="00C13ADF" w:rsidP="00C607E9">
            <w:pPr>
              <w:jc w:val="center"/>
              <w:rPr>
                <w:rFonts w:ascii="GHEA Grapalat" w:hAnsi="GHEA Grapalat"/>
              </w:rPr>
            </w:pPr>
            <w:r w:rsidRPr="008B3D40">
              <w:rPr>
                <w:rFonts w:ascii="GHEA Grapalat" w:hAnsi="GHEA Grapalat" w:cs="Arial"/>
                <w:sz w:val="18"/>
                <w:szCs w:val="18"/>
              </w:rPr>
              <w:t>հատ</w:t>
            </w:r>
            <w:r w:rsidRPr="008B3D40">
              <w:rPr>
                <w:rFonts w:ascii="GHEA Grapalat" w:hAnsi="GHEA Grapalat" w:cs="Arial"/>
                <w:sz w:val="18"/>
                <w:szCs w:val="18"/>
              </w:rPr>
              <w:tab/>
            </w:r>
          </w:p>
        </w:tc>
        <w:tc>
          <w:tcPr>
            <w:tcW w:w="900" w:type="dxa"/>
            <w:shd w:val="clear" w:color="auto" w:fill="auto"/>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24</w:t>
            </w:r>
          </w:p>
        </w:tc>
      </w:tr>
      <w:tr w:rsidR="00C13ADF" w:rsidRPr="002A699C" w:rsidTr="00C607E9">
        <w:trPr>
          <w:trHeight w:val="20"/>
        </w:trPr>
        <w:tc>
          <w:tcPr>
            <w:tcW w:w="740" w:type="dxa"/>
            <w:shd w:val="clear" w:color="auto" w:fill="auto"/>
            <w:vAlign w:val="center"/>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t>1.12</w:t>
            </w:r>
          </w:p>
        </w:tc>
        <w:tc>
          <w:tcPr>
            <w:tcW w:w="8170" w:type="dxa"/>
            <w:shd w:val="clear" w:color="000000" w:fill="FFFFFF"/>
          </w:tcPr>
          <w:p w:rsidR="00C13ADF" w:rsidRPr="00736E79" w:rsidRDefault="00C13ADF" w:rsidP="00C607E9">
            <w:pPr>
              <w:jc w:val="both"/>
              <w:rPr>
                <w:rFonts w:ascii="GHEA Grapalat" w:hAnsi="GHEA Grapalat" w:cs="Arial"/>
                <w:b/>
                <w:sz w:val="16"/>
                <w:szCs w:val="16"/>
              </w:rPr>
            </w:pPr>
            <w:r w:rsidRPr="00736E79">
              <w:rPr>
                <w:rFonts w:ascii="GHEA Grapalat" w:hAnsi="GHEA Grapalat" w:cs="Arial"/>
                <w:sz w:val="16"/>
                <w:szCs w:val="16"/>
              </w:rPr>
              <w:t xml:space="preserve">Տեսակավորման դարակաշարեր սեկցիա-ստելաժ` ամբողջությամբ մետաղական կմախքով, հավաքված վիճակում, չափսերը՝ առնազն 900х400х2000մմ (ԼхԽхԲ): Մետաղական դարակաշարերի քանակը՝ 5, յուրաքնչյուր դարակների ծանրաբեռնվածությունը ոչ պակաս քան 120 կգ,   դարակաշարերը բարձրության կարգավորման հնարավորությամբ։ </w:t>
            </w:r>
            <w:r w:rsidRPr="00736E79">
              <w:rPr>
                <w:rFonts w:ascii="GHEA Grapalat" w:hAnsi="GHEA Grapalat" w:cs="Arial"/>
                <w:b/>
                <w:sz w:val="16"/>
                <w:szCs w:val="16"/>
              </w:rPr>
              <w:t>Նմուշը /նկար 8/ կցվում է:</w:t>
            </w:r>
          </w:p>
          <w:p w:rsidR="00C13ADF" w:rsidRPr="00736E79" w:rsidRDefault="00C13ADF" w:rsidP="00C607E9">
            <w:pPr>
              <w:jc w:val="both"/>
              <w:rPr>
                <w:rFonts w:ascii="GHEA Grapalat" w:hAnsi="GHEA Grapalat" w:cs="Sylfaen"/>
                <w:sz w:val="16"/>
                <w:szCs w:val="16"/>
                <w:lang w:val="hy-AM"/>
              </w:rPr>
            </w:pPr>
            <w:r w:rsidRPr="00736E79">
              <w:rPr>
                <w:rFonts w:ascii="GHEA Grapalat" w:hAnsi="GHEA Grapalat" w:cs="Arial"/>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990" w:type="dxa"/>
            <w:shd w:val="clear" w:color="auto" w:fill="auto"/>
            <w:vAlign w:val="center"/>
          </w:tcPr>
          <w:p w:rsidR="00C13ADF" w:rsidRPr="002A699C" w:rsidRDefault="00C13ADF" w:rsidP="00C607E9">
            <w:pPr>
              <w:jc w:val="center"/>
              <w:rPr>
                <w:rFonts w:ascii="GHEA Grapalat" w:hAnsi="GHEA Grapalat"/>
              </w:rPr>
            </w:pPr>
            <w:r w:rsidRPr="002A699C">
              <w:rPr>
                <w:rFonts w:ascii="GHEA Grapalat" w:hAnsi="GHEA Grapalat" w:cs="Arial"/>
                <w:sz w:val="18"/>
                <w:szCs w:val="18"/>
              </w:rPr>
              <w:t>հատ</w:t>
            </w:r>
          </w:p>
        </w:tc>
        <w:tc>
          <w:tcPr>
            <w:tcW w:w="900" w:type="dxa"/>
            <w:shd w:val="clear" w:color="auto" w:fill="auto"/>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6</w:t>
            </w:r>
          </w:p>
        </w:tc>
      </w:tr>
      <w:tr w:rsidR="00C13ADF" w:rsidRPr="002A699C" w:rsidTr="00C607E9">
        <w:trPr>
          <w:trHeight w:val="20"/>
        </w:trPr>
        <w:tc>
          <w:tcPr>
            <w:tcW w:w="740" w:type="dxa"/>
            <w:shd w:val="clear" w:color="auto" w:fill="auto"/>
            <w:vAlign w:val="center"/>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t>1.13</w:t>
            </w:r>
          </w:p>
        </w:tc>
        <w:tc>
          <w:tcPr>
            <w:tcW w:w="8170" w:type="dxa"/>
            <w:shd w:val="clear" w:color="000000" w:fill="FFFFFF"/>
            <w:vAlign w:val="center"/>
          </w:tcPr>
          <w:p w:rsidR="00C13ADF" w:rsidRPr="00736E79" w:rsidRDefault="00C13ADF" w:rsidP="00C607E9">
            <w:pPr>
              <w:jc w:val="both"/>
              <w:rPr>
                <w:rFonts w:ascii="GHEA Grapalat" w:hAnsi="GHEA Grapalat" w:cs="Arial"/>
                <w:sz w:val="16"/>
                <w:szCs w:val="16"/>
              </w:rPr>
            </w:pPr>
            <w:r w:rsidRPr="00736E79">
              <w:rPr>
                <w:rFonts w:ascii="GHEA Grapalat" w:hAnsi="GHEA Grapalat" w:cs="Arial"/>
                <w:sz w:val="16"/>
                <w:szCs w:val="16"/>
              </w:rPr>
              <w:t xml:space="preserve">Սեղան խորհրդակցությունների համար` կլորացված եզրերով քառանկյուն,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Ոտքերի տակ տեղադրվում է 6 մմ բարձրությամբ պլաստմասե ոտիկներ։ Սեղանի բոլոր միացումները իրականացնել թաքնված, երաշխավորված ամրությմաբ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p>
        </w:tc>
        <w:tc>
          <w:tcPr>
            <w:tcW w:w="990" w:type="dxa"/>
            <w:shd w:val="clear" w:color="auto" w:fill="auto"/>
            <w:vAlign w:val="center"/>
          </w:tcPr>
          <w:p w:rsidR="00C13ADF" w:rsidRPr="002A699C" w:rsidRDefault="00C13ADF" w:rsidP="00C607E9">
            <w:pPr>
              <w:jc w:val="center"/>
              <w:rPr>
                <w:rFonts w:ascii="GHEA Grapalat" w:hAnsi="GHEA Grapalat"/>
              </w:rPr>
            </w:pPr>
            <w:r w:rsidRPr="002A699C">
              <w:rPr>
                <w:rFonts w:ascii="GHEA Grapalat" w:hAnsi="GHEA Grapalat" w:cs="Arial"/>
                <w:sz w:val="18"/>
                <w:szCs w:val="18"/>
              </w:rPr>
              <w:t>հատ</w:t>
            </w:r>
          </w:p>
        </w:tc>
        <w:tc>
          <w:tcPr>
            <w:tcW w:w="900" w:type="dxa"/>
            <w:shd w:val="clear" w:color="auto" w:fill="auto"/>
            <w:vAlign w:val="center"/>
          </w:tcPr>
          <w:p w:rsidR="00C13ADF" w:rsidRPr="002A699C" w:rsidRDefault="00C13ADF" w:rsidP="00C607E9">
            <w:pPr>
              <w:jc w:val="center"/>
              <w:rPr>
                <w:rFonts w:ascii="GHEA Grapalat" w:hAnsi="GHEA Grapalat" w:cs="Arial"/>
                <w:sz w:val="18"/>
                <w:szCs w:val="18"/>
              </w:rPr>
            </w:pPr>
            <w:r w:rsidRPr="002A699C">
              <w:rPr>
                <w:rFonts w:ascii="GHEA Grapalat" w:hAnsi="GHEA Grapalat" w:cs="Arial"/>
                <w:sz w:val="18"/>
                <w:szCs w:val="18"/>
              </w:rPr>
              <w:t>1</w:t>
            </w:r>
          </w:p>
        </w:tc>
      </w:tr>
      <w:tr w:rsidR="00C13ADF" w:rsidRPr="002A699C" w:rsidTr="00C607E9">
        <w:trPr>
          <w:trHeight w:val="20"/>
        </w:trPr>
        <w:tc>
          <w:tcPr>
            <w:tcW w:w="740" w:type="dxa"/>
            <w:shd w:val="clear" w:color="auto" w:fill="auto"/>
            <w:vAlign w:val="center"/>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t>4.2</w:t>
            </w:r>
          </w:p>
        </w:tc>
        <w:tc>
          <w:tcPr>
            <w:tcW w:w="8170" w:type="dxa"/>
            <w:shd w:val="clear" w:color="000000" w:fill="FFFFFF"/>
          </w:tcPr>
          <w:p w:rsidR="00C13ADF" w:rsidRPr="00736E79" w:rsidRDefault="00C13ADF" w:rsidP="00C607E9">
            <w:pPr>
              <w:jc w:val="both"/>
              <w:rPr>
                <w:rFonts w:ascii="GHEA Grapalat" w:hAnsi="GHEA Grapalat" w:cs="Arial"/>
                <w:sz w:val="16"/>
                <w:szCs w:val="16"/>
              </w:rPr>
            </w:pPr>
            <w:r w:rsidRPr="00736E79">
              <w:rPr>
                <w:rFonts w:ascii="GHEA Grapalat" w:hAnsi="GHEA Grapalat" w:cs="Arial"/>
                <w:sz w:val="16"/>
                <w:szCs w:val="16"/>
              </w:rPr>
              <w:t>Գրատախտակ շարժական` ֆլիպչարտ գրատախտակ՝ մարկերային, ալյումինե շրջանակով, շարժական ոտքերով, հենակով և անիվներով։ Չափսերը՝ 500х550х2000մմ, կամ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p>
          <w:p w:rsidR="00C13ADF" w:rsidRPr="00736E79" w:rsidRDefault="00C13ADF" w:rsidP="00C607E9">
            <w:pPr>
              <w:jc w:val="both"/>
              <w:rPr>
                <w:rFonts w:ascii="GHEA Grapalat" w:hAnsi="GHEA Grapalat" w:cs="Arial"/>
                <w:sz w:val="16"/>
                <w:szCs w:val="16"/>
              </w:rPr>
            </w:pPr>
            <w:r w:rsidRPr="00736E79">
              <w:rPr>
                <w:rFonts w:ascii="GHEA Grapalat" w:hAnsi="GHEA Grapalat" w:cs="Arial"/>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990" w:type="dxa"/>
            <w:shd w:val="clear" w:color="auto" w:fill="auto"/>
            <w:vAlign w:val="center"/>
          </w:tcPr>
          <w:p w:rsidR="00C13ADF" w:rsidRPr="002A699C" w:rsidRDefault="00C13ADF" w:rsidP="00C607E9">
            <w:pPr>
              <w:jc w:val="center"/>
              <w:rPr>
                <w:rFonts w:ascii="GHEA Grapalat" w:hAnsi="GHEA Grapalat"/>
              </w:rPr>
            </w:pPr>
            <w:r w:rsidRPr="002A699C">
              <w:rPr>
                <w:rFonts w:ascii="GHEA Grapalat" w:hAnsi="GHEA Grapalat" w:cs="Arial"/>
                <w:sz w:val="18"/>
                <w:szCs w:val="18"/>
              </w:rPr>
              <w:t>հատ</w:t>
            </w:r>
          </w:p>
        </w:tc>
        <w:tc>
          <w:tcPr>
            <w:tcW w:w="900" w:type="dxa"/>
            <w:shd w:val="clear" w:color="auto" w:fill="auto"/>
            <w:vAlign w:val="center"/>
          </w:tcPr>
          <w:p w:rsidR="00C13ADF" w:rsidRPr="002A699C" w:rsidRDefault="00C13ADF" w:rsidP="00C607E9">
            <w:pPr>
              <w:jc w:val="center"/>
              <w:rPr>
                <w:rFonts w:ascii="GHEA Grapalat" w:hAnsi="GHEA Grapalat" w:cs="Arial"/>
                <w:sz w:val="18"/>
                <w:szCs w:val="18"/>
              </w:rPr>
            </w:pPr>
            <w:r w:rsidRPr="002A699C">
              <w:rPr>
                <w:rFonts w:ascii="GHEA Grapalat" w:hAnsi="GHEA Grapalat" w:cs="Arial"/>
                <w:sz w:val="18"/>
                <w:szCs w:val="18"/>
              </w:rPr>
              <w:t>2</w:t>
            </w:r>
          </w:p>
        </w:tc>
      </w:tr>
    </w:tbl>
    <w:p w:rsidR="00C13ADF" w:rsidRDefault="00C13ADF" w:rsidP="00C13ADF">
      <w:pPr>
        <w:ind w:firstLine="720"/>
        <w:jc w:val="both"/>
        <w:rPr>
          <w:rFonts w:ascii="GHEA Grapalat" w:hAnsi="GHEA Grapalat" w:cs="Sylfaen"/>
          <w:b/>
          <w:i/>
          <w:sz w:val="16"/>
          <w:szCs w:val="16"/>
          <w:lang w:val="hy-AM"/>
        </w:rPr>
      </w:pPr>
    </w:p>
    <w:p w:rsidR="00C13ADF" w:rsidRPr="000F4D0B" w:rsidRDefault="00C13ADF" w:rsidP="00C13ADF">
      <w:pPr>
        <w:ind w:firstLine="720"/>
        <w:jc w:val="both"/>
        <w:rPr>
          <w:rFonts w:ascii="GHEA Grapalat" w:hAnsi="GHEA Grapalat" w:cs="Sylfaen"/>
          <w:b/>
          <w:i/>
          <w:sz w:val="16"/>
          <w:szCs w:val="16"/>
          <w:lang w:val="hy-AM"/>
        </w:rPr>
      </w:pPr>
      <w:r w:rsidRPr="000F4D0B">
        <w:rPr>
          <w:rFonts w:ascii="GHEA Grapalat" w:hAnsi="GHEA Grapalat" w:cs="Sylfaen"/>
          <w:b/>
          <w:i/>
          <w:sz w:val="16"/>
          <w:szCs w:val="16"/>
          <w:lang w:val="hy-AM"/>
        </w:rPr>
        <w:t xml:space="preserve">Ծանոթություն՝ </w:t>
      </w:r>
      <w:r>
        <w:rPr>
          <w:rFonts w:ascii="GHEA Grapalat" w:hAnsi="GHEA Grapalat" w:cs="Sylfaen"/>
          <w:b/>
          <w:i/>
          <w:sz w:val="16"/>
          <w:szCs w:val="16"/>
          <w:lang w:val="hy-AM"/>
        </w:rPr>
        <w:t xml:space="preserve">№ </w:t>
      </w:r>
      <w:r w:rsidRPr="000F4D0B">
        <w:rPr>
          <w:rFonts w:ascii="GHEA Grapalat" w:hAnsi="GHEA Grapalat" w:cs="Sylfaen"/>
          <w:b/>
          <w:i/>
          <w:sz w:val="16"/>
          <w:szCs w:val="16"/>
          <w:lang w:val="hy-AM"/>
        </w:rPr>
        <w:t>1-8-րդ նմուշ նկարները տրվում են զուտ ընդհանուր պատկերացում կազմելու նպատակով և չեն կազմելու հետագայում կնքվող պայմանագրի մաս:</w:t>
      </w:r>
    </w:p>
    <w:p w:rsidR="00F12C76" w:rsidRDefault="00C13ADF" w:rsidP="00C13ADF">
      <w:pPr>
        <w:ind w:firstLine="720"/>
        <w:jc w:val="both"/>
        <w:rPr>
          <w:rFonts w:ascii="GHEA Grapalat" w:hAnsi="GHEA Grapalat" w:cs="Sylfaen"/>
          <w:b/>
          <w:i/>
          <w:sz w:val="16"/>
          <w:szCs w:val="16"/>
          <w:lang w:val="hy-AM"/>
        </w:rPr>
      </w:pPr>
      <w:r w:rsidRPr="00C13ADF">
        <w:rPr>
          <w:rFonts w:ascii="GHEA Grapalat" w:hAnsi="GHEA Grapalat" w:cs="Sylfaen"/>
          <w:b/>
          <w:i/>
          <w:sz w:val="16"/>
          <w:szCs w:val="16"/>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C13ADF" w:rsidRDefault="00C13ADF" w:rsidP="00C13ADF">
      <w:pPr>
        <w:ind w:firstLine="720"/>
        <w:jc w:val="both"/>
        <w:rPr>
          <w:rFonts w:ascii="GHEA Grapalat" w:hAnsi="GHEA Grapalat" w:cs="Sylfaen"/>
          <w:b/>
          <w:i/>
          <w:sz w:val="16"/>
          <w:szCs w:val="16"/>
          <w:lang w:val="hy-AM"/>
        </w:rPr>
      </w:pPr>
    </w:p>
    <w:p w:rsidR="00C13ADF" w:rsidRDefault="00C13ADF" w:rsidP="00C13ADF">
      <w:pPr>
        <w:ind w:firstLine="720"/>
        <w:jc w:val="both"/>
        <w:rPr>
          <w:rFonts w:ascii="GHEA Grapalat" w:hAnsi="GHEA Grapalat" w:cs="Sylfaen"/>
          <w:b/>
          <w:i/>
          <w:sz w:val="16"/>
          <w:szCs w:val="16"/>
          <w:lang w:val="hy-AM"/>
        </w:rPr>
      </w:pPr>
    </w:p>
    <w:p w:rsidR="00C13ADF" w:rsidRDefault="00C13ADF" w:rsidP="00C13ADF">
      <w:pPr>
        <w:ind w:firstLine="720"/>
        <w:jc w:val="both"/>
        <w:rPr>
          <w:rFonts w:ascii="GHEA Grapalat" w:hAnsi="GHEA Grapalat" w:cs="Sylfaen"/>
          <w:b/>
          <w:i/>
          <w:sz w:val="16"/>
          <w:szCs w:val="16"/>
          <w:lang w:val="hy-AM"/>
        </w:rPr>
      </w:pPr>
    </w:p>
    <w:p w:rsidR="00C13ADF" w:rsidRDefault="00C13ADF" w:rsidP="00C13ADF">
      <w:pPr>
        <w:ind w:firstLine="720"/>
        <w:jc w:val="both"/>
        <w:rPr>
          <w:rFonts w:ascii="GHEA Grapalat" w:hAnsi="GHEA Grapalat" w:cs="Sylfaen"/>
          <w:b/>
          <w:i/>
          <w:sz w:val="16"/>
          <w:szCs w:val="16"/>
          <w:lang w:val="hy-AM"/>
        </w:rPr>
      </w:pPr>
    </w:p>
    <w:p w:rsidR="00C13ADF" w:rsidRDefault="00C13ADF" w:rsidP="00C13ADF">
      <w:pPr>
        <w:ind w:firstLine="720"/>
        <w:jc w:val="both"/>
        <w:rPr>
          <w:rFonts w:ascii="GHEA Grapalat" w:hAnsi="GHEA Grapalat" w:cs="Sylfaen"/>
          <w:b/>
          <w:i/>
          <w:sz w:val="16"/>
          <w:szCs w:val="16"/>
          <w:lang w:val="hy-AM"/>
        </w:rPr>
      </w:pPr>
    </w:p>
    <w:p w:rsidR="00C13ADF" w:rsidRDefault="00C13ADF" w:rsidP="00C13ADF">
      <w:pPr>
        <w:ind w:firstLine="720"/>
        <w:jc w:val="both"/>
        <w:rPr>
          <w:rFonts w:ascii="GHEA Grapalat" w:hAnsi="GHEA Grapalat" w:cs="Sylfaen"/>
          <w:b/>
          <w:i/>
          <w:sz w:val="16"/>
          <w:szCs w:val="16"/>
          <w:lang w:val="hy-AM"/>
        </w:rPr>
      </w:pPr>
    </w:p>
    <w:p w:rsidR="00C13ADF" w:rsidRDefault="00C13ADF" w:rsidP="00C13ADF">
      <w:pPr>
        <w:ind w:firstLine="720"/>
        <w:jc w:val="both"/>
        <w:rPr>
          <w:rFonts w:ascii="GHEA Grapalat" w:hAnsi="GHEA Grapalat" w:cs="Sylfaen"/>
          <w:b/>
          <w:i/>
          <w:sz w:val="16"/>
          <w:szCs w:val="16"/>
          <w:lang w:val="hy-AM"/>
        </w:rPr>
      </w:pPr>
    </w:p>
    <w:p w:rsidR="00C13ADF" w:rsidRDefault="00C13ADF" w:rsidP="00C13ADF">
      <w:pPr>
        <w:ind w:firstLine="720"/>
        <w:jc w:val="both"/>
        <w:rPr>
          <w:rFonts w:ascii="GHEA Grapalat" w:hAnsi="GHEA Grapalat" w:cs="Sylfaen"/>
          <w:b/>
          <w:i/>
          <w:sz w:val="16"/>
          <w:szCs w:val="16"/>
          <w:lang w:val="hy-AM"/>
        </w:rPr>
      </w:pPr>
    </w:p>
    <w:p w:rsidR="00C13ADF" w:rsidRDefault="00C13ADF" w:rsidP="00C13ADF">
      <w:pPr>
        <w:ind w:firstLine="720"/>
        <w:jc w:val="both"/>
        <w:rPr>
          <w:rFonts w:ascii="GHEA Grapalat" w:hAnsi="GHEA Grapalat" w:cs="Sylfaen"/>
          <w:b/>
          <w:i/>
          <w:sz w:val="16"/>
          <w:szCs w:val="16"/>
          <w:lang w:val="hy-AM"/>
        </w:rPr>
      </w:pPr>
    </w:p>
    <w:p w:rsidR="00C13ADF" w:rsidRDefault="00C13ADF" w:rsidP="00C13ADF">
      <w:pPr>
        <w:ind w:firstLine="720"/>
        <w:jc w:val="both"/>
        <w:rPr>
          <w:rFonts w:ascii="GHEA Grapalat" w:hAnsi="GHEA Grapalat" w:cs="Sylfaen"/>
          <w:b/>
          <w:i/>
          <w:sz w:val="16"/>
          <w:szCs w:val="16"/>
          <w:lang w:val="hy-AM"/>
        </w:rPr>
      </w:pPr>
    </w:p>
    <w:p w:rsidR="00C13ADF" w:rsidRDefault="00C13ADF" w:rsidP="00C13ADF">
      <w:pPr>
        <w:ind w:firstLine="720"/>
        <w:jc w:val="both"/>
        <w:rPr>
          <w:rFonts w:ascii="GHEA Grapalat" w:hAnsi="GHEA Grapalat" w:cs="Sylfaen"/>
          <w:b/>
          <w:i/>
          <w:sz w:val="16"/>
          <w:szCs w:val="16"/>
          <w:lang w:val="hy-AM"/>
        </w:rPr>
      </w:pPr>
    </w:p>
    <w:p w:rsidR="00C13ADF" w:rsidRPr="00504F3A" w:rsidRDefault="00C13ADF" w:rsidP="00C13ADF">
      <w:pPr>
        <w:widowControl w:val="0"/>
        <w:tabs>
          <w:tab w:val="left" w:pos="630"/>
          <w:tab w:val="left" w:pos="5760"/>
          <w:tab w:val="right" w:pos="15398"/>
        </w:tabs>
        <w:contextualSpacing/>
        <w:jc w:val="both"/>
        <w:rPr>
          <w:rFonts w:ascii="GHEA Grapalat" w:hAnsi="GHEA Grapalat"/>
          <w:lang w:val="hy-AM"/>
        </w:rPr>
      </w:pPr>
    </w:p>
    <w:p w:rsidR="00C13ADF" w:rsidRPr="00504F3A" w:rsidRDefault="00C13ADF" w:rsidP="00C13ADF">
      <w:pPr>
        <w:widowControl w:val="0"/>
        <w:tabs>
          <w:tab w:val="left" w:pos="630"/>
          <w:tab w:val="left" w:pos="5760"/>
          <w:tab w:val="right" w:pos="15398"/>
        </w:tabs>
        <w:contextualSpacing/>
        <w:jc w:val="both"/>
        <w:rPr>
          <w:rFonts w:ascii="GHEA Grapalat" w:hAnsi="GHEA Grapalat"/>
          <w:lang w:val="hy-AM"/>
        </w:rPr>
      </w:pPr>
    </w:p>
    <w:p w:rsidR="00C13ADF" w:rsidRPr="00504F3A" w:rsidRDefault="00C13ADF" w:rsidP="00C13ADF">
      <w:pPr>
        <w:widowControl w:val="0"/>
        <w:tabs>
          <w:tab w:val="left" w:pos="630"/>
          <w:tab w:val="left" w:pos="5760"/>
          <w:tab w:val="right" w:pos="15398"/>
        </w:tabs>
        <w:contextualSpacing/>
        <w:jc w:val="both"/>
        <w:rPr>
          <w:rFonts w:ascii="GHEA Grapalat" w:hAnsi="GHEA Grapalat"/>
          <w:lang w:val="hy-AM"/>
        </w:rPr>
      </w:pPr>
    </w:p>
    <w:p w:rsidR="00C13ADF" w:rsidRPr="00504F3A" w:rsidRDefault="00C13ADF" w:rsidP="00C13ADF">
      <w:pPr>
        <w:widowControl w:val="0"/>
        <w:tabs>
          <w:tab w:val="left" w:pos="630"/>
          <w:tab w:val="left" w:pos="5760"/>
          <w:tab w:val="right" w:pos="15398"/>
        </w:tabs>
        <w:contextualSpacing/>
        <w:jc w:val="both"/>
        <w:rPr>
          <w:rFonts w:ascii="GHEA Grapalat" w:hAnsi="GHEA Grapalat"/>
          <w:lang w:val="hy-AM"/>
        </w:rPr>
      </w:pPr>
    </w:p>
    <w:p w:rsidR="00C13ADF" w:rsidRPr="00504F3A" w:rsidRDefault="00C13ADF" w:rsidP="00C13ADF">
      <w:pPr>
        <w:widowControl w:val="0"/>
        <w:tabs>
          <w:tab w:val="left" w:pos="630"/>
          <w:tab w:val="left" w:pos="5760"/>
          <w:tab w:val="right" w:pos="15398"/>
        </w:tabs>
        <w:contextualSpacing/>
        <w:jc w:val="both"/>
        <w:rPr>
          <w:rFonts w:ascii="GHEA Grapalat" w:hAnsi="GHEA Grapalat"/>
          <w:lang w:val="hy-AM"/>
        </w:rPr>
      </w:pPr>
    </w:p>
    <w:p w:rsidR="00C13ADF" w:rsidRPr="00504F3A" w:rsidRDefault="00C13ADF" w:rsidP="00C13ADF">
      <w:pPr>
        <w:widowControl w:val="0"/>
        <w:tabs>
          <w:tab w:val="left" w:pos="630"/>
          <w:tab w:val="left" w:pos="5760"/>
          <w:tab w:val="right" w:pos="15398"/>
        </w:tabs>
        <w:contextualSpacing/>
        <w:jc w:val="both"/>
        <w:rPr>
          <w:rFonts w:ascii="GHEA Grapalat" w:hAnsi="GHEA Grapalat"/>
          <w:lang w:val="hy-AM"/>
        </w:rPr>
      </w:pPr>
    </w:p>
    <w:p w:rsidR="00C13ADF" w:rsidRPr="00504F3A" w:rsidRDefault="00C13ADF" w:rsidP="00C13ADF">
      <w:pPr>
        <w:widowControl w:val="0"/>
        <w:tabs>
          <w:tab w:val="left" w:pos="630"/>
          <w:tab w:val="left" w:pos="5760"/>
          <w:tab w:val="right" w:pos="15398"/>
        </w:tabs>
        <w:contextualSpacing/>
        <w:jc w:val="both"/>
        <w:rPr>
          <w:rFonts w:ascii="GHEA Grapalat" w:hAnsi="GHEA Grapalat"/>
          <w:lang w:val="hy-AM"/>
        </w:rPr>
      </w:pPr>
    </w:p>
    <w:p w:rsidR="00C13ADF" w:rsidRPr="00504F3A" w:rsidRDefault="00C13ADF" w:rsidP="00C13ADF">
      <w:pPr>
        <w:widowControl w:val="0"/>
        <w:tabs>
          <w:tab w:val="left" w:pos="630"/>
          <w:tab w:val="left" w:pos="5760"/>
          <w:tab w:val="right" w:pos="15398"/>
        </w:tabs>
        <w:contextualSpacing/>
        <w:jc w:val="both"/>
        <w:rPr>
          <w:rFonts w:ascii="GHEA Grapalat" w:hAnsi="GHEA Grapalat"/>
          <w:lang w:val="hy-AM"/>
        </w:rPr>
      </w:pPr>
    </w:p>
    <w:p w:rsidR="00C13ADF" w:rsidRPr="00504F3A" w:rsidRDefault="00C13ADF" w:rsidP="00C13ADF">
      <w:pPr>
        <w:widowControl w:val="0"/>
        <w:tabs>
          <w:tab w:val="left" w:pos="630"/>
          <w:tab w:val="left" w:pos="5760"/>
          <w:tab w:val="right" w:pos="15398"/>
        </w:tabs>
        <w:contextualSpacing/>
        <w:jc w:val="both"/>
        <w:rPr>
          <w:rFonts w:ascii="GHEA Grapalat" w:hAnsi="GHEA Grapalat"/>
          <w:lang w:val="hy-AM"/>
        </w:rPr>
      </w:pPr>
    </w:p>
    <w:p w:rsidR="00C13ADF" w:rsidRPr="00504F3A" w:rsidRDefault="00C13ADF" w:rsidP="00C13ADF">
      <w:pPr>
        <w:widowControl w:val="0"/>
        <w:tabs>
          <w:tab w:val="left" w:pos="630"/>
          <w:tab w:val="left" w:pos="5760"/>
          <w:tab w:val="right" w:pos="15398"/>
        </w:tabs>
        <w:contextualSpacing/>
        <w:jc w:val="both"/>
        <w:rPr>
          <w:rFonts w:ascii="GHEA Grapalat" w:hAnsi="GHEA Grapalat"/>
          <w:lang w:val="hy-AM"/>
        </w:rPr>
      </w:pPr>
    </w:p>
    <w:p w:rsidR="00C13ADF" w:rsidRPr="00504F3A" w:rsidRDefault="00C13ADF" w:rsidP="00C13ADF">
      <w:pPr>
        <w:widowControl w:val="0"/>
        <w:tabs>
          <w:tab w:val="left" w:pos="630"/>
          <w:tab w:val="left" w:pos="5760"/>
          <w:tab w:val="right" w:pos="15398"/>
        </w:tabs>
        <w:contextualSpacing/>
        <w:jc w:val="both"/>
        <w:rPr>
          <w:rFonts w:ascii="GHEA Grapalat" w:hAnsi="GHEA Grapalat"/>
          <w:lang w:val="hy-AM"/>
        </w:rPr>
      </w:pPr>
    </w:p>
    <w:p w:rsidR="00C13ADF" w:rsidRPr="00504F3A" w:rsidRDefault="00C13ADF" w:rsidP="00C13ADF">
      <w:pPr>
        <w:widowControl w:val="0"/>
        <w:tabs>
          <w:tab w:val="left" w:pos="630"/>
          <w:tab w:val="left" w:pos="5760"/>
          <w:tab w:val="right" w:pos="15398"/>
        </w:tabs>
        <w:contextualSpacing/>
        <w:jc w:val="both"/>
        <w:rPr>
          <w:rFonts w:ascii="GHEA Grapalat" w:hAnsi="GHEA Grapalat"/>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170"/>
        <w:gridCol w:w="90"/>
        <w:gridCol w:w="900"/>
        <w:gridCol w:w="990"/>
      </w:tblGrid>
      <w:tr w:rsidR="00C13ADF" w:rsidRPr="002A699C" w:rsidTr="00C607E9">
        <w:trPr>
          <w:trHeight w:val="20"/>
        </w:trPr>
        <w:tc>
          <w:tcPr>
            <w:tcW w:w="10890" w:type="dxa"/>
            <w:gridSpan w:val="5"/>
            <w:tcBorders>
              <w:top w:val="single" w:sz="12" w:space="0" w:color="auto"/>
              <w:left w:val="single" w:sz="12" w:space="0" w:color="auto"/>
              <w:bottom w:val="single" w:sz="12" w:space="0" w:color="auto"/>
              <w:right w:val="single" w:sz="12" w:space="0" w:color="auto"/>
            </w:tcBorders>
            <w:shd w:val="clear" w:color="auto" w:fill="auto"/>
            <w:vAlign w:val="center"/>
            <w:hideMark/>
          </w:tcPr>
          <w:p w:rsidR="00C13ADF" w:rsidRPr="002A699C" w:rsidRDefault="00C13ADF" w:rsidP="00C607E9">
            <w:pPr>
              <w:jc w:val="center"/>
              <w:rPr>
                <w:rFonts w:ascii="GHEA Grapalat" w:hAnsi="GHEA Grapalat" w:cs="Calibri"/>
                <w:b/>
                <w:bCs/>
                <w:sz w:val="20"/>
                <w:szCs w:val="20"/>
              </w:rPr>
            </w:pPr>
            <w:r w:rsidRPr="002A699C">
              <w:rPr>
                <w:rFonts w:ascii="GHEA Grapalat" w:hAnsi="GHEA Grapalat" w:cs="Arial"/>
                <w:b/>
                <w:bCs/>
                <w:sz w:val="20"/>
                <w:szCs w:val="20"/>
                <w:lang w:val="ru-RU"/>
              </w:rPr>
              <w:t>ТЕХНИЧЕСКОЕ ЗАДАНИЕ</w:t>
            </w:r>
            <w:r w:rsidRPr="002A699C">
              <w:rPr>
                <w:rFonts w:ascii="GHEA Grapalat" w:hAnsi="GHEA Grapalat" w:cs="Arial"/>
                <w:b/>
                <w:bCs/>
                <w:sz w:val="20"/>
                <w:szCs w:val="20"/>
              </w:rPr>
              <w:t xml:space="preserve">- </w:t>
            </w:r>
            <w:r>
              <w:rPr>
                <w:rFonts w:ascii="GHEA Grapalat" w:hAnsi="GHEA Grapalat" w:cs="Arial"/>
                <w:b/>
                <w:bCs/>
                <w:sz w:val="20"/>
                <w:szCs w:val="20"/>
              </w:rPr>
              <w:t>1</w:t>
            </w:r>
          </w:p>
        </w:tc>
      </w:tr>
      <w:tr w:rsidR="00C13ADF" w:rsidRPr="002A699C" w:rsidTr="00C607E9">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C13ADF" w:rsidRPr="002A699C" w:rsidRDefault="00C13ADF" w:rsidP="00C607E9">
            <w:pPr>
              <w:jc w:val="center"/>
              <w:rPr>
                <w:rFonts w:ascii="GHEA Grapalat" w:hAnsi="GHEA Grapalat" w:cs="Calibri"/>
                <w:b/>
                <w:bCs/>
                <w:sz w:val="14"/>
                <w:szCs w:val="14"/>
                <w:lang w:val="ru-RU"/>
              </w:rPr>
            </w:pPr>
            <w:r w:rsidRPr="002A699C">
              <w:rPr>
                <w:rFonts w:ascii="GHEA Grapalat" w:hAnsi="GHEA Grapalat" w:cs="Calibri"/>
                <w:b/>
                <w:bCs/>
                <w:sz w:val="14"/>
                <w:szCs w:val="14"/>
              </w:rPr>
              <w:t>N</w:t>
            </w:r>
            <w:r w:rsidRPr="002A699C">
              <w:rPr>
                <w:rFonts w:ascii="GHEA Grapalat" w:hAnsi="GHEA Grapalat" w:cs="Calibri"/>
                <w:b/>
                <w:bCs/>
                <w:sz w:val="14"/>
                <w:szCs w:val="14"/>
                <w:lang w:val="ru-RU"/>
              </w:rPr>
              <w:t>/</w:t>
            </w:r>
            <w:r w:rsidRPr="002A699C">
              <w:rPr>
                <w:rFonts w:ascii="GHEA Grapalat" w:hAnsi="GHEA Grapalat" w:cs="Calibri"/>
                <w:b/>
                <w:bCs/>
                <w:sz w:val="14"/>
                <w:szCs w:val="14"/>
              </w:rPr>
              <w:t>N</w:t>
            </w:r>
          </w:p>
        </w:tc>
        <w:tc>
          <w:tcPr>
            <w:tcW w:w="817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C13ADF" w:rsidRPr="002A699C" w:rsidRDefault="00C13ADF" w:rsidP="00C607E9">
            <w:pPr>
              <w:jc w:val="center"/>
              <w:rPr>
                <w:rFonts w:ascii="GHEA Grapalat" w:hAnsi="GHEA Grapalat" w:cs="Calibri"/>
                <w:b/>
                <w:bCs/>
                <w:sz w:val="14"/>
                <w:szCs w:val="14"/>
              </w:rPr>
            </w:pPr>
            <w:r w:rsidRPr="002A699C">
              <w:rPr>
                <w:rFonts w:ascii="GHEA Grapalat" w:hAnsi="GHEA Grapalat" w:cs="Arial"/>
                <w:b/>
                <w:bCs/>
                <w:sz w:val="14"/>
                <w:szCs w:val="14"/>
                <w:lang w:val="ru-RU"/>
              </w:rPr>
              <w:t>наименование/те</w:t>
            </w:r>
            <w:r w:rsidRPr="002A699C">
              <w:rPr>
                <w:rFonts w:ascii="GHEA Grapalat" w:hAnsi="GHEA Grapalat" w:cs="Arial"/>
                <w:b/>
                <w:bCs/>
                <w:sz w:val="14"/>
                <w:szCs w:val="14"/>
              </w:rPr>
              <w:t>хническая характеристика</w:t>
            </w:r>
          </w:p>
        </w:tc>
        <w:tc>
          <w:tcPr>
            <w:tcW w:w="990" w:type="dxa"/>
            <w:gridSpan w:val="2"/>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C13ADF" w:rsidRPr="002A699C" w:rsidRDefault="00C13ADF" w:rsidP="00C607E9">
            <w:pPr>
              <w:jc w:val="center"/>
              <w:rPr>
                <w:rFonts w:ascii="GHEA Grapalat" w:hAnsi="GHEA Grapalat" w:cs="Arial"/>
                <w:b/>
                <w:bCs/>
                <w:sz w:val="14"/>
                <w:szCs w:val="14"/>
              </w:rPr>
            </w:pPr>
            <w:r w:rsidRPr="002A699C">
              <w:rPr>
                <w:rFonts w:ascii="GHEA Grapalat" w:hAnsi="GHEA Grapalat" w:cs="Arial"/>
                <w:b/>
                <w:bCs/>
                <w:sz w:val="14"/>
                <w:szCs w:val="14"/>
              </w:rPr>
              <w:t>единица измерения</w:t>
            </w:r>
          </w:p>
        </w:tc>
        <w:tc>
          <w:tcPr>
            <w:tcW w:w="99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C13ADF" w:rsidRPr="002A699C" w:rsidRDefault="00C13ADF" w:rsidP="00C607E9">
            <w:pPr>
              <w:jc w:val="center"/>
              <w:rPr>
                <w:rFonts w:ascii="GHEA Grapalat" w:hAnsi="GHEA Grapalat"/>
                <w:b/>
                <w:sz w:val="14"/>
                <w:szCs w:val="14"/>
              </w:rPr>
            </w:pPr>
            <w:r w:rsidRPr="002A699C">
              <w:rPr>
                <w:rFonts w:ascii="GHEA Grapalat" w:hAnsi="GHEA Grapalat"/>
                <w:b/>
                <w:sz w:val="14"/>
                <w:szCs w:val="14"/>
              </w:rPr>
              <w:t>количество</w:t>
            </w:r>
          </w:p>
        </w:tc>
      </w:tr>
      <w:tr w:rsidR="00C13ADF" w:rsidRPr="002A699C" w:rsidTr="00C607E9">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C13ADF" w:rsidRPr="002A699C" w:rsidRDefault="00C13ADF" w:rsidP="00C607E9">
            <w:pPr>
              <w:rPr>
                <w:rFonts w:ascii="GHEA Grapalat" w:hAnsi="GHEA Grapalat" w:cs="Calibri"/>
                <w:b/>
                <w:bCs/>
                <w:sz w:val="20"/>
                <w:szCs w:val="20"/>
              </w:rPr>
            </w:pPr>
          </w:p>
        </w:tc>
        <w:tc>
          <w:tcPr>
            <w:tcW w:w="8170" w:type="dxa"/>
            <w:vMerge/>
            <w:tcBorders>
              <w:top w:val="single" w:sz="12" w:space="0" w:color="auto"/>
              <w:left w:val="single" w:sz="12" w:space="0" w:color="auto"/>
              <w:bottom w:val="single" w:sz="12" w:space="0" w:color="auto"/>
              <w:right w:val="single" w:sz="12" w:space="0" w:color="auto"/>
            </w:tcBorders>
            <w:vAlign w:val="center"/>
            <w:hideMark/>
          </w:tcPr>
          <w:p w:rsidR="00C13ADF" w:rsidRPr="002A699C" w:rsidRDefault="00C13ADF" w:rsidP="00C607E9">
            <w:pPr>
              <w:rPr>
                <w:rFonts w:ascii="GHEA Grapalat" w:hAnsi="GHEA Grapalat" w:cs="Calibri"/>
                <w:b/>
                <w:bCs/>
                <w:sz w:val="20"/>
                <w:szCs w:val="20"/>
              </w:rPr>
            </w:pPr>
          </w:p>
        </w:tc>
        <w:tc>
          <w:tcPr>
            <w:tcW w:w="990" w:type="dxa"/>
            <w:gridSpan w:val="2"/>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C13ADF" w:rsidRPr="002A699C" w:rsidRDefault="00C13ADF" w:rsidP="00C607E9">
            <w:pPr>
              <w:rPr>
                <w:rFonts w:ascii="GHEA Grapalat" w:hAnsi="GHEA Grapalat" w:cs="Calibri"/>
                <w:b/>
                <w:bCs/>
                <w:sz w:val="20"/>
                <w:szCs w:val="20"/>
              </w:rPr>
            </w:pPr>
          </w:p>
        </w:tc>
        <w:tc>
          <w:tcPr>
            <w:tcW w:w="990" w:type="dxa"/>
            <w:vMerge/>
            <w:tcBorders>
              <w:top w:val="single" w:sz="12" w:space="0" w:color="auto"/>
              <w:left w:val="single" w:sz="12" w:space="0" w:color="auto"/>
              <w:bottom w:val="single" w:sz="12" w:space="0" w:color="auto"/>
              <w:right w:val="single" w:sz="12" w:space="0" w:color="auto"/>
            </w:tcBorders>
            <w:vAlign w:val="center"/>
            <w:hideMark/>
          </w:tcPr>
          <w:p w:rsidR="00C13ADF" w:rsidRPr="002A699C" w:rsidRDefault="00C13ADF" w:rsidP="00C607E9">
            <w:pPr>
              <w:rPr>
                <w:rFonts w:ascii="GHEA Grapalat" w:hAnsi="GHEA Grapalat" w:cs="Calibri"/>
                <w:b/>
                <w:bCs/>
                <w:sz w:val="20"/>
                <w:szCs w:val="20"/>
              </w:rPr>
            </w:pPr>
          </w:p>
        </w:tc>
      </w:tr>
      <w:tr w:rsidR="00C13ADF" w:rsidRPr="002A699C" w:rsidTr="00C607E9">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C13ADF" w:rsidRPr="002A699C" w:rsidRDefault="00C13ADF" w:rsidP="00C607E9">
            <w:pPr>
              <w:rPr>
                <w:rFonts w:ascii="GHEA Grapalat" w:hAnsi="GHEA Grapalat" w:cs="Calibri"/>
                <w:b/>
                <w:bCs/>
                <w:sz w:val="20"/>
                <w:szCs w:val="20"/>
              </w:rPr>
            </w:pPr>
          </w:p>
        </w:tc>
        <w:tc>
          <w:tcPr>
            <w:tcW w:w="8170" w:type="dxa"/>
            <w:vMerge/>
            <w:tcBorders>
              <w:top w:val="single" w:sz="12" w:space="0" w:color="auto"/>
              <w:left w:val="single" w:sz="12" w:space="0" w:color="auto"/>
              <w:bottom w:val="single" w:sz="12" w:space="0" w:color="auto"/>
              <w:right w:val="single" w:sz="12" w:space="0" w:color="auto"/>
            </w:tcBorders>
            <w:vAlign w:val="center"/>
            <w:hideMark/>
          </w:tcPr>
          <w:p w:rsidR="00C13ADF" w:rsidRPr="002A699C" w:rsidRDefault="00C13ADF" w:rsidP="00C607E9">
            <w:pPr>
              <w:rPr>
                <w:rFonts w:ascii="GHEA Grapalat" w:hAnsi="GHEA Grapalat" w:cs="Calibri"/>
                <w:b/>
                <w:bCs/>
                <w:sz w:val="20"/>
                <w:szCs w:val="20"/>
              </w:rPr>
            </w:pPr>
          </w:p>
        </w:tc>
        <w:tc>
          <w:tcPr>
            <w:tcW w:w="990" w:type="dxa"/>
            <w:gridSpan w:val="2"/>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C13ADF" w:rsidRPr="002A699C" w:rsidRDefault="00C13ADF" w:rsidP="00C607E9">
            <w:pPr>
              <w:rPr>
                <w:rFonts w:ascii="GHEA Grapalat" w:hAnsi="GHEA Grapalat" w:cs="Calibri"/>
                <w:b/>
                <w:bCs/>
                <w:sz w:val="20"/>
                <w:szCs w:val="20"/>
              </w:rPr>
            </w:pPr>
          </w:p>
        </w:tc>
        <w:tc>
          <w:tcPr>
            <w:tcW w:w="990" w:type="dxa"/>
            <w:vMerge/>
            <w:tcBorders>
              <w:top w:val="single" w:sz="12" w:space="0" w:color="auto"/>
              <w:left w:val="single" w:sz="12" w:space="0" w:color="auto"/>
              <w:bottom w:val="single" w:sz="12" w:space="0" w:color="auto"/>
              <w:right w:val="single" w:sz="12" w:space="0" w:color="auto"/>
            </w:tcBorders>
            <w:vAlign w:val="center"/>
            <w:hideMark/>
          </w:tcPr>
          <w:p w:rsidR="00C13ADF" w:rsidRPr="002A699C" w:rsidRDefault="00C13ADF" w:rsidP="00C607E9">
            <w:pPr>
              <w:rPr>
                <w:rFonts w:ascii="GHEA Grapalat" w:hAnsi="GHEA Grapalat" w:cs="Calibri"/>
                <w:b/>
                <w:bCs/>
                <w:sz w:val="20"/>
                <w:szCs w:val="20"/>
              </w:rPr>
            </w:pPr>
          </w:p>
        </w:tc>
      </w:tr>
      <w:tr w:rsidR="00C13ADF" w:rsidRPr="002A699C" w:rsidTr="00C607E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C13ADF" w:rsidRPr="002A699C" w:rsidRDefault="00C13ADF" w:rsidP="00C607E9">
            <w:pPr>
              <w:jc w:val="center"/>
              <w:rPr>
                <w:rFonts w:ascii="GHEA Grapalat" w:hAnsi="GHEA Grapalat" w:cs="Calibri"/>
                <w:b/>
                <w:bCs/>
                <w:sz w:val="20"/>
                <w:szCs w:val="20"/>
              </w:rPr>
            </w:pPr>
            <w:r w:rsidRPr="002A699C">
              <w:rPr>
                <w:rFonts w:ascii="GHEA Grapalat" w:hAnsi="GHEA Grapalat" w:cs="Calibri"/>
                <w:b/>
                <w:bCs/>
                <w:sz w:val="20"/>
                <w:szCs w:val="20"/>
              </w:rPr>
              <w:t>1</w:t>
            </w:r>
          </w:p>
        </w:tc>
        <w:tc>
          <w:tcPr>
            <w:tcW w:w="817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C13ADF" w:rsidRPr="002A699C" w:rsidRDefault="00C13ADF" w:rsidP="00C607E9">
            <w:pPr>
              <w:jc w:val="center"/>
              <w:rPr>
                <w:rFonts w:ascii="GHEA Grapalat" w:hAnsi="GHEA Grapalat" w:cs="Calibri"/>
                <w:b/>
                <w:bCs/>
                <w:sz w:val="20"/>
                <w:szCs w:val="20"/>
              </w:rPr>
            </w:pPr>
            <w:r w:rsidRPr="002A699C">
              <w:rPr>
                <w:rFonts w:ascii="GHEA Grapalat" w:hAnsi="GHEA Grapalat" w:cs="Calibri"/>
                <w:b/>
                <w:bCs/>
                <w:sz w:val="20"/>
                <w:szCs w:val="20"/>
              </w:rPr>
              <w:t>2</w:t>
            </w:r>
          </w:p>
        </w:tc>
        <w:tc>
          <w:tcPr>
            <w:tcW w:w="990"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rsidR="00C13ADF" w:rsidRPr="002A699C" w:rsidRDefault="00C13ADF" w:rsidP="00C607E9">
            <w:pPr>
              <w:jc w:val="center"/>
              <w:rPr>
                <w:rFonts w:ascii="GHEA Grapalat" w:hAnsi="GHEA Grapalat" w:cs="Calibri"/>
                <w:b/>
                <w:bCs/>
                <w:sz w:val="20"/>
                <w:szCs w:val="20"/>
              </w:rPr>
            </w:pPr>
            <w:r w:rsidRPr="002A699C">
              <w:rPr>
                <w:rFonts w:ascii="GHEA Grapalat" w:hAnsi="GHEA Grapalat" w:cs="Calibri"/>
                <w:b/>
                <w:bCs/>
                <w:sz w:val="20"/>
                <w:szCs w:val="20"/>
              </w:rPr>
              <w:t>3</w:t>
            </w:r>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C13ADF" w:rsidRPr="002A699C" w:rsidRDefault="00C13ADF" w:rsidP="00C607E9">
            <w:pPr>
              <w:jc w:val="center"/>
              <w:rPr>
                <w:rFonts w:ascii="GHEA Grapalat" w:hAnsi="GHEA Grapalat" w:cs="Calibri"/>
                <w:b/>
                <w:bCs/>
                <w:sz w:val="20"/>
                <w:szCs w:val="20"/>
              </w:rPr>
            </w:pPr>
            <w:r w:rsidRPr="002A699C">
              <w:rPr>
                <w:rFonts w:ascii="GHEA Grapalat" w:hAnsi="GHEA Grapalat" w:cs="Calibri"/>
                <w:b/>
                <w:bCs/>
                <w:sz w:val="20"/>
                <w:szCs w:val="20"/>
              </w:rPr>
              <w:t>4</w:t>
            </w:r>
          </w:p>
        </w:tc>
      </w:tr>
      <w:tr w:rsidR="00C13ADF" w:rsidRPr="002A699C" w:rsidTr="00C607E9">
        <w:trPr>
          <w:trHeight w:val="20"/>
        </w:trPr>
        <w:tc>
          <w:tcPr>
            <w:tcW w:w="10890"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13ADF">
            <w:pPr>
              <w:pStyle w:val="ListParagraph"/>
              <w:numPr>
                <w:ilvl w:val="0"/>
                <w:numId w:val="1"/>
              </w:numPr>
              <w:contextualSpacing/>
              <w:jc w:val="center"/>
              <w:rPr>
                <w:rFonts w:ascii="GHEA Grapalat" w:hAnsi="GHEA Grapalat" w:cs="Calibri"/>
                <w:b/>
                <w:bCs/>
              </w:rPr>
            </w:pPr>
            <w:r w:rsidRPr="002A699C">
              <w:rPr>
                <w:rFonts w:ascii="GHEA Grapalat" w:hAnsi="GHEA Grapalat" w:cs="Calibri"/>
                <w:b/>
                <w:bCs/>
                <w:lang w:val="en-US"/>
              </w:rPr>
              <w:t>КЛАССНАЯ КОМНАТА</w:t>
            </w:r>
          </w:p>
        </w:tc>
      </w:tr>
      <w:tr w:rsidR="00C13ADF" w:rsidRPr="002A699C" w:rsidTr="00C607E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t>1.1</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13ADF" w:rsidRPr="002E0BAF" w:rsidRDefault="00C13ADF" w:rsidP="00C607E9">
            <w:pPr>
              <w:jc w:val="both"/>
              <w:rPr>
                <w:rFonts w:ascii="GHEA Grapalat" w:hAnsi="GHEA Grapalat" w:cs="Arial"/>
                <w:sz w:val="16"/>
                <w:szCs w:val="16"/>
                <w:lang w:val="ru-RU"/>
              </w:rPr>
            </w:pPr>
            <w:r w:rsidRPr="000850A5">
              <w:rPr>
                <w:rFonts w:ascii="GHEA Grapalat" w:hAnsi="GHEA Grapalat"/>
                <w:sz w:val="16"/>
                <w:szCs w:val="16"/>
                <w:lang w:val="ru-RU"/>
              </w:rPr>
              <w:t xml:space="preserve">Стол ученический одноместный с регулировкой по высоте для 1-4 классов: Стол ученический одноместный с металлическим каркасом, цвета и размеры: 28.03.2017 Минздрава. По Приказу 12-Н и ГОСТ 11015-93, размеры: 600(д)х500(д)х(460мм-580мм(б)), с регулировкой по высоте механически. Для рабочей поверхности стола следует использовать ламинат ПТС толщиной 18 мм. Углы рабочей поверхности ламинированного ПТС должны быть закруглены радиусом </w:t>
            </w:r>
            <w:r w:rsidRPr="002A699C">
              <w:rPr>
                <w:rFonts w:ascii="GHEA Grapalat" w:hAnsi="GHEA Grapalat"/>
                <w:sz w:val="16"/>
                <w:szCs w:val="16"/>
              </w:rPr>
              <w:t>R</w:t>
            </w:r>
            <w:r w:rsidRPr="000850A5">
              <w:rPr>
                <w:rFonts w:ascii="GHEA Grapalat" w:hAnsi="GHEA Grapalat"/>
                <w:sz w:val="16"/>
                <w:szCs w:val="16"/>
                <w:lang w:val="ru-RU"/>
              </w:rPr>
              <w:t>=30мм, края оклеены полиэтиленовой лентой (ПВХ) толщиной 1-2мм. Рабочая поверхность должна быть матовой. Передняя часть стола закрывается ламинированной ПТС размером 550х350мм, толщиной 18мм, окантованной пластиковой кромочной лентой (ПВХ) толщиной 0,8-1мм, которая укладывается под рабочую поверхность стола и крепится к металлическому каркасу. Каркас стола должен быть изготовлен из металлических четырехугольных трубок (25х25х2,0мм), углы соединены сваркой с отрезком 45 градусов, наружные размеры каркаса 550х432мм, к которым сваркой крепятся металлические ножки. Каждая из 2-х пар металлических ножек стола представляет собой конструкцию, состоящую из четырехугольной трубы двух калибров с регулируемой высотой: внешней и внутренней (сердцевины). Размеры внешней трубы: 25</w:t>
            </w:r>
            <w:r w:rsidRPr="002A699C">
              <w:rPr>
                <w:rFonts w:ascii="GHEA Grapalat" w:hAnsi="GHEA Grapalat"/>
                <w:sz w:val="16"/>
                <w:szCs w:val="16"/>
              </w:rPr>
              <w:t>x</w:t>
            </w:r>
            <w:r w:rsidRPr="000850A5">
              <w:rPr>
                <w:rFonts w:ascii="GHEA Grapalat" w:hAnsi="GHEA Grapalat"/>
                <w:sz w:val="16"/>
                <w:szCs w:val="16"/>
                <w:lang w:val="ru-RU"/>
              </w:rPr>
              <w:t>25</w:t>
            </w:r>
            <w:r w:rsidRPr="002A699C">
              <w:rPr>
                <w:rFonts w:ascii="GHEA Grapalat" w:hAnsi="GHEA Grapalat"/>
                <w:sz w:val="16"/>
                <w:szCs w:val="16"/>
              </w:rPr>
              <w:t>x</w:t>
            </w:r>
            <w:r w:rsidRPr="000850A5">
              <w:rPr>
                <w:rFonts w:ascii="GHEA Grapalat" w:hAnsi="GHEA Grapalat"/>
                <w:sz w:val="16"/>
                <w:szCs w:val="16"/>
                <w:lang w:val="ru-RU"/>
              </w:rPr>
              <w:t>2,0 мм (верхняя труба), высота: 380 мм. Размеры внутренней трубки, сердечника: 20</w:t>
            </w:r>
            <w:r w:rsidRPr="002A699C">
              <w:rPr>
                <w:rFonts w:ascii="GHEA Grapalat" w:hAnsi="GHEA Grapalat"/>
                <w:sz w:val="16"/>
                <w:szCs w:val="16"/>
              </w:rPr>
              <w:t>x</w:t>
            </w:r>
            <w:r w:rsidRPr="000850A5">
              <w:rPr>
                <w:rFonts w:ascii="GHEA Grapalat" w:hAnsi="GHEA Grapalat"/>
                <w:sz w:val="16"/>
                <w:szCs w:val="16"/>
                <w:lang w:val="ru-RU"/>
              </w:rPr>
              <w:t>20</w:t>
            </w:r>
            <w:r w:rsidRPr="002A699C">
              <w:rPr>
                <w:rFonts w:ascii="GHEA Grapalat" w:hAnsi="GHEA Grapalat"/>
                <w:sz w:val="16"/>
                <w:szCs w:val="16"/>
              </w:rPr>
              <w:t>x</w:t>
            </w:r>
            <w:r w:rsidRPr="000850A5">
              <w:rPr>
                <w:rFonts w:ascii="GHEA Grapalat" w:hAnsi="GHEA Grapalat"/>
                <w:sz w:val="16"/>
                <w:szCs w:val="16"/>
                <w:lang w:val="ru-RU"/>
              </w:rPr>
              <w:t xml:space="preserve">2,0 мм (нижняя труба), высота: 380 мм. Внешние трубы ножек стола вертикально соединены сваркой с опорой длиной 410 мм, выполненной из металлической квадратной трубы, расположенной горизонтально на земле, размеры 25х25х2,0 мм. Расстояние между двумя ножками, соединенными с опорой, согласно приложенному образцу. Края опоры следует заблокировать пластиковыми заглушками светлого цвета толщиной 5-6 мм. Ножки стола должны иметь 3-4 способа регулировки высоты с шагом 40 мм, которые фиксируются по 2 жидких манекена с каждой стороны. Паяльники должны быть обработаны, гладкие, каркас должен быть полностью покрыт порошковой качественной краской. С каждой стороны стола должна быть по одной металлической вешалке. Поверхность стола должна иметь наклон 12-15⁰ в сторону обучающегося. </w:t>
            </w:r>
            <w:r w:rsidRPr="002A699C">
              <w:rPr>
                <w:rFonts w:ascii="GHEA Grapalat" w:hAnsi="GHEA Grapalat"/>
                <w:b/>
                <w:sz w:val="16"/>
                <w:szCs w:val="16"/>
                <w:lang w:val="ru-RU"/>
              </w:rPr>
              <w:t>Образец /картинка</w:t>
            </w:r>
            <w:r w:rsidRPr="000F4D0B">
              <w:rPr>
                <w:rFonts w:ascii="GHEA Grapalat" w:hAnsi="GHEA Grapalat"/>
                <w:b/>
                <w:sz w:val="16"/>
                <w:szCs w:val="16"/>
                <w:lang w:val="ru-RU"/>
              </w:rPr>
              <w:t xml:space="preserve"> 1</w:t>
            </w:r>
            <w:r w:rsidRPr="002A699C">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Arial"/>
                <w:sz w:val="18"/>
                <w:szCs w:val="18"/>
              </w:rPr>
            </w:pPr>
            <w:r w:rsidRPr="002A699C">
              <w:rPr>
                <w:rFonts w:ascii="GHEA Grapalat" w:hAnsi="GHEA Grapalat" w:cs="Arial"/>
                <w:sz w:val="18"/>
                <w:szCs w:val="18"/>
              </w:rPr>
              <w:t>штук</w:t>
            </w:r>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134</w:t>
            </w:r>
          </w:p>
        </w:tc>
      </w:tr>
      <w:tr w:rsidR="00C13ADF" w:rsidRPr="002A699C" w:rsidTr="00C607E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t>1.2</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13ADF" w:rsidRPr="002E0BAF" w:rsidRDefault="00C13ADF" w:rsidP="00C607E9">
            <w:pPr>
              <w:jc w:val="both"/>
              <w:rPr>
                <w:rFonts w:ascii="GHEA Grapalat" w:hAnsi="GHEA Grapalat"/>
                <w:b/>
                <w:sz w:val="16"/>
                <w:szCs w:val="16"/>
                <w:lang w:val="ru-RU"/>
              </w:rPr>
            </w:pPr>
            <w:r w:rsidRPr="002A699C">
              <w:rPr>
                <w:rFonts w:ascii="GHEA Grapalat" w:hAnsi="GHEA Grapalat" w:cs="Arial"/>
                <w:sz w:val="16"/>
                <w:szCs w:val="16"/>
                <w:lang w:val="ru-RU"/>
              </w:rPr>
              <w:t>Стул ученический для 1-4 классов: Стул ученический на металлическом основании, с механической регулировкой по высоте. Сиденье и спинка должны быть изготовлены из фанеры толщиной 10 мм, цвета и размеры согласно МЗ от 28.03.2017. В соответствии с Приказом 12-Н и ГОСТ 11015-93. Размеры сиденья стула: 290х330мм, на поверхности сиденья должно быть отверстие (</w:t>
            </w:r>
            <w:r w:rsidRPr="002A699C">
              <w:rPr>
                <w:rFonts w:ascii="GHEA Grapalat" w:hAnsi="GHEA Grapalat" w:cs="Arial"/>
                <w:sz w:val="16"/>
                <w:szCs w:val="16"/>
              </w:rPr>
              <w:t>D</w:t>
            </w:r>
            <w:r w:rsidRPr="002A699C">
              <w:rPr>
                <w:rFonts w:ascii="GHEA Grapalat" w:hAnsi="GHEA Grapalat" w:cs="Arial"/>
                <w:sz w:val="16"/>
                <w:szCs w:val="16"/>
                <w:lang w:val="ru-RU"/>
              </w:rPr>
              <w:t>=170мм), глубина отверстия 10-12мм. Фанера сиденья должна выступать на 25 мм из задней части и по бокам верхней рамы металлического каркаса стула и на 50 мм из переднего края, который должен быть изогнут вниз на 90° (</w:t>
            </w:r>
            <w:r w:rsidRPr="002A699C">
              <w:rPr>
                <w:rFonts w:ascii="GHEA Grapalat" w:hAnsi="GHEA Grapalat" w:cs="Arial"/>
                <w:sz w:val="16"/>
                <w:szCs w:val="16"/>
              </w:rPr>
              <w:t>R</w:t>
            </w:r>
            <w:r w:rsidRPr="002A699C">
              <w:rPr>
                <w:rFonts w:ascii="GHEA Grapalat" w:hAnsi="GHEA Grapalat" w:cs="Arial"/>
                <w:sz w:val="16"/>
                <w:szCs w:val="16"/>
                <w:lang w:val="ru-RU"/>
              </w:rPr>
              <w:t>=20-50 мм). Края фанеры должны быть ровными, обработанными. Размеры спинки стула 290х120мм, опора по всей длине должна быть изогнута внутрь (</w:t>
            </w:r>
            <w:r w:rsidRPr="002A699C">
              <w:rPr>
                <w:rFonts w:ascii="GHEA Grapalat" w:hAnsi="GHEA Grapalat" w:cs="Arial"/>
                <w:sz w:val="16"/>
                <w:szCs w:val="16"/>
              </w:rPr>
              <w:t>R</w:t>
            </w:r>
            <w:r w:rsidRPr="002A699C">
              <w:rPr>
                <w:rFonts w:ascii="GHEA Grapalat" w:hAnsi="GHEA Grapalat" w:cs="Arial"/>
                <w:sz w:val="16"/>
                <w:szCs w:val="16"/>
                <w:lang w:val="ru-RU"/>
              </w:rPr>
              <w:t>=600мм). Фанера соединена с каркасом с помощью сквозного крепления-манекена. Со стороны фанеры кирпич должен быть гладким, а края находиться в плоскости фанеры. Каркас стула должен быть изготовлен из металлических четырехугольных трубок (25х25х2,0 мм), углы соединены сваркой с отрезком 45 градусов, наружные размеры каркаса 240х255 мм, к которым крепятся металлические ножки сварка. Каждая из 2 пар металлических ножек стула представляет собой конструкцию, состоящую из четырехугольной трубы двух калибров с регулируемой высотой: внешней и внутренней (сердцевины). Размеры внешней трубы: 25</w:t>
            </w:r>
            <w:r w:rsidRPr="002A699C">
              <w:rPr>
                <w:rFonts w:ascii="GHEA Grapalat" w:hAnsi="GHEA Grapalat" w:cs="Arial"/>
                <w:sz w:val="16"/>
                <w:szCs w:val="16"/>
              </w:rPr>
              <w:t>x</w:t>
            </w:r>
            <w:r w:rsidRPr="002A699C">
              <w:rPr>
                <w:rFonts w:ascii="GHEA Grapalat" w:hAnsi="GHEA Grapalat" w:cs="Arial"/>
                <w:sz w:val="16"/>
                <w:szCs w:val="16"/>
                <w:lang w:val="ru-RU"/>
              </w:rPr>
              <w:t>25</w:t>
            </w:r>
            <w:r w:rsidRPr="002A699C">
              <w:rPr>
                <w:rFonts w:ascii="GHEA Grapalat" w:hAnsi="GHEA Grapalat" w:cs="Arial"/>
                <w:sz w:val="16"/>
                <w:szCs w:val="16"/>
              </w:rPr>
              <w:t>x</w:t>
            </w:r>
            <w:r w:rsidRPr="002A699C">
              <w:rPr>
                <w:rFonts w:ascii="GHEA Grapalat" w:hAnsi="GHEA Grapalat" w:cs="Arial"/>
                <w:sz w:val="16"/>
                <w:szCs w:val="16"/>
                <w:lang w:val="ru-RU"/>
              </w:rPr>
              <w:t xml:space="preserve">2,0 мм (нижняя труба), высота: 195 мм. Размеры внутренней трубки, сердечника: 20х20х2,0 мм (верхняя трубка), высота: 195 мм. Наружные трубы ножек стула вертикально соединены сваркой с опорой длиной 280 мм из металлической квадратной трубы, расположенной горизонтально на земле, размеры: 25х25х2,0 мм. Расстояние между двумя ножками, соединенными с опорой, составляет 100 мм. Края опоры следует заблокировать пластиковыми заглушками светлого цвета толщиной 5-6 мм. Ножки стула должны иметь 3-4 способа регулировки высоты с шагом 40 мм, которые фиксируются с каждой стороны 2-мя жидкими манекенами. Высота сиденья стула от пола до поверхности сиденья 260-380 мм, а высота от пола до верхнего края опоры спинки 500-620 мм. Угол, образуемый сиденьем стула и опорой спинки, должен составлять 95-130°, а стык должен быть изогнут радиусом </w:t>
            </w:r>
            <w:r w:rsidRPr="002A699C">
              <w:rPr>
                <w:rFonts w:ascii="GHEA Grapalat" w:hAnsi="GHEA Grapalat" w:cs="Arial"/>
                <w:sz w:val="16"/>
                <w:szCs w:val="16"/>
              </w:rPr>
              <w:t>R</w:t>
            </w:r>
            <w:r w:rsidRPr="002A699C">
              <w:rPr>
                <w:rFonts w:ascii="GHEA Grapalat" w:hAnsi="GHEA Grapalat" w:cs="Arial"/>
                <w:sz w:val="16"/>
                <w:szCs w:val="16"/>
                <w:lang w:val="ru-RU"/>
              </w:rPr>
              <w:t xml:space="preserve">=60 мм. Паяльники должны быть обработаны, гладкие. Скелет должен быть полностью покрыт порошковой краской высокого качества. </w:t>
            </w:r>
            <w:r w:rsidRPr="002A699C">
              <w:rPr>
                <w:rFonts w:ascii="GHEA Grapalat" w:hAnsi="GHEA Grapalat"/>
                <w:b/>
                <w:sz w:val="16"/>
                <w:szCs w:val="16"/>
                <w:lang w:val="ru-RU"/>
              </w:rPr>
              <w:t>Образец /картинка</w:t>
            </w:r>
            <w:r w:rsidRPr="000F4D0B">
              <w:rPr>
                <w:rFonts w:ascii="GHEA Grapalat" w:hAnsi="GHEA Grapalat"/>
                <w:b/>
                <w:sz w:val="16"/>
                <w:szCs w:val="16"/>
                <w:lang w:val="ru-RU"/>
              </w:rPr>
              <w:t xml:space="preserve"> 2</w:t>
            </w:r>
            <w:r w:rsidRPr="002A699C">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Arial"/>
                <w:sz w:val="18"/>
                <w:szCs w:val="18"/>
                <w:lang w:val="ru-RU"/>
              </w:rPr>
            </w:pPr>
            <w:r w:rsidRPr="002A699C">
              <w:rPr>
                <w:rFonts w:ascii="GHEA Grapalat" w:hAnsi="GHEA Grapalat" w:cs="Arial"/>
                <w:sz w:val="18"/>
                <w:szCs w:val="18"/>
                <w:lang w:val="ru-RU"/>
              </w:rPr>
              <w:t>штук</w:t>
            </w:r>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134</w:t>
            </w:r>
          </w:p>
        </w:tc>
      </w:tr>
      <w:tr w:rsidR="00C13ADF" w:rsidRPr="002A699C" w:rsidTr="00C607E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t>1.3</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13ADF" w:rsidRPr="002A699C" w:rsidRDefault="00C13ADF" w:rsidP="00C607E9">
            <w:pPr>
              <w:jc w:val="both"/>
              <w:rPr>
                <w:rFonts w:ascii="GHEA Grapalat" w:hAnsi="GHEA Grapalat" w:cs="Arial"/>
                <w:sz w:val="16"/>
                <w:szCs w:val="16"/>
                <w:lang w:val="ru-RU"/>
              </w:rPr>
            </w:pPr>
            <w:r w:rsidRPr="002A699C">
              <w:rPr>
                <w:rFonts w:ascii="GHEA Grapalat" w:hAnsi="GHEA Grapalat" w:cs="Arial"/>
                <w:sz w:val="16"/>
                <w:szCs w:val="16"/>
                <w:lang w:val="ru-RU"/>
              </w:rPr>
              <w:t>Ученический стол: одноместный,</w:t>
            </w:r>
            <w:r w:rsidRPr="000850A5">
              <w:rPr>
                <w:rFonts w:ascii="GHEA Grapalat" w:hAnsi="GHEA Grapalat" w:cs="Arial"/>
                <w:sz w:val="16"/>
                <w:szCs w:val="16"/>
                <w:lang w:val="ru-RU"/>
              </w:rPr>
              <w:t xml:space="preserve">  для 5-12 классов:</w:t>
            </w:r>
            <w:r w:rsidRPr="002A699C">
              <w:rPr>
                <w:rFonts w:ascii="GHEA Grapalat" w:hAnsi="GHEA Grapalat" w:cs="Arial"/>
                <w:sz w:val="16"/>
                <w:szCs w:val="16"/>
                <w:lang w:val="ru-RU"/>
              </w:rPr>
              <w:t xml:space="preserve"> с металлическим каркасом, цвета и размеры: Министерство Здравоохранения 28.03.2017. 12 в соответствии с заказом и ГОСТ 11015-93, размеры: 600 х 500 х (в) 640 мм- 760 мм,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в радиусе R= 30 мм, края обклеены пластиковой кромочной лентой (ПВХ) толщиной 1-2 мм. рабочая плоскость должна быть матовой. передняя часть стола закрывается пластиковой лентой толщиной 18 мм размером 550 х 350 мм, края пластиковые толщиной 0,8-1 мм ламинированный Pts, окруженный фланцевой лентой (ПВХ), устанавливается под рабочей плоскостью стола и крепится к металлическому каркасу.: Каркас стола должен быть из металлических четырехугольных труб (25 x 25 x 20 мм), соединение углов методом пайки сечением 45 градусов, внешние размеры каркаса 550 x 432 мм, к которому путем пайки крепятся металлические ножки. Каждая из 2 пар металлических ножек стола представляет собой конструкцию, состоящую из четырехугольной трубы двух калибров, внешней и внутренней (сердечник), с регулируемой высотой. Размеры внешней трубы: 25 x 25 x 2,0 мм, высота: 565 мм. Внутренняя трубка: размеры сердечника: 20 x 20 x 20 мм, высота: 565 мм. Наружные трубы ножек стола методом пайки соединяются вертикально с опорой длиной 410 мм, изготовленной из металлической квадратной трубы, расположенной горизонтально на земле, размером 25 x 25 x 20 мм. Расстояние между двумя ножками, соединяемыми с костылем, составляет 120 мм. Края опоры должны быть </w:t>
            </w:r>
            <w:r w:rsidRPr="002A699C">
              <w:rPr>
                <w:rFonts w:ascii="GHEA Grapalat" w:hAnsi="GHEA Grapalat" w:cs="Arial"/>
                <w:sz w:val="16"/>
                <w:szCs w:val="16"/>
                <w:lang w:val="ru-RU"/>
              </w:rPr>
              <w:lastRenderedPageBreak/>
              <w:t>забиты пластиковыми пробками светлого цвета толщиной 5-6 мм. Ножки стола должны иметь 3 возможности регулировки высоты с шагом 80 мм, которые фиксируются с ка</w:t>
            </w:r>
            <w:r>
              <w:rPr>
                <w:rFonts w:ascii="GHEA Grapalat" w:hAnsi="GHEA Grapalat" w:cs="Arial"/>
                <w:sz w:val="16"/>
                <w:szCs w:val="16"/>
                <w:lang w:val="ru-RU"/>
              </w:rPr>
              <w:t xml:space="preserve">ждой стороны 2 манекенами </w:t>
            </w:r>
            <w:r w:rsidRPr="000F4D0B">
              <w:rPr>
                <w:rFonts w:ascii="GHEA Grapalat" w:hAnsi="GHEA Grapalat" w:cs="Arial"/>
                <w:sz w:val="16"/>
                <w:szCs w:val="16"/>
                <w:lang w:val="ru-RU"/>
              </w:rPr>
              <w:t>болти</w:t>
            </w:r>
            <w:r w:rsidRPr="002A699C">
              <w:rPr>
                <w:rFonts w:ascii="GHEA Grapalat" w:hAnsi="GHEA Grapalat" w:cs="Arial"/>
                <w:sz w:val="16"/>
                <w:szCs w:val="16"/>
                <w:lang w:val="ru-RU"/>
              </w:rPr>
              <w:t>. Паяные швы должны быть сплошными, без отверстий, обработанными, отполированный и окрашенный в порошок экологически чистым красителем.  Внешние края вешалок должны</w:t>
            </w:r>
            <w:r>
              <w:rPr>
                <w:rFonts w:ascii="GHEA Grapalat" w:hAnsi="GHEA Grapalat" w:cs="Arial"/>
                <w:sz w:val="16"/>
                <w:szCs w:val="16"/>
                <w:lang w:val="ru-RU"/>
              </w:rPr>
              <w:t xml:space="preserve"> быть округлыми и обработанными.</w:t>
            </w:r>
            <w:r w:rsidRPr="002A699C">
              <w:rPr>
                <w:rFonts w:ascii="GHEA Grapalat" w:hAnsi="GHEA Grapalat" w:cs="Arial"/>
                <w:sz w:val="16"/>
                <w:szCs w:val="16"/>
                <w:lang w:val="ru-RU"/>
              </w:rPr>
              <w:t xml:space="preserve">   </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Arial"/>
                <w:sz w:val="18"/>
                <w:szCs w:val="18"/>
              </w:rPr>
            </w:pPr>
            <w:r w:rsidRPr="002A699C">
              <w:rPr>
                <w:rFonts w:ascii="GHEA Grapalat" w:hAnsi="GHEA Grapalat" w:cs="Arial"/>
                <w:sz w:val="18"/>
                <w:szCs w:val="18"/>
              </w:rPr>
              <w:lastRenderedPageBreak/>
              <w:t>штук</w:t>
            </w:r>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8</w:t>
            </w:r>
            <w:r w:rsidRPr="002A699C">
              <w:rPr>
                <w:rFonts w:ascii="GHEA Grapalat" w:hAnsi="GHEA Grapalat" w:cs="Arial"/>
                <w:sz w:val="18"/>
                <w:szCs w:val="18"/>
              </w:rPr>
              <w:t>0</w:t>
            </w:r>
          </w:p>
        </w:tc>
      </w:tr>
      <w:tr w:rsidR="00C13ADF" w:rsidRPr="002A699C" w:rsidTr="00C607E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lastRenderedPageBreak/>
              <w:t>1.4</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13ADF" w:rsidRPr="002E0BAF" w:rsidRDefault="00C13ADF" w:rsidP="00C607E9">
            <w:pPr>
              <w:jc w:val="both"/>
              <w:rPr>
                <w:rFonts w:ascii="GHEA Grapalat" w:hAnsi="GHEA Grapalat"/>
                <w:b/>
                <w:sz w:val="16"/>
                <w:szCs w:val="16"/>
                <w:lang w:val="ru-RU"/>
              </w:rPr>
            </w:pPr>
            <w:r w:rsidRPr="002A699C">
              <w:rPr>
                <w:rFonts w:ascii="GHEA Grapalat" w:hAnsi="GHEA Grapalat" w:cs="Arial"/>
                <w:sz w:val="16"/>
                <w:szCs w:val="16"/>
                <w:lang w:val="ru-RU"/>
              </w:rPr>
              <w:t xml:space="preserve">Стол ученический, двухместный с регулируемой высотой, для 5-12 классов. Стол ученический двухместный, с металлическим каркасом, цвета и размеры: 28.03.2017 Минздрава. Согласно Приказу 12-Н и ГОСТ 11015-93, размеры: 1200(д)х500(д)х(640мм-760мм(б)), высота регулируется механически. Для рабочей поверхности стола следует использовать ламинат ПТС толщиной 18 мм. Углы рабочей поверхности ламинированного ПТС должны быть закруглены радиусом </w:t>
            </w:r>
            <w:r w:rsidRPr="002A699C">
              <w:rPr>
                <w:rFonts w:ascii="GHEA Grapalat" w:hAnsi="GHEA Grapalat" w:cs="Arial"/>
                <w:sz w:val="16"/>
                <w:szCs w:val="16"/>
              </w:rPr>
              <w:t>R</w:t>
            </w:r>
            <w:r w:rsidRPr="002A699C">
              <w:rPr>
                <w:rFonts w:ascii="GHEA Grapalat" w:hAnsi="GHEA Grapalat" w:cs="Arial"/>
                <w:sz w:val="16"/>
                <w:szCs w:val="16"/>
                <w:lang w:val="ru-RU"/>
              </w:rPr>
              <w:t>=30мм, края оклеены полиэтиленовой лентой (ПВХ) толщиной 1-2мм. Рабочая поверхность должна быть матовой. Передняя часть стола закрыта размерами 1150 х 350 мм, толщиной 18 мм, края обклеены пластиковой кромочной лентой (ПВХ) толщиной 0,8-1 мм, которая подкладывается под рабочую плоскость стола и крепится к металлическому каркасу. Каркас стола должен быть изготовлен из металлических четырехугольных трубок (25х25х2,0мм), углы соединены сваркой с отрезком 45 градусов, наружные размеры каркаса 1150х400мм, к нему сваркой прикрепляются металлические ножки. Каждая из 2-х пар металлических ножек стола представляет собой конструкцию, состоящую из четырехугольной трубы двух калибров с регулируемой высотой: внешней и внутренней (сердцевины). Размеры внешней трубы: 25</w:t>
            </w:r>
            <w:r w:rsidRPr="002A699C">
              <w:rPr>
                <w:rFonts w:ascii="GHEA Grapalat" w:hAnsi="GHEA Grapalat" w:cs="Arial"/>
                <w:sz w:val="16"/>
                <w:szCs w:val="16"/>
              </w:rPr>
              <w:t>x</w:t>
            </w:r>
            <w:r w:rsidRPr="002A699C">
              <w:rPr>
                <w:rFonts w:ascii="GHEA Grapalat" w:hAnsi="GHEA Grapalat" w:cs="Arial"/>
                <w:sz w:val="16"/>
                <w:szCs w:val="16"/>
                <w:lang w:val="ru-RU"/>
              </w:rPr>
              <w:t>25</w:t>
            </w:r>
            <w:r w:rsidRPr="002A699C">
              <w:rPr>
                <w:rFonts w:ascii="GHEA Grapalat" w:hAnsi="GHEA Grapalat" w:cs="Arial"/>
                <w:sz w:val="16"/>
                <w:szCs w:val="16"/>
              </w:rPr>
              <w:t>x</w:t>
            </w:r>
            <w:r w:rsidRPr="002A699C">
              <w:rPr>
                <w:rFonts w:ascii="GHEA Grapalat" w:hAnsi="GHEA Grapalat" w:cs="Arial"/>
                <w:sz w:val="16"/>
                <w:szCs w:val="16"/>
                <w:lang w:val="ru-RU"/>
              </w:rPr>
              <w:t xml:space="preserve">2,0 мм (верхняя труба), высота: 565 мм. Размеры внутренней трубки, сердечника - 20х20х2,0мм (нижняя трубка), высота - 565мм. Внешние трубы ножек стола вертикально соединены сваркой с опорой длиной 410 мм, выполненной из металлической квадратной трубы, расположенной горизонтально на земле, размеры 25х25х2,0 мм. Расстояние между двумя ножками, соединенными с опорой, составляет 120 мм. Края опоры следует заблокировать пластиковыми заглушками светлого цвета толщиной 5-6 мм. Ножки стола должны иметь 3-4 способа регулировки высоты с шагом 40 мм, которые фиксируются по 2 жидких манекена с каждой стороны. Паяльники должны быть механически обработаны, гладкие и покрыты порошковой краской высокого качества. С каждой стороны стола должна быть по одной металлической вешалке. </w:t>
            </w:r>
            <w:r w:rsidRPr="002A699C">
              <w:rPr>
                <w:rFonts w:ascii="GHEA Grapalat" w:hAnsi="GHEA Grapalat"/>
                <w:b/>
                <w:sz w:val="16"/>
                <w:szCs w:val="16"/>
                <w:lang w:val="ru-RU"/>
              </w:rPr>
              <w:t>Образец /картинка</w:t>
            </w:r>
            <w:r w:rsidRPr="000F4D0B">
              <w:rPr>
                <w:rFonts w:ascii="GHEA Grapalat" w:hAnsi="GHEA Grapalat"/>
                <w:b/>
                <w:sz w:val="16"/>
                <w:szCs w:val="16"/>
                <w:lang w:val="ru-RU"/>
              </w:rPr>
              <w:t xml:space="preserve"> 3</w:t>
            </w:r>
            <w:r w:rsidRPr="002A699C">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Arial"/>
                <w:sz w:val="18"/>
                <w:szCs w:val="18"/>
              </w:rPr>
            </w:pPr>
            <w:r w:rsidRPr="002A699C">
              <w:rPr>
                <w:rFonts w:ascii="GHEA Grapalat" w:hAnsi="GHEA Grapalat" w:cs="Arial"/>
                <w:sz w:val="18"/>
                <w:szCs w:val="18"/>
              </w:rPr>
              <w:t>штук</w:t>
            </w:r>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345</w:t>
            </w:r>
          </w:p>
        </w:tc>
      </w:tr>
      <w:tr w:rsidR="00C13ADF" w:rsidRPr="002A699C" w:rsidTr="00C607E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lang w:val="ru-RU"/>
              </w:rPr>
              <w:t>1.</w:t>
            </w:r>
            <w:r w:rsidRPr="002A699C">
              <w:rPr>
                <w:rFonts w:ascii="GHEA Grapalat" w:hAnsi="GHEA Grapalat" w:cs="Calibri"/>
                <w:b/>
                <w:bCs/>
                <w:sz w:val="18"/>
                <w:szCs w:val="18"/>
              </w:rPr>
              <w:t>5</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13ADF" w:rsidRPr="002E0BAF" w:rsidRDefault="00C13ADF" w:rsidP="00C607E9">
            <w:pPr>
              <w:jc w:val="both"/>
              <w:rPr>
                <w:rFonts w:ascii="GHEA Grapalat" w:hAnsi="GHEA Grapalat"/>
                <w:b/>
                <w:sz w:val="16"/>
                <w:szCs w:val="16"/>
                <w:lang w:val="ru-RU"/>
              </w:rPr>
            </w:pPr>
            <w:r w:rsidRPr="002A699C">
              <w:rPr>
                <w:rFonts w:ascii="GHEA Grapalat" w:hAnsi="GHEA Grapalat" w:cs="Arial"/>
                <w:sz w:val="16"/>
                <w:szCs w:val="16"/>
                <w:lang w:val="ru-RU"/>
              </w:rPr>
              <w:t>Ученический стул для 5-12 классов, ученический стул на металлическом основании, с механической регулировкой по высоте. Сиденье и спинка должны быть изготовлены из фанеры толщиной 10 мм, цвета и размеры согласно МЗ от 28.03.2017. В соответствии с Приказом 12-Н и ГОСТ 11016-93. Размеры сиденья стула: 360х400мм, на поверхности сиденья должно быть отверстие (</w:t>
            </w:r>
            <w:r w:rsidRPr="002A699C">
              <w:rPr>
                <w:rFonts w:ascii="GHEA Grapalat" w:hAnsi="GHEA Grapalat" w:cs="Arial"/>
                <w:sz w:val="16"/>
                <w:szCs w:val="16"/>
              </w:rPr>
              <w:t>D</w:t>
            </w:r>
            <w:r w:rsidRPr="002A699C">
              <w:rPr>
                <w:rFonts w:ascii="GHEA Grapalat" w:hAnsi="GHEA Grapalat" w:cs="Arial"/>
                <w:sz w:val="16"/>
                <w:szCs w:val="16"/>
                <w:lang w:val="ru-RU"/>
              </w:rPr>
              <w:t>=240мм), глубина отверстия 10-12мм. Фанера сиденья должна выступать на 25 мм из задней и боковых сторон верхней рамы металлического каркаса стула и на 50 мм из переднего края, который должен быть изогнут вниз на 90° (</w:t>
            </w:r>
            <w:r w:rsidRPr="002A699C">
              <w:rPr>
                <w:rFonts w:ascii="GHEA Grapalat" w:hAnsi="GHEA Grapalat" w:cs="Arial"/>
                <w:sz w:val="16"/>
                <w:szCs w:val="16"/>
              </w:rPr>
              <w:t>R</w:t>
            </w:r>
            <w:r w:rsidRPr="002A699C">
              <w:rPr>
                <w:rFonts w:ascii="GHEA Grapalat" w:hAnsi="GHEA Grapalat" w:cs="Arial"/>
                <w:sz w:val="16"/>
                <w:szCs w:val="16"/>
                <w:lang w:val="ru-RU"/>
              </w:rPr>
              <w:t>=20-50 мм). Края фанеры должны быть ровными, обработанными. Размеры спинки стула 320х180 мм, опора по всей длине должна быть изогнута внутрь (</w:t>
            </w:r>
            <w:r w:rsidRPr="002A699C">
              <w:rPr>
                <w:rFonts w:ascii="GHEA Grapalat" w:hAnsi="GHEA Grapalat" w:cs="Arial"/>
                <w:sz w:val="16"/>
                <w:szCs w:val="16"/>
              </w:rPr>
              <w:t>R</w:t>
            </w:r>
            <w:r w:rsidRPr="002A699C">
              <w:rPr>
                <w:rFonts w:ascii="GHEA Grapalat" w:hAnsi="GHEA Grapalat" w:cs="Arial"/>
                <w:sz w:val="16"/>
                <w:szCs w:val="16"/>
                <w:lang w:val="ru-RU"/>
              </w:rPr>
              <w:t>=600мм). Фанера соединена с каркасом с помощью сквозного крепления-манекена. Со стороны фанеры кирпич должен быть гладким, а края находиться в плоскости фанеры. Каркас стула должен быть изготовлен из металлических четырехугольных трубок (25х25х2,0мм), углы соединены сваркой с отрезком 45 градусов, наружные размеры каркаса 310х325мм, к которому сваркой крепятся металлические ножки. Каждая из 2 пар металлических ножек стула представляет собой конструкцию, состоящую из четырехугольной трубы двух калибров с регулируемой высотой: внешней и внутренней (сердцевины). Размеры внешней трубы: 25</w:t>
            </w:r>
            <w:r w:rsidRPr="002A699C">
              <w:rPr>
                <w:rFonts w:ascii="GHEA Grapalat" w:hAnsi="GHEA Grapalat" w:cs="Arial"/>
                <w:sz w:val="16"/>
                <w:szCs w:val="16"/>
              </w:rPr>
              <w:t>x</w:t>
            </w:r>
            <w:r w:rsidRPr="002A699C">
              <w:rPr>
                <w:rFonts w:ascii="GHEA Grapalat" w:hAnsi="GHEA Grapalat" w:cs="Arial"/>
                <w:sz w:val="16"/>
                <w:szCs w:val="16"/>
                <w:lang w:val="ru-RU"/>
              </w:rPr>
              <w:t>25</w:t>
            </w:r>
            <w:r w:rsidRPr="002A699C">
              <w:rPr>
                <w:rFonts w:ascii="GHEA Grapalat" w:hAnsi="GHEA Grapalat" w:cs="Arial"/>
                <w:sz w:val="16"/>
                <w:szCs w:val="16"/>
              </w:rPr>
              <w:t>x</w:t>
            </w:r>
            <w:r w:rsidRPr="002A699C">
              <w:rPr>
                <w:rFonts w:ascii="GHEA Grapalat" w:hAnsi="GHEA Grapalat" w:cs="Arial"/>
                <w:sz w:val="16"/>
                <w:szCs w:val="16"/>
                <w:lang w:val="ru-RU"/>
              </w:rPr>
              <w:t>2,0 мм (нижняя труба), высота: 315 мм. Размеры внутренней трубки, сердечника: 20х20х2,0 мм (верхняя трубка), высота: 315 мм. Внешние трубы ножек стула вертикально соединены сваркой с костылем длиной 380 мм, изготовленным из металлической квадратной трубы, расположенной горизонтально на земле, размеры: 25</w:t>
            </w:r>
            <w:r w:rsidRPr="002A699C">
              <w:rPr>
                <w:rFonts w:ascii="GHEA Grapalat" w:hAnsi="GHEA Grapalat" w:cs="Arial"/>
                <w:sz w:val="16"/>
                <w:szCs w:val="16"/>
              </w:rPr>
              <w:t>x</w:t>
            </w:r>
            <w:r w:rsidRPr="002A699C">
              <w:rPr>
                <w:rFonts w:ascii="GHEA Grapalat" w:hAnsi="GHEA Grapalat" w:cs="Arial"/>
                <w:sz w:val="16"/>
                <w:szCs w:val="16"/>
                <w:lang w:val="ru-RU"/>
              </w:rPr>
              <w:t>25</w:t>
            </w:r>
            <w:r w:rsidRPr="002A699C">
              <w:rPr>
                <w:rFonts w:ascii="GHEA Grapalat" w:hAnsi="GHEA Grapalat" w:cs="Arial"/>
                <w:sz w:val="16"/>
                <w:szCs w:val="16"/>
              </w:rPr>
              <w:t>x</w:t>
            </w:r>
            <w:r w:rsidRPr="002A699C">
              <w:rPr>
                <w:rFonts w:ascii="GHEA Grapalat" w:hAnsi="GHEA Grapalat" w:cs="Arial"/>
                <w:sz w:val="16"/>
                <w:szCs w:val="16"/>
                <w:lang w:val="ru-RU"/>
              </w:rPr>
              <w:t xml:space="preserve">2,0 мм. Расстояние между двумя ножками, соединенными с опорой, составляет 100 мм. Края опоры следует заблокировать пластиковыми заглушками светлого цвета толщиной 5-6 мм. Ножки стула должны иметь 3-4 варианта регулировки высоты с шагом 40 мм, которые фиксируются по 2 жидких манекена с каждой стороны. Высота сиденья стула от пола до поверхности сиденья составляет 380-460 мм, а высота от пола до верхнего края опоры спинки - 700-860 мм. Угол, образуемый сиденьем стула и опорой спинки, должен составлять 95-130°, а стык должен быть изогнут радиусом </w:t>
            </w:r>
            <w:r w:rsidRPr="002A699C">
              <w:rPr>
                <w:rFonts w:ascii="GHEA Grapalat" w:hAnsi="GHEA Grapalat" w:cs="Arial"/>
                <w:sz w:val="16"/>
                <w:szCs w:val="16"/>
              </w:rPr>
              <w:t>R</w:t>
            </w:r>
            <w:r w:rsidRPr="002A699C">
              <w:rPr>
                <w:rFonts w:ascii="GHEA Grapalat" w:hAnsi="GHEA Grapalat" w:cs="Arial"/>
                <w:sz w:val="16"/>
                <w:szCs w:val="16"/>
                <w:lang w:val="ru-RU"/>
              </w:rPr>
              <w:t xml:space="preserve">=60 мм. Паяльники должны быть механически обработаны, гладкие и покрыты порошковой краской высокого качества. </w:t>
            </w:r>
            <w:r w:rsidRPr="000850A5">
              <w:rPr>
                <w:rFonts w:ascii="GHEA Grapalat" w:hAnsi="GHEA Grapalat" w:cs="Arial"/>
                <w:sz w:val="16"/>
                <w:szCs w:val="16"/>
                <w:lang w:val="ru-RU"/>
              </w:rPr>
              <w:t xml:space="preserve">Конструкция и размеры по образцу-6 приложены. </w:t>
            </w:r>
            <w:r w:rsidRPr="002A699C">
              <w:rPr>
                <w:rFonts w:ascii="GHEA Grapalat" w:hAnsi="GHEA Grapalat"/>
                <w:b/>
                <w:sz w:val="16"/>
                <w:szCs w:val="16"/>
                <w:lang w:val="ru-RU"/>
              </w:rPr>
              <w:t>Образец /картинка</w:t>
            </w:r>
            <w:r w:rsidRPr="000F4D0B">
              <w:rPr>
                <w:rFonts w:ascii="GHEA Grapalat" w:hAnsi="GHEA Grapalat"/>
                <w:b/>
                <w:sz w:val="16"/>
                <w:szCs w:val="16"/>
                <w:lang w:val="ru-RU"/>
              </w:rPr>
              <w:t xml:space="preserve"> 4</w:t>
            </w:r>
            <w:r w:rsidRPr="002A699C">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Arial"/>
                <w:sz w:val="18"/>
                <w:szCs w:val="18"/>
              </w:rPr>
            </w:pPr>
            <w:r w:rsidRPr="002A699C">
              <w:rPr>
                <w:rFonts w:ascii="GHEA Grapalat" w:hAnsi="GHEA Grapalat" w:cs="Arial"/>
                <w:sz w:val="18"/>
                <w:szCs w:val="18"/>
              </w:rPr>
              <w:t>штук</w:t>
            </w:r>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770</w:t>
            </w:r>
          </w:p>
        </w:tc>
      </w:tr>
      <w:tr w:rsidR="00C13ADF" w:rsidRPr="002A699C" w:rsidTr="00C607E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t>1.6</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13ADF" w:rsidRPr="002E0BAF" w:rsidRDefault="00C13ADF" w:rsidP="00C607E9">
            <w:pPr>
              <w:jc w:val="both"/>
              <w:rPr>
                <w:rFonts w:ascii="GHEA Grapalat" w:hAnsi="GHEA Grapalat"/>
                <w:b/>
                <w:sz w:val="16"/>
                <w:szCs w:val="16"/>
                <w:lang w:val="ru-RU"/>
              </w:rPr>
            </w:pPr>
            <w:r w:rsidRPr="002A699C">
              <w:rPr>
                <w:rFonts w:ascii="GHEA Grapalat" w:hAnsi="GHEA Grapalat" w:cs="Arial"/>
                <w:sz w:val="16"/>
                <w:szCs w:val="16"/>
                <w:lang w:val="ru-RU"/>
              </w:rPr>
              <w:t>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Устанавливайте связи, используя гарантированные и скрытые триггеры. Каркас полностью покрыт порошковой краской высокого качества.</w:t>
            </w:r>
            <w:r w:rsidRPr="000850A5">
              <w:rPr>
                <w:rFonts w:ascii="GHEA Grapalat" w:hAnsi="GHEA Grapalat" w:cs="Arial"/>
                <w:sz w:val="16"/>
                <w:szCs w:val="16"/>
                <w:lang w:val="ru-RU"/>
              </w:rPr>
              <w:t xml:space="preserve"> </w:t>
            </w:r>
            <w:r w:rsidRPr="002A699C">
              <w:rPr>
                <w:rFonts w:ascii="GHEA Grapalat" w:hAnsi="GHEA Grapalat"/>
                <w:b/>
                <w:sz w:val="16"/>
                <w:szCs w:val="16"/>
                <w:lang w:val="ru-RU"/>
              </w:rPr>
              <w:t>Образец /картинка</w:t>
            </w:r>
            <w:r w:rsidRPr="000F4D0B">
              <w:rPr>
                <w:rFonts w:ascii="GHEA Grapalat" w:hAnsi="GHEA Grapalat"/>
                <w:b/>
                <w:sz w:val="16"/>
                <w:szCs w:val="16"/>
                <w:lang w:val="ru-RU"/>
              </w:rPr>
              <w:t xml:space="preserve"> 5</w:t>
            </w:r>
            <w:r w:rsidRPr="002A699C">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C13ADF" w:rsidRPr="002A699C" w:rsidRDefault="00C13ADF" w:rsidP="00C607E9">
            <w:pPr>
              <w:jc w:val="center"/>
              <w:rPr>
                <w:rFonts w:ascii="GHEA Grapalat" w:hAnsi="GHEA Grapalat" w:cs="Arial"/>
                <w:sz w:val="18"/>
                <w:szCs w:val="18"/>
              </w:rPr>
            </w:pPr>
            <w:r w:rsidRPr="002A699C">
              <w:rPr>
                <w:rFonts w:ascii="GHEA Grapalat" w:hAnsi="GHEA Grapalat" w:cs="Arial"/>
                <w:sz w:val="18"/>
                <w:szCs w:val="18"/>
              </w:rPr>
              <w:t>штук</w:t>
            </w:r>
          </w:p>
        </w:tc>
        <w:tc>
          <w:tcPr>
            <w:tcW w:w="990" w:type="dxa"/>
            <w:tcBorders>
              <w:top w:val="single" w:sz="12" w:space="0" w:color="auto"/>
              <w:left w:val="single" w:sz="12" w:space="0" w:color="auto"/>
              <w:bottom w:val="single" w:sz="12" w:space="0" w:color="auto"/>
              <w:right w:val="single" w:sz="12" w:space="0" w:color="auto"/>
            </w:tcBorders>
            <w:shd w:val="clear" w:color="000000" w:fill="FFFFFF"/>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3</w:t>
            </w:r>
            <w:r w:rsidRPr="002A699C">
              <w:rPr>
                <w:rFonts w:ascii="GHEA Grapalat" w:hAnsi="GHEA Grapalat" w:cs="Arial"/>
                <w:sz w:val="18"/>
                <w:szCs w:val="18"/>
              </w:rPr>
              <w:t>6</w:t>
            </w:r>
          </w:p>
        </w:tc>
      </w:tr>
      <w:tr w:rsidR="00C13ADF" w:rsidRPr="002A699C" w:rsidTr="00C607E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t>1.7</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13ADF" w:rsidRPr="002A699C" w:rsidRDefault="00C13ADF" w:rsidP="00C607E9">
            <w:pPr>
              <w:jc w:val="both"/>
              <w:rPr>
                <w:rFonts w:ascii="GHEA Grapalat" w:hAnsi="GHEA Grapalat"/>
                <w:b/>
                <w:sz w:val="16"/>
                <w:szCs w:val="16"/>
                <w:lang w:val="ru-RU"/>
              </w:rPr>
            </w:pPr>
            <w:r>
              <w:rPr>
                <w:rFonts w:ascii="GHEA Grapalat" w:hAnsi="GHEA Grapalat" w:cs="Arial"/>
                <w:sz w:val="16"/>
                <w:szCs w:val="16"/>
                <w:lang w:val="ru-RU"/>
              </w:rPr>
              <w:t xml:space="preserve">Рабочий стул: Стул для </w:t>
            </w:r>
            <w:r w:rsidRPr="002A699C">
              <w:rPr>
                <w:rFonts w:ascii="GHEA Grapalat" w:hAnsi="GHEA Grapalat" w:cs="Arial"/>
                <w:sz w:val="16"/>
                <w:szCs w:val="16"/>
                <w:lang w:val="ru-RU"/>
              </w:rPr>
              <w:t xml:space="preserve"> всех классов. Металлический каркас стула должен быть изготовлен из металлических полых овальных (30х15х</w:t>
            </w:r>
            <w:r>
              <w:rPr>
                <w:rFonts w:ascii="GHEA Grapalat" w:hAnsi="GHEA Grapalat" w:cs="Arial"/>
                <w:sz w:val="16"/>
                <w:szCs w:val="16"/>
                <w:lang w:val="ru-RU"/>
              </w:rPr>
              <w:t>2,0 мм) или круглых (Ф 20х</w:t>
            </w:r>
            <w:r w:rsidRPr="002A699C">
              <w:rPr>
                <w:rFonts w:ascii="GHEA Grapalat" w:hAnsi="GHEA Grapalat" w:cs="Arial"/>
                <w:sz w:val="16"/>
                <w:szCs w:val="16"/>
                <w:lang w:val="ru-RU"/>
              </w:rPr>
              <w:t>2</w:t>
            </w:r>
            <w:r w:rsidRPr="000F4D0B">
              <w:rPr>
                <w:rFonts w:ascii="GHEA Grapalat" w:hAnsi="GHEA Grapalat" w:cs="Arial"/>
                <w:sz w:val="16"/>
                <w:szCs w:val="16"/>
                <w:lang w:val="ru-RU"/>
              </w:rPr>
              <w:t>,0</w:t>
            </w:r>
            <w:r w:rsidRPr="002A699C">
              <w:rPr>
                <w:rFonts w:ascii="GHEA Grapalat" w:hAnsi="GHEA Grapalat" w:cs="Arial"/>
                <w:sz w:val="16"/>
                <w:szCs w:val="16"/>
                <w:lang w:val="ru-RU"/>
              </w:rPr>
              <w:t xml:space="preserve">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w:t>
            </w:r>
            <w:r w:rsidRPr="002A699C">
              <w:rPr>
                <w:rFonts w:ascii="GHEA Grapalat" w:hAnsi="GHEA Grapalat" w:cs="Arial"/>
                <w:sz w:val="16"/>
                <w:szCs w:val="16"/>
                <w:lang w:val="ru-RU"/>
              </w:rPr>
              <w:lastRenderedPageBreak/>
              <w:t>Высота сиденья от пола 450 мм, высота спинки 800 мм от пола. Размеры сиденья: 420х385мм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овальную форму.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w:t>
            </w:r>
            <w:r w:rsidRPr="002A699C">
              <w:rPr>
                <w:rFonts w:ascii="GHEA Grapalat" w:hAnsi="GHEA Grapalat"/>
                <w:b/>
                <w:sz w:val="16"/>
                <w:szCs w:val="16"/>
                <w:lang w:val="ru-RU"/>
              </w:rPr>
              <w:t xml:space="preserve"> Образец /картинка</w:t>
            </w:r>
            <w:r w:rsidRPr="000F4D0B">
              <w:rPr>
                <w:rFonts w:ascii="GHEA Grapalat" w:hAnsi="GHEA Grapalat"/>
                <w:b/>
                <w:sz w:val="16"/>
                <w:szCs w:val="16"/>
                <w:lang w:val="ru-RU"/>
              </w:rPr>
              <w:t xml:space="preserve"> 6</w:t>
            </w:r>
            <w:r w:rsidRPr="002A699C">
              <w:rPr>
                <w:rFonts w:ascii="GHEA Grapalat" w:hAnsi="GHEA Grapalat"/>
                <w:b/>
                <w:sz w:val="16"/>
                <w:szCs w:val="16"/>
                <w:lang w:val="ru-RU"/>
              </w:rPr>
              <w:t>/ прилагается.</w:t>
            </w:r>
          </w:p>
          <w:p w:rsidR="00C13ADF" w:rsidRPr="000850A5" w:rsidRDefault="00C13ADF" w:rsidP="00C607E9">
            <w:pPr>
              <w:jc w:val="both"/>
              <w:rPr>
                <w:rFonts w:ascii="GHEA Grapalat" w:hAnsi="GHEA Grapalat" w:cs="Arial"/>
                <w:sz w:val="16"/>
                <w:szCs w:val="16"/>
                <w:lang w:val="ru-RU"/>
              </w:rPr>
            </w:pPr>
            <w:r w:rsidRPr="002A699C">
              <w:rPr>
                <w:rFonts w:ascii="GHEA Grapalat" w:hAnsi="GHEA Grapalat" w:cs="Arial"/>
                <w:sz w:val="16"/>
                <w:szCs w:val="16"/>
                <w:lang w:val="ru-RU"/>
              </w:rP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Arial"/>
                <w:sz w:val="18"/>
                <w:szCs w:val="18"/>
                <w:lang w:val="ru-RU"/>
              </w:rPr>
            </w:pPr>
            <w:r w:rsidRPr="002A699C">
              <w:rPr>
                <w:rFonts w:ascii="GHEA Grapalat" w:hAnsi="GHEA Grapalat" w:cs="Arial"/>
                <w:sz w:val="18"/>
                <w:szCs w:val="18"/>
              </w:rPr>
              <w:lastRenderedPageBreak/>
              <w:t>штук</w:t>
            </w:r>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66</w:t>
            </w:r>
          </w:p>
        </w:tc>
      </w:tr>
      <w:tr w:rsidR="00C13ADF" w:rsidRPr="002A699C" w:rsidTr="00C607E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lastRenderedPageBreak/>
              <w:t>1.8</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13ADF" w:rsidRPr="002E0BAF" w:rsidRDefault="00C13ADF" w:rsidP="00C607E9">
            <w:pPr>
              <w:jc w:val="both"/>
              <w:rPr>
                <w:rFonts w:ascii="GHEA Grapalat" w:hAnsi="GHEA Grapalat"/>
                <w:b/>
                <w:sz w:val="16"/>
                <w:szCs w:val="16"/>
                <w:lang w:val="ru-RU"/>
              </w:rPr>
            </w:pPr>
            <w:r w:rsidRPr="002A699C">
              <w:rPr>
                <w:rFonts w:ascii="GHEA Grapalat" w:hAnsi="GHEA Grapalat" w:cs="Arial"/>
                <w:sz w:val="16"/>
                <w:szCs w:val="16"/>
                <w:lang w:val="ru-RU"/>
              </w:rPr>
              <w:t>Книжный шкаф в целом (кроме задней стенки) должен быть изготовлен из ламинированного ПТС толщиной 18мм, цвет по согласованию с заказчиком, внешние размеры: 820х410х2000мм (ДхВхШ). Книжный шкаф имеет 5 полок высотой 400 мм, 3 из которых сверху закрыты двустворчатыми дверцами из закаленного белого, прозрачного стекла толщиной 5-6 мм с обработанной кромкой с 3 решетками каждая, а 2 нижние - с Двери PTS двустворчатые из ламината толщиной 18 мм, каждая на 2 петлях. Все двери должны иметь металлические ручки. Полки должны быть изготовлены из ламинированного ПТС толщиной 18 мм, края рабочей плоскости оклеить пластиковой кромочной лентой (ПВХ) толщиной 0,8-1 мм, а края нерабочей плоскости - пластиком толщиной 0,4-1,0 мм. кромочная лента (ПВХ). Рабочая поверхность должна быть матовой, светлого цвета (кроме белого). Все соединения делайте с помощью скрытых креплений. Заднюю стенку книжного шкафа следует сделать из ламинированного ДВП (ДФП) толщиной 4 мм и цвета того же ПТС. Шкаф должен иметь каркасные ножки по всему периметру. Внешние размеры прямоугольного костыля, являющегося ножками, составляют 800х380х100мм (ДхВхШ), а на концах краев части, которая касается пола, снизу необходимо закрепить пластиковые стойки темного цвета, толщина стенки которого не менее 8 мм.</w:t>
            </w:r>
            <w:r w:rsidRPr="002A699C">
              <w:rPr>
                <w:rFonts w:ascii="GHEA Grapalat" w:hAnsi="GHEA Grapalat"/>
                <w:b/>
                <w:sz w:val="16"/>
                <w:szCs w:val="16"/>
                <w:lang w:val="ru-RU"/>
              </w:rPr>
              <w:t xml:space="preserve"> </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C13ADF" w:rsidRPr="002A699C" w:rsidRDefault="00C13ADF" w:rsidP="00C607E9">
            <w:pPr>
              <w:jc w:val="center"/>
              <w:rPr>
                <w:rFonts w:ascii="GHEA Grapalat" w:hAnsi="GHEA Grapalat" w:cs="Arial"/>
                <w:sz w:val="18"/>
                <w:szCs w:val="18"/>
              </w:rPr>
            </w:pPr>
            <w:r w:rsidRPr="002A699C">
              <w:rPr>
                <w:rFonts w:ascii="GHEA Grapalat" w:hAnsi="GHEA Grapalat" w:cs="Arial"/>
                <w:sz w:val="18"/>
                <w:szCs w:val="18"/>
              </w:rPr>
              <w:t>штук</w:t>
            </w:r>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45</w:t>
            </w:r>
          </w:p>
        </w:tc>
      </w:tr>
      <w:tr w:rsidR="00C13ADF" w:rsidRPr="002A699C" w:rsidTr="00C607E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t>1.9</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13ADF" w:rsidRPr="002A699C" w:rsidRDefault="00C13ADF" w:rsidP="00C607E9">
            <w:pPr>
              <w:jc w:val="both"/>
              <w:rPr>
                <w:rFonts w:ascii="GHEA Grapalat" w:hAnsi="GHEA Grapalat" w:cs="Arial"/>
                <w:sz w:val="16"/>
                <w:szCs w:val="16"/>
                <w:lang w:val="ru-RU"/>
              </w:rPr>
            </w:pPr>
            <w:r w:rsidRPr="002A699C">
              <w:rPr>
                <w:rFonts w:ascii="GHEA Grapalat" w:hAnsi="GHEA Grapalat" w:cs="Arial"/>
                <w:sz w:val="16"/>
                <w:szCs w:val="16"/>
                <w:lang w:val="ru-RU"/>
              </w:rPr>
              <w:t xml:space="preserve">Шкаф в целом (кроме задней стенки) должен быть изготовлен из ламината ПТС толщиной 18мм, цвет по согласованию с заказчиком, внешние размеры: 820х450х2000мм (ДхВхШ). Шкаф имеет 1 полку высотой 400 мм сверху, под которой снизу на расстоянии 82-85 мм проходит хромированная металлическая планка толщиной 3/4 дюйма с соответствующими креплениями. Шкаф имеет 2 одинаковые двери, двери ламинированы из ПТС толщиной 18 мм. Дверцы фиксируются на 3 петлях каждая. Двери будут иметь металлические ручки. Края рабочей плоскости оклейте полиэтиленовой лентой (ПВХ) толщиной 0,8-1,2 мм. Рабочая поверхность должна быть матовой. Все соединения делайте с помощью скрытых креплений. Задняя стенка должна быть изготовлена </w:t>
            </w:r>
            <w:r w:rsidRPr="002A699C">
              <w:rPr>
                <w:rFonts w:ascii="Cambria Math" w:hAnsi="Cambria Math" w:cs="Cambria Math"/>
                <w:sz w:val="16"/>
                <w:szCs w:val="16"/>
                <w:lang w:val="ru-RU"/>
              </w:rPr>
              <w:t>​​</w:t>
            </w:r>
            <w:r w:rsidRPr="002A699C">
              <w:rPr>
                <w:rFonts w:ascii="GHEA Grapalat" w:hAnsi="GHEA Grapalat" w:cs="GHEA Grapalat"/>
                <w:sz w:val="16"/>
                <w:szCs w:val="16"/>
                <w:lang w:val="ru-RU"/>
              </w:rPr>
              <w:t>из</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ламинированной</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ДВП</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толщиной</w:t>
            </w:r>
            <w:r w:rsidRPr="002A699C">
              <w:rPr>
                <w:rFonts w:ascii="GHEA Grapalat" w:hAnsi="GHEA Grapalat" w:cs="Arial"/>
                <w:sz w:val="16"/>
                <w:szCs w:val="16"/>
                <w:lang w:val="ru-RU"/>
              </w:rPr>
              <w:t xml:space="preserve"> 4 </w:t>
            </w:r>
            <w:r w:rsidRPr="002A699C">
              <w:rPr>
                <w:rFonts w:ascii="GHEA Grapalat" w:hAnsi="GHEA Grapalat" w:cs="GHEA Grapalat"/>
                <w:sz w:val="16"/>
                <w:szCs w:val="16"/>
                <w:lang w:val="ru-RU"/>
              </w:rPr>
              <w:t>мм</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ДФП</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и</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цвета</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того</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же</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ПТС</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Шкаф</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должен</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иметь</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каркасные</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ножки</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по</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всему</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периметру</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на</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концах</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краев</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той</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части</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которая</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соприкасается</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с</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полом</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следует</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прикрепить</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пластиковые</w:t>
            </w:r>
            <w:r w:rsidRPr="002A699C">
              <w:rPr>
                <w:rFonts w:ascii="GHEA Grapalat" w:hAnsi="GHEA Grapalat" w:cs="Arial"/>
                <w:sz w:val="16"/>
                <w:szCs w:val="16"/>
                <w:lang w:val="ru-RU"/>
              </w:rPr>
              <w:t xml:space="preserve"> </w:t>
            </w:r>
            <w:r w:rsidRPr="002A699C">
              <w:rPr>
                <w:rFonts w:ascii="GHEA Grapalat" w:hAnsi="GHEA Grapalat" w:cs="GHEA Grapalat"/>
                <w:sz w:val="16"/>
                <w:szCs w:val="16"/>
                <w:lang w:val="ru-RU"/>
              </w:rPr>
              <w:t>на</w:t>
            </w:r>
            <w:r w:rsidRPr="002A699C">
              <w:rPr>
                <w:rFonts w:ascii="GHEA Grapalat" w:hAnsi="GHEA Grapalat" w:cs="Arial"/>
                <w:sz w:val="16"/>
                <w:szCs w:val="16"/>
                <w:lang w:val="ru-RU"/>
              </w:rPr>
              <w:t>кладки темного цвета толщиной 8 мм. Внешние размеры прямоугольного костыля, являющегося ножками, составляют 800х420х100мм (ДхХхШ), а на концах кромок части, соприкасающейся с полом, снизу необходимо закрепить пластиковые стойки темного цвета, толщина стенки которого не менее 8 мм.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Arial"/>
                <w:sz w:val="18"/>
                <w:szCs w:val="18"/>
              </w:rPr>
            </w:pPr>
            <w:r w:rsidRPr="002A699C">
              <w:rPr>
                <w:rFonts w:ascii="GHEA Grapalat" w:hAnsi="GHEA Grapalat" w:cs="Arial"/>
                <w:sz w:val="18"/>
                <w:szCs w:val="18"/>
              </w:rPr>
              <w:t>штук</w:t>
            </w:r>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Default="00C13ADF" w:rsidP="00C607E9">
            <w:pPr>
              <w:jc w:val="center"/>
              <w:rPr>
                <w:rFonts w:ascii="GHEA Grapalat" w:hAnsi="GHEA Grapalat" w:cs="Arial"/>
                <w:sz w:val="18"/>
                <w:szCs w:val="18"/>
              </w:rPr>
            </w:pPr>
            <w:r>
              <w:rPr>
                <w:rFonts w:ascii="GHEA Grapalat" w:hAnsi="GHEA Grapalat" w:cs="Arial"/>
                <w:sz w:val="18"/>
                <w:szCs w:val="18"/>
              </w:rPr>
              <w:t>13</w:t>
            </w:r>
          </w:p>
        </w:tc>
      </w:tr>
      <w:tr w:rsidR="00C13ADF" w:rsidRPr="002A699C" w:rsidTr="00C607E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t>1.10</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13ADF" w:rsidRPr="007F5B95" w:rsidRDefault="00C13ADF" w:rsidP="00C607E9">
            <w:pPr>
              <w:jc w:val="both"/>
              <w:rPr>
                <w:rFonts w:ascii="GHEA Grapalat" w:hAnsi="GHEA Grapalat" w:cs="Arial"/>
                <w:sz w:val="16"/>
                <w:szCs w:val="16"/>
                <w:lang w:val="ru-RU"/>
              </w:rPr>
            </w:pPr>
            <w:r w:rsidRPr="007F5B95">
              <w:rPr>
                <w:rFonts w:ascii="GHEA Grapalat" w:hAnsi="GHEA Grapalat" w:cs="Arial"/>
                <w:sz w:val="16"/>
                <w:szCs w:val="16"/>
                <w:lang w:val="ru-RU"/>
              </w:rPr>
              <w:t>Магнитная доска для рисования мелом, маркерная доска с коротким шкафом с 3 створками, размеры 1500х1000 мм (2 створки Дх750х1000) Магнитная доска с 5 плоскостями для рисования мелом, размер (Д)3000х(в)1000 мм. Цвет: зеленый, состоит из 3 элементов, скрепленных 4 петлями-шарнирами (петлями), с возможностью поворота на 180 градусов, поверхность классной доски магнитная, что позволяет наклеивать на нее цветные магниты, при стирании заметок используются только специальные ластики в сочетании со специальным чистящим спреем. Неразгибающаяся створка классной доски будет прикрепляться к стене с четырех углов с помощью высок, с крепкими винтами и двойными болтами, рассчитанными на соо</w:t>
            </w:r>
            <w:r>
              <w:rPr>
                <w:rFonts w:ascii="GHEA Grapalat" w:hAnsi="GHEA Grapalat" w:cs="Arial"/>
                <w:sz w:val="16"/>
                <w:szCs w:val="16"/>
                <w:lang w:val="ru-RU"/>
              </w:rPr>
              <w:t>тветствующую нагрузку.</w:t>
            </w:r>
          </w:p>
          <w:p w:rsidR="00C13ADF" w:rsidRPr="000850A5" w:rsidRDefault="00C13ADF" w:rsidP="00C607E9">
            <w:pPr>
              <w:jc w:val="both"/>
              <w:rPr>
                <w:rFonts w:ascii="GHEA Grapalat" w:hAnsi="GHEA Grapalat" w:cs="Arial"/>
                <w:sz w:val="16"/>
                <w:szCs w:val="16"/>
                <w:lang w:val="ru-RU"/>
              </w:rPr>
            </w:pPr>
            <w:r w:rsidRPr="007F5B95">
              <w:rPr>
                <w:rFonts w:ascii="GHEA Grapalat" w:hAnsi="GHEA Grapalat" w:cs="Arial"/>
                <w:sz w:val="16"/>
                <w:szCs w:val="16"/>
                <w:lang w:val="ru-RU"/>
              </w:rP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r>
              <w:rPr>
                <w:rFonts w:ascii="GHEA Grapalat" w:hAnsi="GHEA Grapalat" w:cs="Arial"/>
                <w:sz w:val="16"/>
                <w:szCs w:val="16"/>
                <w:lang w:val="ru-RU"/>
              </w:rPr>
              <w:t>.</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C13ADF" w:rsidRPr="002A699C" w:rsidRDefault="00C13ADF" w:rsidP="00C607E9">
            <w:pPr>
              <w:jc w:val="center"/>
              <w:rPr>
                <w:rFonts w:ascii="GHEA Grapalat" w:hAnsi="GHEA Grapalat" w:cs="Arial"/>
                <w:sz w:val="18"/>
                <w:szCs w:val="18"/>
              </w:rPr>
            </w:pPr>
            <w:r w:rsidRPr="002A699C">
              <w:rPr>
                <w:rFonts w:ascii="GHEA Grapalat" w:hAnsi="GHEA Grapalat" w:cs="Arial"/>
                <w:sz w:val="18"/>
                <w:szCs w:val="18"/>
              </w:rPr>
              <w:t>штук</w:t>
            </w:r>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25</w:t>
            </w:r>
          </w:p>
        </w:tc>
      </w:tr>
      <w:tr w:rsidR="00C13ADF" w:rsidRPr="002A699C" w:rsidTr="00C607E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Calibri"/>
                <w:b/>
                <w:bCs/>
                <w:sz w:val="18"/>
                <w:szCs w:val="18"/>
              </w:rPr>
            </w:pPr>
            <w:r w:rsidRPr="002A699C">
              <w:rPr>
                <w:rFonts w:ascii="GHEA Grapalat" w:hAnsi="GHEA Grapalat" w:cs="Calibri"/>
                <w:b/>
                <w:bCs/>
                <w:sz w:val="18"/>
                <w:szCs w:val="18"/>
              </w:rPr>
              <w:t>1.11</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13ADF" w:rsidRPr="000F4D0B" w:rsidRDefault="00C13ADF" w:rsidP="00C607E9">
            <w:pPr>
              <w:jc w:val="both"/>
              <w:rPr>
                <w:rFonts w:ascii="GHEA Grapalat" w:hAnsi="GHEA Grapalat" w:cs="Arial"/>
                <w:sz w:val="16"/>
                <w:szCs w:val="16"/>
                <w:lang w:val="ru-RU"/>
              </w:rPr>
            </w:pPr>
            <w:r w:rsidRPr="002A699C">
              <w:rPr>
                <w:rFonts w:ascii="GHEA Grapalat" w:hAnsi="GHEA Grapalat" w:cs="Arial"/>
                <w:sz w:val="16"/>
                <w:szCs w:val="16"/>
                <w:lang w:val="ru-RU"/>
              </w:rPr>
              <w:t xml:space="preserve">Кресло-мешок (пуф): Форма: грушевидная, размеры: ДхВхД 120смх85смх85см Высота сиденья от пола: 35 см. Двойной слой: наружный слой съемный, цепочка, мягкая качественная прочная ткань для мягкой мебели, внутренний слой: ткань высшего качества, косая или равноценная, шов герметичный. Наполнитель – гранулы пенополистирола, максимум 5 мм, объем наполнителя – 260 л, с возможностью добавления наполнителя в дальнейшем. </w:t>
            </w:r>
            <w:r w:rsidRPr="000850A5">
              <w:rPr>
                <w:rFonts w:ascii="GHEA Grapalat" w:hAnsi="GHEA Grapalat" w:cs="Arial"/>
                <w:sz w:val="16"/>
                <w:szCs w:val="16"/>
                <w:lang w:val="ru-RU"/>
              </w:rPr>
              <w:t>Пуф имеет ручку или ручки для переноски.</w:t>
            </w:r>
            <w:r w:rsidRPr="000F4D0B">
              <w:rPr>
                <w:rFonts w:ascii="GHEA Grapalat" w:hAnsi="GHEA Grapalat" w:cs="Arial"/>
                <w:sz w:val="16"/>
                <w:szCs w:val="16"/>
                <w:lang w:val="ru-RU"/>
              </w:rPr>
              <w:t xml:space="preserve"> </w:t>
            </w:r>
            <w:r w:rsidRPr="002A699C">
              <w:rPr>
                <w:rFonts w:ascii="GHEA Grapalat" w:hAnsi="GHEA Grapalat"/>
                <w:b/>
                <w:sz w:val="16"/>
                <w:szCs w:val="16"/>
                <w:lang w:val="ru-RU"/>
              </w:rPr>
              <w:t>Образец /картинка</w:t>
            </w:r>
            <w:r w:rsidRPr="000F4D0B">
              <w:rPr>
                <w:rFonts w:ascii="GHEA Grapalat" w:hAnsi="GHEA Grapalat"/>
                <w:b/>
                <w:sz w:val="16"/>
                <w:szCs w:val="16"/>
                <w:lang w:val="ru-RU"/>
              </w:rPr>
              <w:t xml:space="preserve"> 7</w:t>
            </w:r>
            <w:r w:rsidRPr="002A699C">
              <w:rPr>
                <w:rFonts w:ascii="GHEA Grapalat" w:hAnsi="GHEA Grapalat"/>
                <w:b/>
                <w:sz w:val="16"/>
                <w:szCs w:val="16"/>
                <w:lang w:val="ru-RU"/>
              </w:rPr>
              <w:t>/ прилагается.</w:t>
            </w:r>
          </w:p>
          <w:p w:rsidR="00C13ADF" w:rsidRPr="000850A5" w:rsidRDefault="00C13ADF" w:rsidP="00C607E9">
            <w:pPr>
              <w:jc w:val="both"/>
              <w:rPr>
                <w:rFonts w:ascii="GHEA Grapalat" w:hAnsi="GHEA Grapalat" w:cs="Arial"/>
                <w:sz w:val="16"/>
                <w:szCs w:val="16"/>
                <w:lang w:val="ru-RU"/>
              </w:rPr>
            </w:pPr>
            <w:r w:rsidRPr="002A699C">
              <w:rPr>
                <w:rFonts w:ascii="GHEA Grapalat" w:hAnsi="GHEA Grapalat" w:cs="Arial"/>
                <w:sz w:val="16"/>
                <w:szCs w:val="16"/>
                <w:lang w:val="ru-RU"/>
              </w:rP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rPr>
            </w:pPr>
            <w:r w:rsidRPr="002A699C">
              <w:rPr>
                <w:rFonts w:ascii="GHEA Grapalat" w:hAnsi="GHEA Grapalat" w:cs="Arial"/>
                <w:sz w:val="18"/>
                <w:szCs w:val="18"/>
              </w:rPr>
              <w:t>штук</w:t>
            </w:r>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2</w:t>
            </w:r>
            <w:r w:rsidRPr="002A699C">
              <w:rPr>
                <w:rFonts w:ascii="GHEA Grapalat" w:hAnsi="GHEA Grapalat" w:cs="Arial"/>
                <w:sz w:val="18"/>
                <w:szCs w:val="18"/>
              </w:rPr>
              <w:t>4</w:t>
            </w:r>
          </w:p>
        </w:tc>
      </w:tr>
      <w:tr w:rsidR="00C13ADF" w:rsidRPr="002A699C" w:rsidTr="00C607E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Calibri"/>
                <w:b/>
                <w:bCs/>
                <w:sz w:val="18"/>
                <w:szCs w:val="18"/>
              </w:rPr>
            </w:pPr>
            <w:r>
              <w:rPr>
                <w:rFonts w:ascii="GHEA Grapalat" w:hAnsi="GHEA Grapalat" w:cs="Calibri"/>
                <w:b/>
                <w:bCs/>
                <w:sz w:val="18"/>
                <w:szCs w:val="18"/>
              </w:rPr>
              <w:t>1.12</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13ADF" w:rsidRPr="000F4D0B" w:rsidRDefault="00C13ADF" w:rsidP="00C607E9">
            <w:pPr>
              <w:jc w:val="both"/>
              <w:rPr>
                <w:rFonts w:ascii="GHEA Grapalat" w:hAnsi="GHEA Grapalat" w:cs="Arial"/>
                <w:sz w:val="16"/>
                <w:szCs w:val="16"/>
                <w:lang w:val="ru-RU"/>
              </w:rPr>
            </w:pPr>
            <w:r w:rsidRPr="002A699C">
              <w:rPr>
                <w:rFonts w:ascii="GHEA Grapalat" w:hAnsi="GHEA Grapalat" w:cs="Arial"/>
                <w:sz w:val="16"/>
                <w:szCs w:val="16"/>
                <w:lang w:val="ru-RU"/>
              </w:rPr>
              <w:t xml:space="preserve">Стеллажи сортировочные, секция-стеллаж, с цельнометаллическим каркасом, в собранном виде, размеры примерно 900х400х2000мм (ДхВхГ). Количество металлических стоек: 5, вес каждой стойки не менее 120 кг, стойки регулируются по высоте. </w:t>
            </w:r>
            <w:r w:rsidRPr="002A699C">
              <w:rPr>
                <w:rFonts w:ascii="GHEA Grapalat" w:hAnsi="GHEA Grapalat"/>
                <w:b/>
                <w:sz w:val="16"/>
                <w:szCs w:val="16"/>
                <w:lang w:val="ru-RU"/>
              </w:rPr>
              <w:t xml:space="preserve"> Образец /картинка</w:t>
            </w:r>
            <w:r w:rsidRPr="000F4D0B">
              <w:rPr>
                <w:rFonts w:ascii="GHEA Grapalat" w:hAnsi="GHEA Grapalat"/>
                <w:b/>
                <w:sz w:val="16"/>
                <w:szCs w:val="16"/>
                <w:lang w:val="ru-RU"/>
              </w:rPr>
              <w:t xml:space="preserve"> 8</w:t>
            </w:r>
            <w:r w:rsidRPr="002A699C">
              <w:rPr>
                <w:rFonts w:ascii="GHEA Grapalat" w:hAnsi="GHEA Grapalat"/>
                <w:b/>
                <w:sz w:val="16"/>
                <w:szCs w:val="16"/>
                <w:lang w:val="ru-RU"/>
              </w:rPr>
              <w:t>/ прилагается.</w:t>
            </w:r>
          </w:p>
          <w:p w:rsidR="00C13ADF" w:rsidRPr="002A699C" w:rsidRDefault="00C13ADF" w:rsidP="00C607E9">
            <w:pPr>
              <w:jc w:val="both"/>
              <w:rPr>
                <w:rFonts w:ascii="GHEA Grapalat" w:hAnsi="GHEA Grapalat" w:cs="Arial"/>
                <w:sz w:val="16"/>
                <w:szCs w:val="16"/>
                <w:lang w:val="ru-RU"/>
              </w:rPr>
            </w:pPr>
            <w:r w:rsidRPr="002A699C">
              <w:rPr>
                <w:rFonts w:ascii="GHEA Grapalat" w:hAnsi="GHEA Grapalat" w:cs="Arial"/>
                <w:sz w:val="16"/>
                <w:szCs w:val="16"/>
                <w:lang w:val="ru-RU"/>
              </w:rP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Arial"/>
                <w:sz w:val="18"/>
                <w:szCs w:val="18"/>
              </w:rPr>
            </w:pPr>
            <w:r w:rsidRPr="002A699C">
              <w:rPr>
                <w:rFonts w:ascii="GHEA Grapalat" w:hAnsi="GHEA Grapalat" w:cs="Arial"/>
                <w:sz w:val="18"/>
                <w:szCs w:val="18"/>
              </w:rPr>
              <w:t>штук</w:t>
            </w:r>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6</w:t>
            </w:r>
          </w:p>
        </w:tc>
      </w:tr>
      <w:tr w:rsidR="00C13ADF" w:rsidRPr="002A699C" w:rsidTr="00C607E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Calibri"/>
                <w:b/>
                <w:bCs/>
                <w:sz w:val="18"/>
                <w:szCs w:val="18"/>
              </w:rPr>
            </w:pPr>
            <w:r>
              <w:rPr>
                <w:rFonts w:ascii="GHEA Grapalat" w:hAnsi="GHEA Grapalat" w:cs="Calibri"/>
                <w:b/>
                <w:bCs/>
                <w:sz w:val="18"/>
                <w:szCs w:val="18"/>
              </w:rPr>
              <w:t>1.13</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13ADF" w:rsidRPr="002A699C" w:rsidRDefault="00C13ADF" w:rsidP="00C607E9">
            <w:pPr>
              <w:jc w:val="both"/>
              <w:rPr>
                <w:rFonts w:ascii="GHEA Grapalat" w:hAnsi="GHEA Grapalat" w:cs="Arial"/>
                <w:sz w:val="16"/>
                <w:szCs w:val="16"/>
                <w:lang w:val="ru-RU"/>
              </w:rPr>
            </w:pPr>
            <w:r w:rsidRPr="002A699C">
              <w:rPr>
                <w:rFonts w:ascii="GHEA Grapalat" w:hAnsi="GHEA Grapalat" w:cs="Arial"/>
                <w:sz w:val="16"/>
                <w:szCs w:val="16"/>
                <w:lang w:val="ru-RU"/>
              </w:rPr>
              <w:t xml:space="preserve">Стол для конференций, стол для переговоров, четырехугольный с закругленными краями, размерами 2400х1200х760мм. Для рабочей поверхности стола следует использовать ламинированный ПТС толщиной 18 мм, цвет согласовывать с заказчиком, края утолщаются еще ПТС толщиной 18 мм и шириной 50 мм. Края должны быть окружены профилем шириной 36 мм. Две ножки стола располагаются по обеим сторонам шириной 1200 мм из-под рабочей плоскости стола. Ножки стола изготовлены толщиной 36мм (2х18мм ламинированные ПТС). Края ножек окантованы профилем шириной 36 мм. Размеры ножек 1100х742мм. Ножки соединены друг с другом прямоугольной формы с вертикальной осью посередине, ламинированными ПТС толщиной 18 мм и размерами 1800х700 мм. Под ножки помещены пластиковые ножки высотой 6 мм. Все соединения столов должны быть выполнены со скрытыми гарантированными креплениями. Ножки стола крепятся к рабочей плоскости стола, скатерть крепится по рисунку. Нерабочие края ножек стола и средний стык следует обклеить пластиковой кромочной лентой (ПВХ) толщиной 2 мм. </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Arial"/>
                <w:sz w:val="18"/>
                <w:szCs w:val="18"/>
              </w:rPr>
            </w:pPr>
            <w:r w:rsidRPr="002A699C">
              <w:rPr>
                <w:rFonts w:ascii="GHEA Grapalat" w:hAnsi="GHEA Grapalat" w:cs="Arial"/>
                <w:sz w:val="18"/>
                <w:szCs w:val="18"/>
              </w:rPr>
              <w:t>штук</w:t>
            </w:r>
          </w:p>
        </w:tc>
        <w:tc>
          <w:tcPr>
            <w:tcW w:w="99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2</w:t>
            </w:r>
          </w:p>
        </w:tc>
      </w:tr>
      <w:tr w:rsidR="00C13ADF" w:rsidRPr="002A699C" w:rsidTr="00C607E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C13ADF" w:rsidRPr="002A699C" w:rsidRDefault="00C13ADF" w:rsidP="00C607E9">
            <w:pPr>
              <w:jc w:val="center"/>
              <w:rPr>
                <w:rFonts w:ascii="GHEA Grapalat" w:hAnsi="GHEA Grapalat" w:cs="Calibri"/>
                <w:b/>
                <w:bCs/>
                <w:sz w:val="18"/>
                <w:szCs w:val="18"/>
              </w:rPr>
            </w:pPr>
            <w:r>
              <w:rPr>
                <w:rFonts w:ascii="GHEA Grapalat" w:hAnsi="GHEA Grapalat" w:cs="Calibri"/>
                <w:b/>
                <w:bCs/>
                <w:sz w:val="18"/>
                <w:szCs w:val="18"/>
              </w:rPr>
              <w:t>1.14</w:t>
            </w:r>
          </w:p>
        </w:tc>
        <w:tc>
          <w:tcPr>
            <w:tcW w:w="8260"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13ADF" w:rsidRPr="002A699C" w:rsidRDefault="00C13ADF" w:rsidP="00C607E9">
            <w:pPr>
              <w:jc w:val="both"/>
              <w:rPr>
                <w:rFonts w:ascii="GHEA Grapalat" w:hAnsi="GHEA Grapalat" w:cs="Arial"/>
                <w:sz w:val="16"/>
                <w:szCs w:val="16"/>
                <w:lang w:val="ru-RU"/>
              </w:rPr>
            </w:pPr>
            <w:r w:rsidRPr="002A699C">
              <w:rPr>
                <w:rFonts w:ascii="GHEA Grapalat" w:hAnsi="GHEA Grapalat" w:cs="Arial"/>
                <w:sz w:val="16"/>
                <w:szCs w:val="16"/>
                <w:lang w:val="ru-RU"/>
              </w:rPr>
              <w:t xml:space="preserve">Передвижная доска - флипчарт с маркером, алюминиевой рамой, съемными ножками, костылем и колесами. Габариты: 500х550х2000мм, или 900х1200х2000мм, флип-чарт (англ. флип-чарт — горизонтальный </w:t>
            </w:r>
            <w:r w:rsidRPr="002A699C">
              <w:rPr>
                <w:rFonts w:ascii="GHEA Grapalat" w:hAnsi="GHEA Grapalat" w:cs="Arial"/>
                <w:sz w:val="16"/>
                <w:szCs w:val="16"/>
                <w:lang w:val="ru-RU"/>
              </w:rPr>
              <w:lastRenderedPageBreak/>
              <w:t>рисунок), канцелярская подставка для иконок, магнитная маркерная доска с держателями для бумаги или стопки бумаг по принципу переворачивания блокнота, 2 маркера и 1 ластик должны быть в наличии. входит в комплект.</w:t>
            </w:r>
          </w:p>
          <w:p w:rsidR="00C13ADF" w:rsidRPr="002A699C" w:rsidRDefault="00C13ADF" w:rsidP="00C607E9">
            <w:pPr>
              <w:jc w:val="both"/>
              <w:rPr>
                <w:rFonts w:ascii="GHEA Grapalat" w:hAnsi="GHEA Grapalat" w:cs="Arial"/>
                <w:sz w:val="16"/>
                <w:szCs w:val="16"/>
                <w:lang w:val="ru-RU"/>
              </w:rPr>
            </w:pPr>
            <w:r w:rsidRPr="002A699C">
              <w:rPr>
                <w:rFonts w:ascii="GHEA Grapalat" w:hAnsi="GHEA Grapalat" w:cs="Arial"/>
                <w:sz w:val="16"/>
                <w:szCs w:val="16"/>
                <w:lang w:val="ru-RU"/>
              </w:rP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tcPr>
          <w:p w:rsidR="00C13ADF" w:rsidRPr="002A699C" w:rsidRDefault="00C13ADF" w:rsidP="00C607E9">
            <w:pPr>
              <w:jc w:val="center"/>
              <w:rPr>
                <w:rFonts w:ascii="GHEA Grapalat" w:hAnsi="GHEA Grapalat" w:cs="Arial"/>
                <w:sz w:val="18"/>
                <w:szCs w:val="18"/>
              </w:rPr>
            </w:pPr>
            <w:r w:rsidRPr="002A699C">
              <w:rPr>
                <w:rFonts w:ascii="GHEA Grapalat" w:hAnsi="GHEA Grapalat" w:cs="Arial"/>
                <w:sz w:val="18"/>
                <w:szCs w:val="18"/>
              </w:rPr>
              <w:lastRenderedPageBreak/>
              <w:t>штук</w:t>
            </w:r>
          </w:p>
        </w:tc>
        <w:tc>
          <w:tcPr>
            <w:tcW w:w="990" w:type="dxa"/>
            <w:tcBorders>
              <w:top w:val="single" w:sz="12" w:space="0" w:color="auto"/>
              <w:left w:val="single" w:sz="12" w:space="0" w:color="auto"/>
              <w:bottom w:val="single" w:sz="12" w:space="0" w:color="auto"/>
              <w:right w:val="single" w:sz="12" w:space="0" w:color="auto"/>
            </w:tcBorders>
            <w:shd w:val="clear" w:color="000000" w:fill="FFFFFF"/>
            <w:vAlign w:val="center"/>
          </w:tcPr>
          <w:p w:rsidR="00C13ADF" w:rsidRPr="002A699C" w:rsidRDefault="00C13ADF" w:rsidP="00C607E9">
            <w:pPr>
              <w:jc w:val="center"/>
              <w:rPr>
                <w:rFonts w:ascii="GHEA Grapalat" w:hAnsi="GHEA Grapalat" w:cs="Arial"/>
                <w:sz w:val="18"/>
                <w:szCs w:val="18"/>
              </w:rPr>
            </w:pPr>
            <w:r>
              <w:rPr>
                <w:rFonts w:ascii="GHEA Grapalat" w:hAnsi="GHEA Grapalat" w:cs="Arial"/>
                <w:sz w:val="18"/>
                <w:szCs w:val="18"/>
              </w:rPr>
              <w:t>2</w:t>
            </w:r>
          </w:p>
        </w:tc>
      </w:tr>
    </w:tbl>
    <w:p w:rsidR="00C13ADF" w:rsidRDefault="00C13ADF" w:rsidP="00C13ADF">
      <w:pPr>
        <w:ind w:firstLine="720"/>
        <w:jc w:val="both"/>
        <w:rPr>
          <w:rFonts w:ascii="GHEA Grapalat" w:hAnsi="GHEA Grapalat" w:cs="Sylfaen"/>
          <w:b/>
          <w:i/>
          <w:sz w:val="16"/>
          <w:szCs w:val="16"/>
          <w:lang w:val="ru-RU"/>
        </w:rPr>
      </w:pPr>
    </w:p>
    <w:p w:rsidR="00C13ADF" w:rsidRDefault="00C13ADF" w:rsidP="00C13ADF">
      <w:pPr>
        <w:ind w:firstLine="450"/>
        <w:rPr>
          <w:rFonts w:ascii="GHEA Grapalat" w:eastAsiaTheme="minorEastAsia" w:hAnsi="GHEA Grapalat" w:cs="Sylfaen"/>
          <w:b/>
          <w:i/>
          <w:sz w:val="16"/>
          <w:szCs w:val="16"/>
          <w:lang w:val="ru-RU"/>
        </w:rPr>
      </w:pPr>
      <w:r w:rsidRPr="00C84C87">
        <w:rPr>
          <w:rFonts w:ascii="GHEA Grapalat" w:hAnsi="GHEA Grapalat"/>
          <w:b/>
          <w:sz w:val="16"/>
          <w:szCs w:val="16"/>
          <w:lang w:val="ru-RU"/>
        </w:rPr>
        <w:t xml:space="preserve">Примечание: </w:t>
      </w:r>
      <w:r w:rsidRPr="00287C00">
        <w:rPr>
          <w:rFonts w:ascii="GHEA Grapalat" w:eastAsiaTheme="minorEastAsia" w:hAnsi="GHEA Grapalat" w:cs="Sylfaen"/>
          <w:b/>
          <w:i/>
          <w:sz w:val="16"/>
          <w:szCs w:val="16"/>
          <w:lang w:val="ru-RU"/>
        </w:rPr>
        <w:t>Образцы чертежей № 1–8 предоставлены исключительно в целях общей информации и не будут являться частью какого-либо будущего контракта.</w:t>
      </w:r>
    </w:p>
    <w:p w:rsidR="00C13ADF" w:rsidRPr="00C13ADF" w:rsidRDefault="00504F3A" w:rsidP="00504F3A">
      <w:pPr>
        <w:rPr>
          <w:rFonts w:ascii="GHEA Grapalat" w:hAnsi="GHEA Grapalat"/>
          <w:b/>
          <w:sz w:val="16"/>
          <w:szCs w:val="16"/>
          <w:lang w:val="ru-RU"/>
        </w:rPr>
        <w:sectPr w:rsidR="00C13ADF" w:rsidRPr="00C13ADF" w:rsidSect="00C318B2">
          <w:pgSz w:w="11906" w:h="16838" w:code="9"/>
          <w:pgMar w:top="720" w:right="274" w:bottom="533" w:left="806" w:header="562" w:footer="562" w:gutter="0"/>
          <w:cols w:space="720"/>
          <w:docGrid w:linePitch="326"/>
        </w:sectPr>
      </w:pPr>
      <w:r>
        <w:rPr>
          <w:rFonts w:ascii="GHEA Grapalat" w:hAnsi="GHEA Grapalat"/>
          <w:b/>
          <w:sz w:val="16"/>
          <w:szCs w:val="16"/>
          <w:lang w:val="hy-AM"/>
        </w:rPr>
        <w:t xml:space="preserve">       </w:t>
      </w:r>
      <w:r w:rsidR="00C13ADF" w:rsidRPr="00C13ADF">
        <w:rPr>
          <w:rFonts w:ascii="GHEA Grapalat" w:hAnsi="GHEA Grapalat"/>
          <w:b/>
          <w:sz w:val="16"/>
          <w:szCs w:val="16"/>
          <w:lang w:val="ru-RU"/>
        </w:rPr>
        <w:t xml:space="preserve"> </w:t>
      </w:r>
      <w:r>
        <w:rPr>
          <w:rFonts w:ascii="GHEA Grapalat" w:hAnsi="GHEA Grapalat"/>
          <w:b/>
          <w:sz w:val="16"/>
          <w:szCs w:val="16"/>
          <w:lang w:val="ru-RU"/>
        </w:rPr>
        <w:t>Д</w:t>
      </w:r>
      <w:bookmarkStart w:id="0" w:name="_GoBack"/>
      <w:bookmarkEnd w:id="0"/>
      <w:r w:rsidR="00C13ADF" w:rsidRPr="00C13ADF">
        <w:rPr>
          <w:rFonts w:ascii="GHEA Grapalat" w:hAnsi="GHEA Grapalat"/>
          <w:b/>
          <w:sz w:val="16"/>
          <w:szCs w:val="16"/>
          <w:lang w:val="ru-RU"/>
        </w:rPr>
        <w:t>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rsidR="00C13ADF" w:rsidRPr="00C13ADF" w:rsidRDefault="00C13ADF" w:rsidP="00C13ADF">
      <w:pPr>
        <w:ind w:firstLine="720"/>
        <w:jc w:val="both"/>
        <w:rPr>
          <w:rFonts w:ascii="GHEA Grapalat" w:hAnsi="GHEA Grapalat" w:cs="Sylfaen"/>
          <w:b/>
          <w:i/>
          <w:sz w:val="16"/>
          <w:szCs w:val="16"/>
          <w:lang w:val="ru-RU"/>
        </w:rPr>
      </w:pPr>
    </w:p>
    <w:sectPr w:rsidR="00C13ADF" w:rsidRPr="00C13ADF" w:rsidSect="00C13ADF">
      <w:pgSz w:w="11906" w:h="16838" w:code="9"/>
      <w:pgMar w:top="1134" w:right="851" w:bottom="1134" w:left="81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A67"/>
    <w:rsid w:val="00504F3A"/>
    <w:rsid w:val="006C0B77"/>
    <w:rsid w:val="00775A67"/>
    <w:rsid w:val="008242FF"/>
    <w:rsid w:val="00870751"/>
    <w:rsid w:val="00922C48"/>
    <w:rsid w:val="00B915B7"/>
    <w:rsid w:val="00C13ADF"/>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9F7ED7-4E97-4B92-8FF6-223DC2349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AD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C13ADF"/>
    <w:pPr>
      <w:ind w:left="720"/>
    </w:pPr>
    <w:rPr>
      <w:rFonts w:ascii="Times Armenian" w:hAnsi="Times Armenian"/>
      <w:lang w:val="x-none" w:eastAsia="ru-RU"/>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C13ADF"/>
    <w:rPr>
      <w:rFonts w:ascii="Times Armenian" w:eastAsia="Times New Roman" w:hAnsi="Times Armeni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6232</Words>
  <Characters>35526</Characters>
  <Application>Microsoft Office Word</Application>
  <DocSecurity>0</DocSecurity>
  <Lines>296</Lines>
  <Paragraphs>83</Paragraphs>
  <ScaleCrop>false</ScaleCrop>
  <Company/>
  <LinksUpToDate>false</LinksUpToDate>
  <CharactersWithSpaces>41675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2025-02-06T12:34:00Z</dcterms:created>
  <dcterms:modified xsi:type="dcterms:W3CDTF">2025-02-06T13:04:00Z</dcterms:modified>
</cp:coreProperties>
</file>