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բենզին ռեգուլյարի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բենզին ռեգուլյարի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բենզին ռեգուլյարի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բենզին ռեգուլյարի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ՏՄՆՀՀ-ԷԱՃԱՊՁԲ25/02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 3-ից ոչ ավելի, բենզոլի ծավալային մասը 1 %-ից ոչ ավելի, խտությունը` 15 °C ջերմաստիճանում՝ 720-ից մինչև 775 կգ/մ 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:Համայնքային կենտրոնից 7կմ-ից ոչ ավել հեռավորության վրա ունենալ լիցքավորման կայան:Մատակարարումը պետք է իրականացվի կտրոնային տարբերակով: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25-ը դեկտեմբերի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