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գլխարկային մանեկով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համակցված ամրացումով երկուական ծորակի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շրջանցում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շրջանցում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անցումային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անցումային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անցումային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անցում անկյունային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պլաստմասսե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Դետալներ շրիշակի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Անջատիչների, վարդակների և  շրջանակների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Էլ.վարդակ /трайник/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փողոցային Լուսատու 150w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գնդիկային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գնդիկային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գնդիկային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Մարտկոցային փական անկյունային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Մարտկոցային փական անկյունային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ապակեպլաստե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եվրո դռների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 միջին բարձրության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սառը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լոգարանի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խողովակի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խողովակի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խողովակի ամրակ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ՍԱԲԿ-ԷԱՃԱՊՁԲ-25/26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/փոքր/ 115*1,6*22,2մմ  մետաղ կտրելու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միատոն, լայնությունը ոչ պակաս քան 140սմ,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 նախատեսված է ներքին աշխատանքների վերջնական հարդարման համար փաթեթավորումը՝ պոլիպրոպիլենային մինչև 35կգ-ոց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Անկյունը՝ 90˚, տրամագիծը՝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Անկյունը՝ 90˚, տրամագիծը՝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Անկյունը՝ 90˚, տրամագիծը՝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Անկյունը՝ 45˚, տրամագիծը՝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Անկյունը՝ 45˚, տրամագիծը՝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Անկյունը՝ 45˚, տրամագիծը՝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համակցված արույրով 
Չափը՝ 20մմ-F1/2''"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համակցված արույրով 
Չափը՝ 20մմ-M1/2''"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համակցված արույրով 
Չափը՝ 20մմ-F1/2''-20մմ"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համակցված արույրով 
Չափը՝ 20մմ-M1/2''-20մմ"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գլխարկային մանեկով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համակցված արույրով 
Չափը՝ 20մմ-F1/2''"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անկյունակ համակցված ամրացումով երկուական ծորակի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Պոլիպրոպիլենի անկյունակ համակցված ամրացումով երկուական, ծորակի համար
Չափը՝ 20մմ-1/2""F"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շրջանցում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շրջանցում կարճ, տրամագիծը՝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շրջանցում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շրջանցում կարճ, տրամագիծը՝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համակցված արույրով 
Չափը՝ 20մմ-M1/2''"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համակցված արույրով 
Չափը՝ 25մմ-M3/4''"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համակցված արույրով 
Չափը՝ 32մմ-M1''"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համակցված արույրով 
Չափը՝ 20մմ-F1/2''"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համակցված արույրով 
Չափը՝ 25մմ-F3/4''"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Ամերիկյան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համակցված արույրով 
Չափը՝ 32մմ-F1''"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համակցված արույրով 
Չափը՝ 20մմ-M1/2''"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համակցված արույրով 
Չափը՝ 25մմ-M3/4''"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համակցված արույրով 
Չափը՝ 32մմ-M1''"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համակցված արույրով 
Չափը՝ 20մմ-F1/2''"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համակցված արույրով 
Չափը՝ 25մմ-F3/4''"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համակցված արույրով 
Չափը՝ 32մմ-F1''"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տրամագիծը՝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տրամագիծը՝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տրամագիծը՝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անցումային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անցումային, Չափը՝ 20մմ-25մմ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անցումային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անցումային, Չափը՝ 20մմ-32մմ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անցումային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կցորդիչ անցումային, Չափը՝ 25մմ-32մմ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անցում անկյունային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անցում անկյունային, ամրակով, Չափը՝ 20մմ-F1/2''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անկյունային բշտիկով գիպսաստվարաթղթե ժապավեն՝ նախատեսված ներքին անկյունների գաջային աշխատանքների համար։ Չափսը՝ 5սմ x 30մ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պլաստմասսե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պլաստմասսե 7սմx2.2մ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30199794/536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Դետալներ շրիշակի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Դետալներ շրիշակի 7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Անջատիչների, վարդակների և  շրջանակների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ներքին՝ 2 տեղանոց՝ 50 հատ, 1 տեղանոց՝ 100 հատ, 
Էլեկտրական վարդակ ներքին՝ 1 տեղանոց՝ 600 հատ, 
Էլեկտրական վարդակ-լան ներքին՝ 50 հատ,
Շրջանակ 2 տեղանոց՝ 200 հատ, 3 տեղանոց՝ 200 հատ, 4 տեղանոց՝ 100 հատ։" հատ=լրակազմ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նյութը մետաղական, հաստությունը 4մմ, երկարությունը՝50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նյութը մետաղական, հաստությունը 4մմ, երկարությունը՝60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նյութը մետաղական, հաստությունը 5մմ, երկարությունը՝50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նյութը մետաղական, հաստությունը 3մմ, երկարությունը՝40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նյութը մետաղական, հաստությունը 3.5մմ, երկարությունը՝18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նյութը մետաղական, հաստությունը 3.5մմ, երկարությունը՝20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նյութը մետաղական, հաստությունը 3.5մմ, երկարությունը՝30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նյութը մետաղական, հաստությունը 4.2մմ, երկարությունը՝13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մետաղի նախատեսված գիպսակարտոնի համար գույնը՝ սև,  նյութը մետաղական, հաստությունը՝ 3,5մմ, երկարությունը՝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մետաղի նախատեսված գիպսակարտոնի համար գույնը՝ սև,  նյութը մետաղական, հաստությունը՝ 3,5մմ, երկարությունը՝ 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դյուպել-պտուտակով, հաստությունը՝ 5մմ, երկարությունը՝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դյուպել-պտուտակով, հաստությունը՝ 10մմ, երկարությունը՝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դյուպել-պտուտակով, հաստությունը՝ 10մմ, երկարությունը՝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դյուպել-պտուտակով, հաստությունը՝ 10մմ, երկարությունը՝  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դյուպել-պտուտակով նախատեսված  շրիշակի (պլենդուզ) համար , հաստությունը 4մմ, երկարությունը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դյուպել, հաստությունը՝ 6մմ, երկարությունը՝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Չափը՝ 20մմ-20մմ-20մմ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Չափը՝ 25մմ-25մմ-25մմ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եռաբաշխիչ, Չափը՝ 32մմ-32մմ-32մմ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վարդակի 1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տուփ 1 տեղանոց գիպսաստվարաթղթե սալե պատերում տեղադրելու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Էլ.վարդակ (калотка) 3 տեղ, արտաքին,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Էլ.վարդակ /трайник/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Էլ.վարդակ /трайник/ 3 տեղ,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փողոցային Լուսատու 150w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 (արտադրական) մետաղ. իրանով  150wt,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խոզանակ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գլանակ։  Երկարությունը՝ 230-260մմ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"Գալարավարագույրները բաղկացած են 3 մասից.
 1.Քիվը՝ ալյումինե գլան, որի վրա ամրացվում են կտորը և
կառավարող մեխանիզմը:
2.Մեխանիզմն աշխատում է շղթայի միջոցով՝ բարձրացնելով
կամ իջեցնելով կտորը:
3.Կտորն իրենից ներկայացնում է ոչ լուսաթափանց (blackout), արևապաշտպան, փոշեվանիչ գործվածք 100%-
ոց պոլիեսթերից: Կտորը կանխարգելում է լուսային և ջերմային ճառագայթները:
Կտորի ստորին հատվածում ամրացված է պլաստմասսե կամ ալյումինե ծանրոց, որն ապահովում է կտորի հավասարաչափ
ուղղաձգությունը:
Աշխատում է դեպի վերև կամ ներքև՝ կարգավորելով լույսի
հոսքը դեպի ներս:
Ամրակներն երկաթյա, պատի կամ առաստաղի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գնդիկային փական Չափը՝ 20մմ-1/2''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գնդիկային փական Չափը՝ 25մմ-3/4''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գնդիկային փական Չափը՝ 32մմ-1''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Մարտկոցային փական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փական անկյունային, Չափը՝ 20մմ-M1/2''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Մարտկոցային փական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փական անկյունային, Չափը՝ 25մմ-M3/4''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ներսի հարդարման համար, ծածկողականությունը` 3 մ2/կգ երկու երես ներկման համար, ընդ որում 5-10 կգ դույլերով ընդհանուր քանակի 40%, 10-25կգ դույլերով՝  60%-ը, տարրայի վրա նշված լինի արտադրման ժամկետը և հանձնելու պահին մնացորդային  առնվազն 2 տարվա պիտանելիության ժամկետ: Յուրաքանչյուր խմբաքանակի հետ ներկայացնել համապատասխանության սերտիֆիկատ, որն անհրաժեշտ է ներկայացնել մատակարարման ժամանակ յուրաքանչյուր խմբաքանակի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չպարունակող ակրիլային նախաներկ՝ նախատեսված գիպսային, ցեմենտային հիմքով մակերեսների, ծեփամածիկի, բնական քարերի, փայտի, սվաղի և այլ մակերեսների նախնական մշակման, փոշեզրկման, ինչպես նաև հին, մասամբ թուլացած ու թափվող ծեփամածիկի, ներկի ամրացման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նախատեսված խիտ, հարթ և քիչ ներծծվող հիմքերի, մոնոլիտ բետոնի, բետոնային բլոկների, բետոնային առաստաղների, յուղաներկված մակերեսների նախնական մշակման համար մինչև գիպսային, գիպսա-կավճային, ցեմենտային և այլ սվաղների ծեփմանը: Օգտագործելի լինի նոր կերամիկական սալիկը հնի վրա տեղադրելու, ինչպես նաև հին սալիկների երեսպատումը գիպսային սվաղով ծեփելուց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անկյունակ  ծակոտիներով, նախատեսված գաջային աշխատանքների համար, չափը՝ 25*25մմ,  երկարությունը ոչ պակաս քան 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ապակեպլաստե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Ապակեպլաստե մանվածք՝ պատված կպչուն լատեքսով :Չափսը՝ լայնությունը ոչ պակաս, քան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եվրո դռների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նեղ ծխնի՝ նախատեսված շրջակալներին դռները ֆիքսելու և բացելու համար, 100 մմ,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սանհանգույցների, խորդանոցների պահոցների համար, չափը՝  20սմ-30սմ*20սմ-30սմ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շարժական էլեկտրոնային վահանակով, միացման տեսակը 1/2M, հզորությունը 3KW, պաշտպանության աստիճանը IPX4, ծորակի բարձրությունը ոչ պակաս 28սմ, ճկվող, էլեկտրական լարի երկարությունը՝ 110սմ, տաք ջրի ջերմաստիճանը՝ 30˚C-60˚C, էլ ցանցի տվ AC220V, 50Hz։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 միջին բարձրության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խառնիչ, կառավարումը՝ կարտրիջային, նյութը՝ չժանգոտվող պողպատ կամ քրոմապատ արույր, ծորակի բարձրությունը՝ 20-30սմ։  Մատակարարը նախքան մատակարարելը պետք է նմուշը համաձայնեցնի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սառը ջրի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սառը ջրի, նյութը՝ քրոմապատ արույր կամ չժանգոտվող պողպատ, ծորակի բարձրությունը՝ 20-30սմ։ Մատակարարը նախքան մատակարարելը պետք է նմուշը համաձայնեցնի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լոգարանի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"1.ջրի ծորակ, 2 փականով Ջրախառնիչ ծորակ պատի վրա
տեղադրելու համար, ջրի բացումը եւ փակումը թաթիկով կամ
կիսապտույտ փականներով, ամբողջությամբ նիկելապատ:
Պատին ձգման մասի երկարությունը 4.5 սմ: Քաշը 0,6 կգ:
Մատակարարը նախքան մատակարարելը պետք է նմուշը համաձայնեցնի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ժապավեն սպիտակ։ Չափսը՝ 48մմ x 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ժապավեն սպիտակ։ Չափսը՝ 24մմ x 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"Գլանային մեխանիզմի տեսակ՝ Եվրոգլան Գլանի չափսը՝ 70մմ
Գլանի նյութ՝ ՑԱՄ Գլանի գույն՝ Քրոմ Բանալիների քանակ՝ 5 հատ
Աշխատանքային ռեսուրս՝ առնվազն 12.000 ցիկլ (բոլորապտույտ)
Լրակազմում՝ Գլանային մեխանիզմ, ձգիչ պտուտակ, 5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"Գլանային մեխանիզմի տեսակ՝ Եվրոգլան Գլանի չափսը՝ 80մմ
Գլանի նյութ՝ ՑԱՄ Գլանի գույն՝ Քրոմ Բանալիների քանակ՝ 5 հատ
Աշխատանքային ռեսուրս՝ առնվազն 12.000 ցիկլ (բոլորապտույտ)
Լրակազմում՝ Գլանային մեխանիզմ, ձգիչ պտուտակ, 5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"Գլանային մեխանիզմի տեսակ՝ Եվրոգլան Գլանի չափսը՝ 70մմ
Գլանի նյութ՝ ՑԱՄ Գլանի գույն՝ Քրոմ Բանալիների քանակ՝ 5 հատ
Մի կողմում ֆիքսատորի առկայություն
Աշխատանքային ռեսուրս՝ առնվազն 12.000 ցիկլ (բոլորապտույտ)
Լրակազմում՝ Գլանային մեխանիզմ, ձգիչ պտուտակ, 5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"Գլանային մեխանիզմի տեսակ՝ Եվրոգլան Գլանի չափսը՝ 80մմ
Գլանի նյութ՝ ՑԱՄ Գլանի գույն՝ Քրոմ Բանալիների քանակ՝ 5 հատ
Մի կողմում ֆիքսատորի առկայություն
Աշխատանքային ռեսուրս՝ առնվազն 12.000 ցիկլ (բոլորապտույտ)
Լրակազմում՝ Գլանային մեխանիզմ, ձգիչ պտուտակ, 5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խողովակի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ամրակ,20մմ տրամագծով խողովակի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խողովակի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ամրակ,25մմ տրամագծով խողովակի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խողովակի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ամրակ,32մմ տրամագծով խողովակի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