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ЗАО «Ереванский метрополитен имени Карена Демирчяна» по коду ԵՄ-ԷԱՃԱՊՁԲ-25/15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ЗАО «Ереванский метрополитен имени Карена Демирчяна» по коду ԵՄ-ԷԱՃԱՊՁԲ-25/15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ЗАО «Ереванский метрополитен имени Карена Демирчяна» по коду ԵՄ-ԷԱՃԱՊՁԲ-25/15</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ЗАО «Ереванский метрополитен имени Карена Демирчяна» по коду ԵՄ-ԷԱՃԱՊՁԲ-25/15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вращения ДВ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преоброзавателя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Усилмтеля-формирователя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бортового электропитания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Микроамперметр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вращения ДВ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вращения ДВ-1 ИДФС.016.01.00: Выходная частота, Гц
0 - 1000
Рабочий зазор установки датчика, мм 0 - 2.5
Остаточное напряжение, В« 1.5
Выходной ток, мА« 30
Питание
Напряжение, В9 - 15
Ток потребления, мА« 30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(РПТ)
ДЖТИ 435242.004.1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(РПТ)
ДЖТИ 435242.004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преоброзавателя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преоброзавателя (РПТ)
ДЖТИ 435151․024-01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(РПТ)
АВТГ435151.023.1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(РНТ)
АВТГ687254.004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питания (БУТП)
АВТГ687254.001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(БУТП)
АВТГ687254.002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Усилмтеля-формирователя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Усилителя-формирователя (БУТП)
АВТГ687254.003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бортового электропитания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бортового электропитания типа ДИП-01К У2 ДЖТИ 435.251.001-01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CM600DY-12NF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CM800DZ-34H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SKM145GB176D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2200 мкФ 100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330 мкФ 200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220 мкФ 200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1000 мкФ 50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1000 мкФ 25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B43770-A4278-M
Ёмкость 2700мкФ20% 
Напряжение 350В
Размеры 76.9 × 105.3
Рабочая температура -40 +105С0
Все параметры должна соответствовать тебованиям блока регулятора тягового поля  (Регулятор поля тяговый РПТ-1У2) вагонов метро модели 81-717/714 
Год производства не старше 2021г․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 805 АМ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 805 A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 808 АМ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IRFP 260 N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ШР20П5ЭШ10 (Вилка)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ШР20П5ЭШ10 (Розетка)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Комплектующее устройство 2SD106AI-17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РЭС10     РС4524303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РЭС22     023-0801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РЭС32     335-0101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РЭП-26-220П-У2.1 75В (110В)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РЭП-26-400П-У2.1 75В (110В)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тока LT500-T/S-P-53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Микроамперметр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Микроамперметр М4828-1мА
Товар должен быть новым, не бывшим в употреблении, заводского изготовления.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