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9A12D" w14:textId="77777777" w:rsidR="009510D4" w:rsidRPr="00BF5101" w:rsidRDefault="009510D4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14:paraId="5598F1D2" w14:textId="77777777" w:rsidR="00E92886" w:rsidRPr="00BF5101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BF5101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BF5101">
        <w:rPr>
          <w:rFonts w:ascii="GHEA Grapalat" w:hAnsi="GHEA Grapalat"/>
          <w:b/>
          <w:sz w:val="16"/>
          <w:szCs w:val="16"/>
          <w:lang w:val="hy-AM"/>
        </w:rPr>
        <w:t>–</w:t>
      </w: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58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410"/>
        <w:gridCol w:w="851"/>
        <w:gridCol w:w="851"/>
        <w:gridCol w:w="991"/>
        <w:gridCol w:w="709"/>
        <w:gridCol w:w="1275"/>
        <w:gridCol w:w="1135"/>
        <w:gridCol w:w="2834"/>
      </w:tblGrid>
      <w:tr w:rsidR="00A80605" w:rsidRPr="006A0041" w14:paraId="4A6DA860" w14:textId="77777777" w:rsidTr="00A80605">
        <w:trPr>
          <w:trHeight w:val="20"/>
        </w:trPr>
        <w:tc>
          <w:tcPr>
            <w:tcW w:w="15876" w:type="dxa"/>
            <w:gridSpan w:val="12"/>
            <w:shd w:val="clear" w:color="auto" w:fill="auto"/>
            <w:vAlign w:val="center"/>
          </w:tcPr>
          <w:p w14:paraId="76057530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0041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A80605" w:rsidRPr="006A0041" w14:paraId="65034A32" w14:textId="77777777" w:rsidTr="00A80605">
        <w:trPr>
          <w:trHeight w:val="20"/>
        </w:trPr>
        <w:tc>
          <w:tcPr>
            <w:tcW w:w="989" w:type="dxa"/>
            <w:vMerge w:val="restart"/>
            <w:shd w:val="clear" w:color="auto" w:fill="auto"/>
            <w:vAlign w:val="center"/>
          </w:tcPr>
          <w:p w14:paraId="6BE1411D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0041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14:paraId="3B8BF85C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0041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03C3C0F6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0041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7CE4130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0041">
              <w:rPr>
                <w:rFonts w:ascii="GHEA Grapalat" w:hAnsi="GHEA Grapalat"/>
                <w:sz w:val="16"/>
                <w:szCs w:val="16"/>
              </w:rPr>
              <w:t>ապրանքային նշանը, մակիշը և արտադրողի անվանումը **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0EA77B2C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0041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A2D0B52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0041">
              <w:rPr>
                <w:rFonts w:ascii="GHEA Grapalat" w:hAnsi="GHEA Grapalat"/>
                <w:sz w:val="16"/>
                <w:szCs w:val="16"/>
              </w:rPr>
              <w:t>չափման միավոր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D181571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0041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14:paraId="5FFB62EB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0041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4A0ECD87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0041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5244" w:type="dxa"/>
            <w:gridSpan w:val="3"/>
            <w:shd w:val="clear" w:color="auto" w:fill="auto"/>
            <w:vAlign w:val="center"/>
          </w:tcPr>
          <w:p w14:paraId="34EF8D0F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0041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A80605" w:rsidRPr="006A0041" w14:paraId="0B15F4FC" w14:textId="77777777" w:rsidTr="00A80605">
        <w:trPr>
          <w:cantSplit/>
          <w:trHeight w:val="20"/>
        </w:trPr>
        <w:tc>
          <w:tcPr>
            <w:tcW w:w="989" w:type="dxa"/>
            <w:vMerge/>
            <w:shd w:val="clear" w:color="auto" w:fill="auto"/>
            <w:vAlign w:val="center"/>
          </w:tcPr>
          <w:p w14:paraId="4A424086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6AB21EC8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E53D125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08B6744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7F05419D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7B320CC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DFDDB64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14:paraId="0ED68EC1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82F4CAA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99D0BB2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0041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8D681C3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0041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83CBE01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0041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14:paraId="3D51EDA0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0605" w:rsidRPr="006A0041" w14:paraId="4B67F687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464239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0B5381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44163130/501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365A1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կոյուղու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պոլիէթիլենային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խողովակներ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Փ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110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,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2C29E9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50909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կոյուղու պոլիէթիլենային խողովակներ  Փ 110մմ, 2 մետրանոց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C876A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7CD788" w14:textId="77642F79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A6567B4" w14:textId="1E567F73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48426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2927DE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FEB2214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A87161C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6AD20396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E69886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1A214A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44163130/502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FF510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50 մմ,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D3D414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7BE40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կոյուղու պոլիէթիլենային խողովակներ  Փ 50 մմ,2 մետրանոց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E69A9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C52403" w14:textId="57A53044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50377C9" w14:textId="597E26D9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1714B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818665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D0D9E3F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E7C8A49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D58BA1B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5E06F0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E0F473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2BD84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110մմ,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141633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A45B2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կոյուղու պոլիէթիլենային խողովակներ  Փ 110մմ, 30 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4A8D1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145B1E" w14:textId="760776AB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BF84F9D" w14:textId="77398DF2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12F8F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E6587B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9DD0900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FAF2630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24893FC7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FE8804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58D7E1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2B9DA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110մմ,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B4929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74286A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կոյուղու պոլիէթիլենային խողովակներ  Փ 110մմ, 50 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34AFE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4DE939" w14:textId="6CD23CC6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5F8E62F" w14:textId="176084C5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A34E9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0A2B66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D2FEBA1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26F57D5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28652C4A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0606E0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E69562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A1C34E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110մմ,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261DA4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4BFE5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կոյուղու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պոլիէթիլենային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խողովակներ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Փ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110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1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69EAD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62DE4B" w14:textId="3A12E68D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7F6D92F" w14:textId="58727582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6B62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B75E26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7A39912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A340309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562A154C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C60D95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A7DC86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31711250/504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7CDD7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50 մմ,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483EB2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19A1C2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կոյուղու պոլիէթիլենային խողովակներ  Փ 50 մմ,30սմ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37478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BF0E4F" w14:textId="26DB2D2B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394BC80" w14:textId="02237F66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103F2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52E3E1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4FCF120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6BB2FEC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3C38C95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77FF70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334890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31711250/505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79C84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50 մմ,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062E6D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030007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կոյուղու պոլիէթիլենային խողովակներ  Փ 50 մմ,50 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8F7CA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AEB457" w14:textId="32AF15C3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4495022" w14:textId="41609E8B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94231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12CAB3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4F7086C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40AF771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C5435E2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FF5048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5BA6A3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31711250/506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89469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50 մմ,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654EA4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586D03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կոյուղու պոլիէթիլենային խողովակներ  Փ 50 մմ,1 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EF3B9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CD75EE" w14:textId="6CB2DE51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0320B25" w14:textId="01E29676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E2628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EBD2CD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702EDFF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6711C36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7176C1E3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5A3F90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E94E71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31711250/507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7258F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CCB083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99C59D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 4 դյույմ 2մ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2EB68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11D2420" w14:textId="362295E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5FF933F" w14:textId="2507C523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C0DDD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0C1212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C1E0B83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7AC8BAA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15B66C0D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3F9061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36B9E7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31711250/508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AAE35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DF7B16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881BA9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 4 դյույմ 1մ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E0AE5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8C2362" w14:textId="591B2403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43624DE" w14:textId="67DE6024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31305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175AD5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9047B31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BF6CA2A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1C2F1207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25BEA7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B3DC1F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31711250/509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474DE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83F4FA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659E9C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 4 դյույմ 50սմ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6AFBD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4B706C" w14:textId="44FC72F3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2249D80" w14:textId="01416641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BB0F2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41AC07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271665B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370746B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01A0174D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4D3694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D7A1D8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CCD83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8F3A41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ABA90A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 4 դյույմ 30սմ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4C239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FF5325" w14:textId="66825A1B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72577C1" w14:textId="23D2BBFB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36FDB4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3B835D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72B6174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6464A5F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59C9D748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5AA90F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B87D26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9ED4A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5065A8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3589BD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 2՞2մ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5FA80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BEDADC" w14:textId="564750F8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5DEDF20" w14:textId="31C7BA6A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2280C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B23373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F6C7342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E8E7276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662D0F97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F54CAC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2F35A0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D0B6E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065E6A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560EAD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 2՞1մ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1D136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7DB767" w14:textId="7DB03FE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1F19640" w14:textId="08FA197B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1DF90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E865D3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2974476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02A69E4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1F3D1CC5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9BC03C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CEA912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D09D6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325BE5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1FC28F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 2՞0սմ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BBB41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F7B63C" w14:textId="78AE8658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216EF57" w14:textId="6D91426F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E8CAC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1B7020B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4D60EC1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300C2C8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27ED1A58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685683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6FAE33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EC60E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4EF556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268F2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 2՞30սմ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4F8E4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115CCF" w14:textId="6ACE8E2D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6223B15" w14:textId="5A64DF12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414BD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07BF05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237C79A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0F16644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08A35B1E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E185B1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76A5E6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B3D32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ճկախողովակ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B97609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4F2077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երկու կողմը պտուտակներով, 60 սմ երկարություն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14618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EE4BF6" w14:textId="2BD61EEF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CE506FE" w14:textId="11314FF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4A03F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86A4FE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374A00E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C2D15A0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2CD81791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DEB460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5EA098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7C667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ճկախողովակ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73EF0C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A676F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երկու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կողմը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պտուտակներով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40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երկարություն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2E2F1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D0F432" w14:textId="15C6C1C5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5350B84" w14:textId="506D8CFE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07894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29C607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09EC998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6A897E6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2B73970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90CD45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C39FB9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774E94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262F85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2F9DC4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 ½, 60սմ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847D4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C65BA4" w14:textId="13D884FD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BB6766D" w14:textId="05045FB6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E9F0E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CB24A2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A49318C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4FE8167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3CF2003A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A23628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A8834B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5ABEC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56770C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A21C02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 ½, 40սմ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D58C3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71B224" w14:textId="6B00EBF8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6CBC87A" w14:textId="7472966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D6A90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1FD1BB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FBDB863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C57BCC8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9CF4F6C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AFF740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51425C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F97A2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D06C4F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FD7DE6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 ½, 90սմ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7AF44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F8F9E4" w14:textId="73944810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49773FA" w14:textId="1D69815B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48F0A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43E372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5796487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D128042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0AF11CBE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126CE5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8C7570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2622C1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433173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BCCC53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Ճկուն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խողովակ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տաք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սառը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ջրի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ծորակի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90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B7CBC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10FBF1" w14:textId="26D17E7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59E0904" w14:textId="1A9D7D02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CCCEB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226067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7D90BCF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CA6ED79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1BCF65E0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EE85A1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2D4557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31711250/521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DF391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9D8A5B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2D1BA0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Ճկուն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խողովակ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տաք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սառը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ջրի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ծորակի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60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DA407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E8B9D3" w14:textId="42D503A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02DB955" w14:textId="4DEE1CD5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2BB80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3F2587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68F8F19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C7190DE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300111AA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E83F1F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6E6049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31711250/522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4B04D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06CE0F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E1BD04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Ճկուն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խողովակ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տաք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սառը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ջրի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ծորակի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40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11B11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C3D13E" w14:textId="0D8E0AF3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C3F041A" w14:textId="00F9E335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8D255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DEA140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CDCC688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CB8FE51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5421109F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40F6EF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F21BDA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44163200/502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7545B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Խմելու ջրի խողովակի դետալներ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FFA6F1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B426E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Խմելու ջրի խողովակի դետալներ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44F3A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4382F8" w14:textId="3EC9C5B1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E0413E6" w14:textId="1D46C394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7C340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E593DD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2666784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D9E11E4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04736243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38797D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3D8615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44163200/503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1BA28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Խողովակի համար ՝ֆում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36A693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A1429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Խողովակի համար ՝ֆում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83CDD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7C2258" w14:textId="0DDD3AE5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A3E6C20" w14:textId="5DB1ECFB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C6DF8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79A745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D12AD27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08975A8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0731FCE3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98D489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C2738D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44163200/504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BCD52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Կոյուղու կցամասեր 110մմ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4AA186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4234F6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90 աստիճան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AAAF7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1B0C4D" w14:textId="7188791A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CB3C129" w14:textId="7B291145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061DE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B62939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7581E50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A8FBC27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1B95C728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3BF465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BFA421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44163200/506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C60E9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Կոյուղու կցամասեր 110մմ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2ADDDF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68E892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120 աստիճան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2F9E0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CDCFED" w14:textId="1D307629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8AE9415" w14:textId="1B9AD029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73D36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82E8B8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326B8E0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F8F6801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0E836744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C06065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E2F573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44163200/507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3261C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Կոյուղու կցամասեր 50մմ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DE623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7D2943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90 աստիճան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8C26F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BED128" w14:textId="7A61BE58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66AAAB2" w14:textId="6731BE63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234D3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566663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BA2C646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E9D2AE5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5C2DE94C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21D478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84E369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44163200/508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907D2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Կոյուղու կցամասեր 50մմ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1DC2D1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C7A59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120 աստիճան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29622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A693FB" w14:textId="55D2892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E87F805" w14:textId="12D022C5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42D0F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57D5B8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3AED7F3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59F5287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5F8747BF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85BE3C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83EE52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44191700/503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E8B23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Ամրան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09237E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A3983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8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 10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 12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 14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16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հաստության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(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մատակարարման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ժամանակ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չափսերը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համաձայնեցնել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13C1D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00F820" w14:textId="3E9F85F2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E3BD059" w14:textId="08E46FBE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B4AF6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B9469F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3D74411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45AEEC7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645FB66C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3D8432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A95F88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33141216/501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6D25F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Ուղորդիչ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557DF9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ECE70C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Սվաղի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ուղորդիչ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(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մայակ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) 0,6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 0,8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1,2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չափսերի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Համաձայնեցնել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C877E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AC9FF4" w14:textId="6E58BAF8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A810E9D" w14:textId="08E2580E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1A4EA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47A67E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7CB2377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71C5118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69FFE873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6E6299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6D7912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39722400/503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E9521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Հոսակ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E7DDE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12F74C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Բաղնիքի հոսակ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9EF86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ACCE5A" w14:textId="56E04015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D75365A" w14:textId="5D09AA89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B2E48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F4D91D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53A2CD6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3D6FEF6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018B8261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9856FC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F1CE8C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44111448/501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1ACD7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փրփուր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4950C2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5ABE5F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շին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աշխատանքնքերի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750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մլ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տարաներով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2FEA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0FAA59" w14:textId="5403DCCF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A071130" w14:textId="74073832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2B5E3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C94C07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376744C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2585396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6A4CE12D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015716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1AC055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44192400/501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558AC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Գաջ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BA12FD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077692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ամրության՝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սեղմելիության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սահմանները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Г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-4 (40),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Г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-5 (50)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մակնիշների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պնդացման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ժամանակների՝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6-30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րոպե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ծավալային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ընդարձակումը՝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0,15 %,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ցանցի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վրա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առավելագույն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մնացորդը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12 %-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50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պարկով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0AA12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տոննա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D59C7A" w14:textId="73E7B525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7E0D474" w14:textId="333ADAC6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4341B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3C6EE2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B769B6E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035C82B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7D9A76AC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267671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3EAE53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44192700/501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67BB6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Գլանակ ներկի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8E4600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8203C1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Գլանակ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ունիվերսալ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բոլոր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տեսակի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աշխատանքների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երկ</w:t>
            </w:r>
            <w:r w:rsidRPr="00860D03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es-ES"/>
              </w:rPr>
              <w:t>․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10</w:t>
            </w:r>
            <w:r w:rsidRPr="00860D03">
              <w:rPr>
                <w:rFonts w:ascii="GHEA Grapalat" w:hAnsi="GHEA Grapalat" w:cs="GHEA Grapalat"/>
                <w:color w:val="000000"/>
                <w:sz w:val="16"/>
                <w:szCs w:val="16"/>
              </w:rPr>
              <w:t>սմ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 w:cs="GHEA Grapalat"/>
                <w:color w:val="000000"/>
                <w:sz w:val="16"/>
                <w:szCs w:val="16"/>
              </w:rPr>
              <w:t>բռնակո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AD891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70BED9" w14:textId="4ACACD73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B566AF6" w14:textId="1B1D36C4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52614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6B52E4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C57A3D0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93411C5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315AA85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9C7A8F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BA99E3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44192700/502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5285ED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Գլանակ ներկի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CACEBE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76A462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Գլանակ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ունիվերսալ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բոլոր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տեսակի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աշխատանքների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երկ</w:t>
            </w:r>
            <w:r w:rsidRPr="00860D03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es-ES"/>
              </w:rPr>
              <w:t>․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20</w:t>
            </w:r>
            <w:r w:rsidRPr="00860D03">
              <w:rPr>
                <w:rFonts w:ascii="GHEA Grapalat" w:hAnsi="GHEA Grapalat" w:cs="GHEA Grapalat"/>
                <w:color w:val="000000"/>
                <w:sz w:val="16"/>
                <w:szCs w:val="16"/>
              </w:rPr>
              <w:t>սմ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 w:cs="GHEA Grapalat"/>
                <w:color w:val="000000"/>
                <w:sz w:val="16"/>
                <w:szCs w:val="16"/>
              </w:rPr>
              <w:t>բռնակո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12656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C886B8" w14:textId="54DA9181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EE50F12" w14:textId="6138A338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7FF14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589639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087E996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9191A60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0F878EA6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13B7B6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1F9ABA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44311160/501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3C11D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Մետաղական ձող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47671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5C075B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Մետաղական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ձող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/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կատանկա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/ 6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 8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719F5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FA919D" w14:textId="6AE79C72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FB11909" w14:textId="600CECD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1A68C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327389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2870F10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2598672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7CBB7A7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E78288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2B6D18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44221140/501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90FAC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Մետաղապլասմասե դուռ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F0F910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58F95C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Մետաղապլաստե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դուռ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60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հաստությամբ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ներքին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մետաղական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պրոֆիլի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հաստությունը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1,2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-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սպիտակ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  4+4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ապակե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փաթեթով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Երաշխիք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առնվազն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3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տարի։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Ավազահատիկներով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շեմով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առանց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շեմի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`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համաձայնեցնել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հետ։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Ներառյան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բոլոր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դետալները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/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կողպեք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բանալի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наличник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/: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Տեղադրումը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կատարվում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է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մատակարարի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կողմից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71F19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4F440A" w14:textId="3AB1E4B3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1F22766" w14:textId="5269AA2A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1DE3FE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45940D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64D6D1F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3601327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510132F2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D515E8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5A356B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44221140/502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42EBB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Ապակե դուռ և վիտրաժ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59DCFF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7FCC5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Կրկնակի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փականով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երկկողմանի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բռնակով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ալյումինե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պրոֆիլ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 12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թրծված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ապակի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ներառյալ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աքսեսուարները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Պարտադիր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պայման՝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դռները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պետք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է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լինեն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չօգտագործված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ունենան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1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տարի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երաշխիքային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ժամկետ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Չափագրումը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տեղաթոխումը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տեղադրումը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մատակարարի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հաշվին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միջոցներով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D0390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քառ/մ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284CDB" w14:textId="62FA3800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B1957CE" w14:textId="559F7FE4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64A696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BA8005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0CDED01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709E0C7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F32B529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60C4EA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131FCE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44221141/501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BF6E5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Եվրոդռների բռնակ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F93D06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A6F03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Եվրոդռների բռնակ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5A2A1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0CE84E" w14:textId="13121D4E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638C42A" w14:textId="3443409A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CA523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C071A7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7D4E890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DEAAE70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3DD6DE59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75CC1C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C81FD7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44221161/501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E60E8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Եվրոդռան ծխնի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C84FC0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CA8322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Եվրոդռան ծխնի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98948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86DCC8" w14:textId="0C5BE4BF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BD0A10C" w14:textId="38FAE625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BF32A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06528F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C9A0C65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CDA4D5D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3925DDFA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71CD5F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848880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44511500/501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97F3D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Պեմզաբլոկ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71B9B9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EEEC06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Պեմզաբլոկ բարձր որակի՝  10x20x40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581EB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9E15AA" w14:textId="45FE799E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6B1D86C" w14:textId="3C633BEB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C893E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DE0743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CC97E18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8F70FCB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528207CA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CC183C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6E95FD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44221111/501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0E2FA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Եվրոպատուհանի ծխնի տարբեր չափսի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46886F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DECECB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Եվրոպատուհանի ծխնի տարբեր չափսի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41A22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F7DB63" w14:textId="7D64AEE4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CA8378A" w14:textId="4E8C74AB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67630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4FD339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6701F4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4C2DC15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77A85F63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171BB6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32E60C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44221111/502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43019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Ծխնի փայտե պատուհանի համար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A0D525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31DDDB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Ծխնի փայտե պատուհանի 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D0415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67DB2E" w14:textId="1526AC51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E506A9F" w14:textId="1A965AD0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1739C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10E707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F7BE012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E4FD4EE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1D76DCE3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1604A4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60D920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44221161/502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A7FE6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Եվրոդռան ծխնի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D73916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FB5FD6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Եվրոդռան ծխնի 10 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C6136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E44EB6" w14:textId="1EC55FEE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1AC5763" w14:textId="07AD4F3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A13E7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E547D9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E021EBC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261D00A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3ECB078C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404AE5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2A1B43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44221161/503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8CB0F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Եվրոդռան ծխնի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6E236F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C52578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Եվրոդռան ծխնի 9,5 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F3C53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E157D2" w14:textId="6C1DF82D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EF2FDC2" w14:textId="14FDEA9B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FDFFF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50EC82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48E3256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E2DD180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5379CC80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DED5D0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615AC5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44221161/504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81F35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Եվրոդռան ծխնի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61AACC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9E22B8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Եվրոդռան ծխնի 7,5 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AD991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D6CB2A" w14:textId="66228A98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53CF2DC" w14:textId="54C6B535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3DAB4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E095F7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8E5F02F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83C118B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6EDFFDE4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2A71D8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0245B0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44311130/501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C5AC2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Ցանց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697DDA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10DE47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Սվաղի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ցանց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 10X10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լիստերով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01B17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0324F0" w14:textId="68C9FDE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4ACCFD3" w14:textId="562BC8FA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AD93D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0C7B50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3E38380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A38C4BA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F1DFB6E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21C0A7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8C9593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44311170/501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701D0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 եռակցման համար անկյունակ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162FB2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D30823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 եռակցման համար անկյունակ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FFC3C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05AC29" w14:textId="335582EA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FAA9410" w14:textId="281E7404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FEE44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878587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81A65CF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7C080E8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6234BE80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C4378D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37E92D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44311170/502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D3FC5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 եռակցման համար փոխանցիչ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83DB2A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17B9A0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եռակցման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փոխանցիչ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(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переьодник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D0A1C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DA778D" w14:textId="01DF3381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3294187" w14:textId="728C0D18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C3A1B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1F18B6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003B8F0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9DA9937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0B0EA72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C7D277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85EE5F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44311170/503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A89B8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Եռակցման համար վինտիլ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646F3A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E0BD95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Եռակցման համար վինտիլ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9DAD3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0A928F" w14:textId="05120B70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BA55CA8" w14:textId="6AC790F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E0514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9BE0A0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80511F2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58E571F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1E697624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E1EFB5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59E2AD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44411100/504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DDCD2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ջրի ծորակ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14053D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A19FEA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մետաղական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թաթիկով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սառը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ջրի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ծորակի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երկարությունը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քան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20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4B327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DD0634" w14:textId="58C83CED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F43F174" w14:textId="204D83DB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92ACA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F687BF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9C24E46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E41D3DC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6299DDB1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EE6070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9A8DAC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44411100/505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DEF85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ջրի ծորակ , սովորական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8E8FC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B3ECFC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ջրի ծորակ , սովորական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B6FDE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369E18" w14:textId="7A1BCAF0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05BD423" w14:textId="14D63E2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E61F4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49C09A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86EB295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9C5C16A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53DD9AEA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3DAB58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871E66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44411100/506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A12E1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Ծորակ 2 տեղանոց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725AC3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C10B0F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Լվացարանի վրայի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621AE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AEA63F" w14:textId="5A6C241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C2C9DAC" w14:textId="174558CB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A9A0B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8715B2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D5834B1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BEA3AC6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7767440B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78CECC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46586F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44411100/507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F7430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Ծորակ 2 տեղանոց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D3AEFA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8EC664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Պատի վրայի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1D0AE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395BCC" w14:textId="29AE02D3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4838D4F" w14:textId="01B22124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D0CE4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85D3E2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71E3C06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DF1917D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7E179075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FAA5FD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62ABEA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44411100/508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E0CB7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ջրի ծորակ , սովորական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EA2997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44A306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ջրի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ծորակ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սովորական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պատի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վրայի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3032F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1F189F" w14:textId="3F9BFDB4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D007A22" w14:textId="13AF1A98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5A334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6D3AB3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271C90E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23B0ABC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5A95EDD3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90DC14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FBBB20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44411110/501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EAA9BF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Ծորակ մեկ տեղանոց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DA374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BE45B7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Ծորակ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մեկ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տեղանոց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լվացարանի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վրայի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95417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FD4149" w14:textId="403EB3D0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8BE32D5" w14:textId="5E60BCFA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3B100C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76C1C1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EF3FA8D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0DFF3B9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986F7EC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4D1ADF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B0BAF4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44411110/502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50FD4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Ծորակ մեկ տեղանոց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10901D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67578C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Ծորակ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մեկ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տեղանոց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պատի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վրայի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A77F1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C3D83E" w14:textId="4ABB22C8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34BAD86" w14:textId="4085091B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4CAFD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02B3DB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8BAC6D8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06B2569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3CDA0B3A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9E1FD3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DBBF0B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44411120/501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0E45C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Ծորակ երկտեղանոց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974D44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B7BF41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Ծորակ երկտեղանոց, լվացարանի վրայի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5097C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DCBE88" w14:textId="063E28B2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A865B8B" w14:textId="0832218F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72D25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FB39B4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AE184C8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8AFD70D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2A51AF10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3ED936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C3D90E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44411120/502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EC61E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Ծորակ երկտեղանոց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75BEE8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B297CC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Ծորակ երկտեղանոց, պատի վրայի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A4FA5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245FCE" w14:textId="71129479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B7C1BE7" w14:textId="19ABDB8E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347645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E1CA9B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5266417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CDAA0A5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61FBF29E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AB5B97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8994DC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44411300/501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4A41B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լվացարան ոտքով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C88CBC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3CBCE0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լվացարան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ոտքով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30*40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 60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ճկախողովակով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ամրակներով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գոֆրեյով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ACCD0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4316A7" w14:textId="7F7C424F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4C907F1" w14:textId="70D6E781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428B6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E9F87B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8EE6444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C897FE3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D20A80E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997785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2F1168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44411418/501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FACA6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Փակիչ լվացարանի համար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32DD0F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757388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Փակիչ (զագլուշկա) լվացարանի 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216A9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02F5E0" w14:textId="37A1AFE3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D9F761A" w14:textId="5D08DA0B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82BA9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3CB8C6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F896B2D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5E1A917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61C9381C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8DBEC9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811207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44411740/501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1788E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նստակոնք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EC5360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6473F9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կերամիկական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սանհանգույցի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նստակոնք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բաքով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ետևի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ջրահեռացման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խողովակը՝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45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աստիճան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(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косой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),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ծալքավոր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(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гофре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5FB37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759343" w14:textId="0D976ABE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99F2471" w14:textId="50E573C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45D83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85B085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ED1AAAA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C8D3F7B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688CAB89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F7A6F9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71924B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44411742/501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AA2675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Բաչոկի մեխանիզմ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63F6F6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05FA3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սովորական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5D927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C96BD8" w14:textId="234DB8D1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B3B44A4" w14:textId="04E6BF83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C5152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C86CC1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E00F2D1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570196F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2FF51C44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79D9C7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489023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44411742/502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2792D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Բաչոկի մեխանիզմ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38E9E4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671BAF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Բաչոկի մեխանիզմ տակից լցվող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1ED8E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748FE1" w14:textId="672DC220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8C082C8" w14:textId="77B7F48D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65F68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AFFBB3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057EDA0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843E6AC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6935C08D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94A36F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F2C836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44411742/503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B97A5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Բաչոկի մեխանիզմ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97C587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881CF6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Բաչոկի մեխանիզմ կողքից լցվող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FE193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19AC9E" w14:textId="1CC1B524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D00033D" w14:textId="617D3E08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890CD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BE20C5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0FBF3CA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CC47E81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601915D6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E28C91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DB6AE4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44511270/501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4995F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Ռետինե մուրճ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0BF8D5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455C8C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Ռետինե մուրճ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03C25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42A9B1" w14:textId="42E8A3A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174C657" w14:textId="4E4EDFB3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E9C5A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518864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8EA388C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C8832FF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16A4BB49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D678B3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855442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44511330/501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237CD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Պտուտակահան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78BEDD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93EE2B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Պտուտակահան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8BD2A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1C5004" w14:textId="7E2A1BFF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8368803" w14:textId="71DB1E66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0CBDE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DED09D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CF5F49E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2B64C95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3A781C19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8B19A1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072260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44511700/501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2985B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Հարթաշուրթ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FB15D8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881D5F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Հարթաշուրթ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F9233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C7E1D2" w14:textId="616AD39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E2F1905" w14:textId="30810A09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FA59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E0645A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876AA15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B67DC37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31D7BDF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CDAB71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DAD9B5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44521121/501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2CE06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Եվրոդռան բռնակ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A97EB3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6E641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Եվրոդռան բռնակ 4 անցքով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0339C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CD26B8" w14:textId="206F460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E5331FF" w14:textId="5A44E76E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B1AC4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29D7F6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74EC180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36209C3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623B6360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D25E16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145A3A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44521121/502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A533F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Եվրոդռան բռնակ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C63CFA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B1E24E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Եվրոդռան բռնակ 2 անցքով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7A82D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FA528A" w14:textId="7139BB2D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A3D4947" w14:textId="67DF011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311E2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5DC310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F1105F2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B1DD32F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7B4D4446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B6047A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7A962C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44521121/503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3E497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Եվրոպատուհանի բռնակ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958C1D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2CF04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Եվրոպատուհանի բռնակ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09BE8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DF6E34" w14:textId="6655950A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19391F6" w14:textId="4ECE95C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5378B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4BB391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9349167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0BADA15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7B63C7A7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E4119C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287CEB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44211610/501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1275B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 անկյունակ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3A8D2D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B46E1D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 անկյունակ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52137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C1EF28" w14:textId="46114AD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700C872" w14:textId="7C4389FB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167B0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79BB0B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2095B22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BF9DB6D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5953259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DEF477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F951BA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44211610/502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52F92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Անկյունակ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2D80C6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4B1EE7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Անկյունակ 4՞ 90 աստիճան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16307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4DE1A2" w14:textId="439FE1CF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DD5B142" w14:textId="2071AA52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FE0DA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5F00AF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1AA0FD1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42DA163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66B953BB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7B962F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E156C8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44211610/503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F13AA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Անկյունակ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630656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4F6CE8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Անկյունակ 4՞ 120 աստիճան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5E279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210905" w14:textId="7AFF9CDB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C63DDC2" w14:textId="67A689C1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3F264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AB7018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6F81272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5E8956E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3B536FFA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ECE24A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56197F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44211610/504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1116C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Անկյունակ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A3EE50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9FA765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Անկյունակ 2՞ 90 աստիճան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9AA41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9536C9" w14:textId="75D7A664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A63743D" w14:textId="3B31856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6F435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77521F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B965037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0904FD6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2E172959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AFB9C3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1A5D45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44211610/505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CFAA9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Անկյունակ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D0BB2D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0A9700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Անկյունակ 2՞ 120 աստիճան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3BED1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02C9A5" w14:textId="32CC66F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AFE8D52" w14:textId="6D1752B2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80361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A8E0A1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8BE887C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086CA99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590CAFAE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99A060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4E664C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B51A8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Փական եվրոդռան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C6BC81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63A5B1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Փական եվրոդռան հավաքածու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C513A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8F3A57" w14:textId="5F74F63A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7BE0B8C" w14:textId="66978FCF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CDE21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56732DE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317566D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15B5D06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959603F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6BC93D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B80224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AEE33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Դռան փական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4F9962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DBC2DB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Դռան փական սովորական հավաքածու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330C5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6D424B" w14:textId="7DEEA1EA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695052C" w14:textId="2516FCD8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F43F3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2A7088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D2BF0CB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9C157FD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C7592AB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4CE3AD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6B3F76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28596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Դռան փականի միջուկ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FABCD4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52AE6F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Դռան փականի միջուկ 9սմ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EB2BF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021F82" w14:textId="46EC2629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27F9F56" w14:textId="46C677BB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10694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A49E9E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365DF9A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63FE65F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77107DAC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58880E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0C56B5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44521120/504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B3D18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Դռան փականի միջուկ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792717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BDD866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Դռան փականի միջուկ 8սմ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7A10B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E0C4AD" w14:textId="26829FB8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6E60C85" w14:textId="6C80DBF1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7B24D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40C30A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487314D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17B0235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6697C9B0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EB2283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3BCD19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44521120/505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C270D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Դռան փականի միջուկ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70BFA7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B753CB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Դռան փականի միջուկ 7սմ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A60FA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B3E3E4" w14:textId="411E944E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C3A9AD5" w14:textId="7C36105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F52EAF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0DF7CD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1E8521B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8A2BF76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1C7349C6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8214B2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04C74A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44521120/506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23021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Փայտե պատուհանի փական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139EF2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C5702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Փայտե պատուհանի փական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6B36A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1D1D0E" w14:textId="371EED43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DF0813F" w14:textId="4D2C49FA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9B1B9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7E3131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7320DA0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6419163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1E006A56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DE1FD5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1C1706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44521230/501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501681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Սկոբա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44528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DDC57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Սկոբա 3մմ   չափի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EDD12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7CE0D7" w14:textId="47835F20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5CA69B4" w14:textId="3880FD54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45F0D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342DE8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3D20F05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C9728AF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2366E57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0FC37E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6F8E6B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44521230/502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B7DFD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Սկոբա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13CB8B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747E6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Սկոբա 5 մմ չափեի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22B08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1DA1257" w14:textId="1200BDE8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5FE6667" w14:textId="15E51FC6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AB4C3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98C3AA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096FBC4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B457215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5EDB8768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D33C9D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6D3D6F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44521230/503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7EB682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 կցամաս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0660A6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8B6B60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 կցամաս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719F1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F0A420" w14:textId="3AC4A66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BD51BA4" w14:textId="418231FE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924F6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FBE5D4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6ACA239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7D844FE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55249608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6E6976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74AC5C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31221241/502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920CB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Պտուտակ փայտի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FF26A5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A7A511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փայտի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հաստ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 6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երկ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 40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85042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FDBD49" w14:textId="55C57E06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F53874B" w14:textId="2530A20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79FFB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531306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70DB256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37F491C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7E021A6F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79C891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B4455E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31221241/503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A0663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Պտուտակ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7F44DE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081EB8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Պտուտակ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մետաղի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գիպսակարտոնի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գույնը՝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սև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նյութը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մետաղական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հաստությունը՝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երկարությունը՝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2,5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34EBF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4D215F" w14:textId="249EDD1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A060DA7" w14:textId="148099F4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46BF3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21C0DA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7F01CF2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1936122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2B2BE322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1BD004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AC133B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31221241/504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E9874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Պտուտակ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F6ED62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0FD8C7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Պտուտակ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մետաղի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գիպսակարտոնի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գույնը՝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սև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նյութը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մետաղական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հաստությունը՝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4,2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երկարությունը՝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13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03609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9E52A1" w14:textId="44CE17A2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AD4E465" w14:textId="7D947EB6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4AE4D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39C02E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A8E87C4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8FB48FE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5C862AFB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DB5654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2FBD53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31221241/505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22ECF0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Պտուտակ՝ գիպսակարտոնի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C94703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B6278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Պտուտակ՝ գիպսակարտոնի /սեմուշկա/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16BC3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4015FF" w14:textId="5170F87D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798CD6C" w14:textId="316D8415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0D96C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5D40E1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48EDEC3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804D5AE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6C495E77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22BD6E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6E0D94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44211610/506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FB4AF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Գաջ անկյունակ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7789A0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5E772E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Գաջի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անկյունակ՝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ցինկապատ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ցանցավոր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չափը՝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25*25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երկարությունը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քան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2.5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2FCF1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28E15A" w14:textId="063904C5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F5A096C" w14:textId="75F9AB99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2831E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0F3134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ADF59E8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588CDBC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34CDFEB9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5B9EBC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896DE2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44831200/501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D6369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Լցանյութ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FA362B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BFD099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Լցանյութ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սալիկների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գույնը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համապատասխանեցնել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664E0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CD6B9E" w14:textId="3698B964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3A661E4" w14:textId="5478BA8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064B5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84DE1B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949B707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BFF8640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69FA4B9E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DB1BEE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6F5402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44831500/501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AB777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Լուծիչ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128212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B14B9B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Լուծիչ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յուղային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հիմքերով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ներկերը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լուծելքու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257EC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7D0496" w14:textId="39729950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925D11A" w14:textId="1C0CFDD5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D3876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FEFDD1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45C34FC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0697D58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4A15553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233E48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BD23DF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44911300/501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A03EC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Տուֆ երեսապատման համար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94BFB8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E8BB98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Տուֆ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երեսապատման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համաձայնեցնել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158648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1560A4" w14:textId="0089475A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A2945FF" w14:textId="7C707018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6F405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0461B5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A25529E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4DF4686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7D6C240C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C53386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FA7ACC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44911600/501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9CDEC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Բազալտե սալիկներ երեսապատման համար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1C76BA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6039B01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Բազալտե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սալիկներ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երեսապատման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համաձայնեցնել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E629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F9CE11" w14:textId="14C81A36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8634263" w14:textId="2D82FA46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F68C2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6AC8B8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6A328EA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C658355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06768AEA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8AFEE3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051EE8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44921500/501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3855E8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Մելային  ծեփամածիկ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448D34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EEA01B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Ծեփամածիկ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մելային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է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ներքին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աշխատանքների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հարդարման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փաթեթավորումը՝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պոլիպրո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-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պիլենային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30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-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ոց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պարկերով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4FE29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B51F16" w14:textId="7D5FFD2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8767378" w14:textId="5BA2533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38B2B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2BD996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A472C8E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7850DFE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1ACACCB4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CBBEAF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0326CF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44921500/502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8AE1A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գիպսոնիտ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00682F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A9D81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30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պարկով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վերանորոգման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աշխատանքների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  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Շեն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»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ֆիրմայի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համարժեք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Պահպանման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ժամկետը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50%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մատակարարման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օրվանից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D3144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BD337D" w14:textId="6970510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16D4ADC" w14:textId="6680775E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DD848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24000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3322FD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5D21C53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89582E0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5EA57883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11BDCA5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4EC9C2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44921500/503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305C7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գիպսաին ծեփամածիկ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580D36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2FF8B2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Ծեփամածիկ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գիպսային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է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ներքին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աշխատանքների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վերջնական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հարդարման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փաթեթավորումը՝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պոլիպրո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-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պիլենային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35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-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ոց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պարկերով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89923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BBDD72" w14:textId="462036FA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A2B0321" w14:textId="14E23BE3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23E2F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5400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C7706E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430FD1C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66AEA25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13170172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D0D291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CEDEF42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44521120/507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F008EA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Շվեցար դռան (փակիչ)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6D1759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B258F2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Շվեցար դռան (փակիչ)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F141C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763AB3" w14:textId="137E91B4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6B6CE28" w14:textId="5CE9E18C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0F81F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F8B0E0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6A64F4E" w14:textId="77777777" w:rsidR="00A80605" w:rsidRPr="006A004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53D1338" w14:textId="77777777" w:rsidR="00A80605" w:rsidRPr="006A004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3C6847EB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49F2B6E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95223E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31686000/502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393CC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Երկարացման լարի գլխիկ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DE480F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77F3B4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Երկարացման լարի գլխիկ չորս տեղանոց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128FE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275AB9" w14:textId="4953196B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6D041D3" w14:textId="79A851B2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E7A149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74D5FF" w14:textId="77777777" w:rsidR="00A80605" w:rsidRPr="00E76EC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9427C45" w14:textId="77777777" w:rsidR="00A80605" w:rsidRPr="00E76EC1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6A6145E" w14:textId="77777777" w:rsidR="00A80605" w:rsidRPr="00E76EC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7A1C7CD8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79BE02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1F42E70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31221220/501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A63D7B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Խրոցակի տուփ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915367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D397E5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Գիպսակարտոնի Խրոցակի տուփ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B0CD69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C50E03" w14:textId="4F2B26B4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991" w:type="dxa"/>
            <w:shd w:val="clear" w:color="auto" w:fill="auto"/>
            <w:vAlign w:val="center"/>
          </w:tcPr>
          <w:p w14:paraId="40B74CE6" w14:textId="1402EC2D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0DFC2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8F53E2" w14:textId="77777777" w:rsidR="00A80605" w:rsidRPr="00E76EC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791FEA3" w14:textId="77777777" w:rsidR="00A80605" w:rsidRPr="00E76EC1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6E27E85" w14:textId="77777777" w:rsidR="00A80605" w:rsidRPr="00E76EC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6D86B57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1EE6414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182259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39263530/502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E9C36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Սեխմակ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A8901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866E0DA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Սեխմակ նախատեսված էլեկտրական լարերի միացման համար /տուփում 100 հատ/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CCDDD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67685C" w14:textId="42DC02EE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51B5097" w14:textId="4578B59C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EF690D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9DFA68" w14:textId="77777777" w:rsidR="00A80605" w:rsidRPr="00E76EC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19C23BA" w14:textId="77777777" w:rsidR="00A80605" w:rsidRPr="00E76EC1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E135608" w14:textId="77777777" w:rsidR="00A80605" w:rsidRPr="00E76EC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A80605" w:rsidRPr="006A0041" w14:paraId="4F0294A5" w14:textId="77777777" w:rsidTr="00A80605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79ABAF3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602EE06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44163130/503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72057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Ցանց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48834A" w14:textId="77777777" w:rsidR="00A80605" w:rsidRPr="00860D03" w:rsidRDefault="00A80605" w:rsidP="0056239E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E19EA7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Ցանց նախատեսված վերանորոգման ժամանակ առաջացած ճեղքերի 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902E4F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4D44AB" w14:textId="1834B0E8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5504843" w14:textId="0D693576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3F0FACC" w14:textId="77777777" w:rsidR="00A80605" w:rsidRPr="00860D03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D23064" w14:textId="77777777" w:rsidR="00A80605" w:rsidRPr="00E76EC1" w:rsidRDefault="00A80605" w:rsidP="0056239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76EC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76EC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76EC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0971C5D" w14:textId="77777777" w:rsidR="00A80605" w:rsidRPr="00E76EC1" w:rsidRDefault="00A80605" w:rsidP="005623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027B975" w14:textId="77777777" w:rsidR="00A80605" w:rsidRPr="00E76EC1" w:rsidRDefault="00A80605" w:rsidP="0056239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76EC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</w:tbl>
    <w:p w14:paraId="3AB770A4" w14:textId="77777777" w:rsidR="009510D4" w:rsidRPr="00BF5101" w:rsidRDefault="001A1B77" w:rsidP="009510D4">
      <w:pPr>
        <w:pStyle w:val="aff1"/>
        <w:numPr>
          <w:ilvl w:val="0"/>
          <w:numId w:val="24"/>
        </w:numPr>
        <w:spacing w:line="0" w:lineRule="atLeast"/>
        <w:ind w:left="0"/>
        <w:jc w:val="both"/>
        <w:rPr>
          <w:rFonts w:ascii="GHEA Grapalat" w:hAnsi="GHEA Grapalat"/>
          <w:b/>
          <w:sz w:val="16"/>
          <w:szCs w:val="16"/>
          <w:lang w:val="af-ZA"/>
        </w:rPr>
      </w:pPr>
      <w:r w:rsidRPr="00BF5101">
        <w:rPr>
          <w:rFonts w:ascii="GHEA Grapalat" w:hAnsi="GHEA Grapalat"/>
          <w:b/>
          <w:sz w:val="16"/>
          <w:szCs w:val="16"/>
          <w:lang w:val="af-ZA"/>
        </w:rPr>
        <w:t xml:space="preserve">  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>&lt;&lt;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Գնումների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&gt;&gt;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ՀՀ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օրենքի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13-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հոդվածի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>, 5-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համաձայն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եթե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պահանջ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հղում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պատունակում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առևտրային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նշանին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ֆիրմային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անվանմանը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արտոնագրին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էսքիզին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մոդելին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ծագման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երկրին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կոնկրետ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աղբյուրին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արտադրողին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ապա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դեպքում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մասնակիցները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կարող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ներկայացնել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համարժեքը՝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միաժամանակ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հայտով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ներկայացնելով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համարժեքը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ներկայացվող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>:</w:t>
      </w:r>
    </w:p>
    <w:p w14:paraId="2A690691" w14:textId="77777777" w:rsidR="001A1B77" w:rsidRPr="00BF5101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BF5101">
        <w:rPr>
          <w:rFonts w:ascii="GHEA Grapalat" w:hAnsi="GHEA Grapalat"/>
          <w:sz w:val="16"/>
          <w:szCs w:val="16"/>
          <w:lang w:val="pt-BR"/>
        </w:rPr>
        <w:t xml:space="preserve">* </w:t>
      </w:r>
      <w:r w:rsidRPr="00BF5101">
        <w:rPr>
          <w:rFonts w:ascii="GHEA Grapalat" w:hAnsi="GHEA Grapalat" w:cs="Sylfaen"/>
          <w:i/>
          <w:sz w:val="16"/>
          <w:szCs w:val="16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1A2DAAFD" w14:textId="77777777" w:rsidR="001A1B77" w:rsidRPr="00BF5101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pt-BR"/>
        </w:rPr>
        <w:t>Մատակարարման վերջնաժամկետը չի կարող ավել լինել, քան տվյալ տարվա դեկտեմբերի 25-ը:</w:t>
      </w:r>
    </w:p>
    <w:p w14:paraId="65057C3B" w14:textId="77777777" w:rsidR="001A1B77" w:rsidRPr="00BF5101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/>
          <w:sz w:val="16"/>
          <w:szCs w:val="16"/>
        </w:rPr>
        <w:t xml:space="preserve">** 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մակնիշ ունեցող ապրանքներ, ապա </w:t>
      </w:r>
      <w:r w:rsidRPr="00BF5101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</w:t>
      </w:r>
      <w:r w:rsidRPr="00BF5101" w:rsidDel="00EB35E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» սյունակը: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սերտիֆիկատ: </w:t>
      </w:r>
    </w:p>
    <w:p w14:paraId="1E7BD8D9" w14:textId="77777777" w:rsidR="001A1B77" w:rsidRPr="00BF5101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111DCE47" w14:textId="503E8FEA" w:rsidR="007F4847" w:rsidRPr="00BF5101" w:rsidRDefault="007F484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Ապրանքները պետք է լինեն չօգտագոր</w:t>
      </w:r>
      <w:r w:rsidR="00F51B96"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ծ</w:t>
      </w: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ված։</w:t>
      </w:r>
    </w:p>
    <w:p w14:paraId="773AC235" w14:textId="53EE0EC8" w:rsidR="00231590" w:rsidRPr="00BD7C0B" w:rsidRDefault="00D30525" w:rsidP="00BD7C0B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 xml:space="preserve">Ապրանքները պետք է մատակարարվեն մինչև պատվիրատուի կողմից մատնանշված պահեստը։ </w:t>
      </w:r>
    </w:p>
    <w:p w14:paraId="24395C8C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BF5101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835"/>
        <w:gridCol w:w="709"/>
        <w:gridCol w:w="993"/>
        <w:gridCol w:w="992"/>
        <w:gridCol w:w="709"/>
        <w:gridCol w:w="1133"/>
        <w:gridCol w:w="851"/>
        <w:gridCol w:w="2977"/>
      </w:tblGrid>
      <w:tr w:rsidR="008749D1" w:rsidRPr="00BD7C0B" w14:paraId="0CDC0780" w14:textId="77777777" w:rsidTr="00BD7C0B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705520E6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</w:t>
            </w:r>
          </w:p>
        </w:tc>
      </w:tr>
      <w:tr w:rsidR="008749D1" w:rsidRPr="00BD7C0B" w14:paraId="339D0973" w14:textId="77777777" w:rsidTr="00BD7C0B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14:paraId="76416BA9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CPV</w:t>
            </w: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наименование</w:t>
            </w:r>
          </w:p>
          <w:p w14:paraId="617DA8C8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CC0E942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7FC15254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техническая характеристика</w:t>
            </w:r>
          </w:p>
          <w:p w14:paraId="36805A0D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единица измерения</w:t>
            </w:r>
          </w:p>
          <w:p w14:paraId="52DB44D0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 единицы/драмов РА</w:t>
            </w:r>
          </w:p>
          <w:p w14:paraId="31C0CD39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общая цена/драмов РА</w:t>
            </w:r>
          </w:p>
          <w:p w14:paraId="79B852AF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общий объем</w:t>
            </w:r>
          </w:p>
          <w:p w14:paraId="1CFAD3DF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shd w:val="clear" w:color="auto" w:fill="FFFFFF" w:themeFill="background1"/>
            <w:vAlign w:val="center"/>
          </w:tcPr>
          <w:p w14:paraId="5D9EE3FB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поставки</w:t>
            </w:r>
          </w:p>
        </w:tc>
      </w:tr>
      <w:tr w:rsidR="008749D1" w:rsidRPr="00BD7C0B" w14:paraId="1DD039E8" w14:textId="77777777" w:rsidTr="00BD7C0B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4EAF4A6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34B86051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E50E56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63E837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A80605" w:rsidRPr="00A80605" w14:paraId="72AAE35C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4A4E66" w14:textId="3CA2719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AE8615" w14:textId="6AB81AA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44163130/501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035AA41B" w14:textId="722B7785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 xml:space="preserve">трубы полиэтиленовые канализационные </w:t>
            </w:r>
            <w:r w:rsidRPr="00576186">
              <w:t>P</w:t>
            </w:r>
            <w:r w:rsidRPr="00A80605">
              <w:rPr>
                <w:lang w:val="ru-RU"/>
              </w:rPr>
              <w:t xml:space="preserve"> 110мм,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56566E" w14:textId="56E71C37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63EA3C2" w14:textId="2A8F434D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 xml:space="preserve">Трубы полиэтиленовые канализационные </w:t>
            </w:r>
            <w:r w:rsidRPr="0066474D">
              <w:t>Φ</w:t>
            </w:r>
            <w:r w:rsidRPr="00A80605">
              <w:rPr>
                <w:lang w:val="ru-RU"/>
              </w:rPr>
              <w:t xml:space="preserve"> 110мм, длина 2 метра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1D3599" w14:textId="65E6E72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9E0C8B" w14:textId="3DC6A48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5401CC" w14:textId="4A6C74B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D5A5A8" w14:textId="2C0C6DC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4100DC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CAE829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C3970D7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402AE1CF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E138FC" w14:textId="73D3C88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53D90F" w14:textId="09E93CE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44163130/502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5ABB1985" w14:textId="5B4FFD1E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трубы полиэтиленовые канализационные Р 50 мм,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CEF3EF" w14:textId="7B3252E0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C70F1E3" w14:textId="3C78FD13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 xml:space="preserve">Трубы полиэтиленовые канализационные </w:t>
            </w:r>
            <w:r w:rsidRPr="0066474D">
              <w:t>Φ</w:t>
            </w:r>
            <w:r w:rsidRPr="00A80605">
              <w:rPr>
                <w:lang w:val="ru-RU"/>
              </w:rPr>
              <w:t xml:space="preserve"> 50 мм, длина 2 метра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FC780A" w14:textId="4BBCA05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960B06" w14:textId="7401F64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31B488" w14:textId="08A318F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E78699" w14:textId="6B0DE7A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23501C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C5024F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9F67D1F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2A6FB170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2589FB" w14:textId="3E7EAFA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B3C78" w14:textId="56C0B71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0CBBC314" w14:textId="06FA1761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 xml:space="preserve">трубы полиэтиленовые канализационные </w:t>
            </w:r>
            <w:r w:rsidRPr="00576186">
              <w:t>P</w:t>
            </w:r>
            <w:r w:rsidRPr="00A80605">
              <w:rPr>
                <w:lang w:val="ru-RU"/>
              </w:rPr>
              <w:t xml:space="preserve"> 110мм,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3796EE" w14:textId="54A266F7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1A5F8EF" w14:textId="5216DBF7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 xml:space="preserve">Трубы полиэтиленовые канализационные </w:t>
            </w:r>
            <w:r w:rsidRPr="0066474D">
              <w:t>Φ</w:t>
            </w:r>
            <w:r w:rsidRPr="00A80605">
              <w:rPr>
                <w:lang w:val="ru-RU"/>
              </w:rPr>
              <w:t xml:space="preserve"> 110мм, 30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BC5D0" w14:textId="1860359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07FFF" w14:textId="2585C76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6B45C2" w14:textId="0A52CCC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00184" w14:textId="3B160D4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26D6DA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0D6858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F69019C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0E4D1602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F6E198" w14:textId="7817D35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3937C5" w14:textId="3A3D526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411D5935" w14:textId="43AB4BE8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 xml:space="preserve">трубы полиэтиленовые канализационные </w:t>
            </w:r>
            <w:r w:rsidRPr="00576186">
              <w:t>P</w:t>
            </w:r>
            <w:r w:rsidRPr="00A80605">
              <w:rPr>
                <w:lang w:val="ru-RU"/>
              </w:rPr>
              <w:t xml:space="preserve"> 110мм,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F41B86" w14:textId="7554FADA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8D0B248" w14:textId="1E4CB095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 xml:space="preserve">Трубы полиэтиленовые канализационные </w:t>
            </w:r>
            <w:r w:rsidRPr="0066474D">
              <w:t>Φ</w:t>
            </w:r>
            <w:r w:rsidRPr="00A80605">
              <w:rPr>
                <w:lang w:val="ru-RU"/>
              </w:rPr>
              <w:t xml:space="preserve"> 110мм, 50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543C63" w14:textId="39CC021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9D7FB3" w14:textId="7F71AC2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8D8C9" w14:textId="18408D1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E15A16" w14:textId="509B8E4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49A0E8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AED6DA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8751256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5DDD39CE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520E01" w14:textId="02E0A34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F00B4C" w14:textId="21CDF7C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31711250/503</w:t>
            </w:r>
          </w:p>
        </w:tc>
        <w:tc>
          <w:tcPr>
            <w:tcW w:w="1275" w:type="dxa"/>
            <w:shd w:val="clear" w:color="auto" w:fill="FFFFFF" w:themeFill="background1"/>
          </w:tcPr>
          <w:p w14:paraId="4FEE5D57" w14:textId="172DBCC7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 xml:space="preserve">трубы полиэтиленовые канализационные </w:t>
            </w:r>
            <w:r w:rsidRPr="00576186">
              <w:t>P</w:t>
            </w:r>
            <w:r w:rsidRPr="00A80605">
              <w:rPr>
                <w:lang w:val="ru-RU"/>
              </w:rPr>
              <w:t xml:space="preserve"> 110мм,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7FC0D4" w14:textId="58287754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E153FE8" w14:textId="61D169B2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Трубы полиэтиленовые канализационные П 110мм, 1 метр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419EA4" w14:textId="7106BD8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6FE10E" w14:textId="0EA1226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19AA01" w14:textId="46E65D9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9BD2FD" w14:textId="2DBC9FC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F9F998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E91337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92D409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7997156F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AFF7A31" w14:textId="0E44EAE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FF61ED" w14:textId="257648D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31711250/504</w:t>
            </w:r>
          </w:p>
        </w:tc>
        <w:tc>
          <w:tcPr>
            <w:tcW w:w="1275" w:type="dxa"/>
            <w:shd w:val="clear" w:color="auto" w:fill="FFFFFF" w:themeFill="background1"/>
          </w:tcPr>
          <w:p w14:paraId="315C7673" w14:textId="03BBE7FE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трубы полиэтиленовые канализационные Р 50 мм,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338D9D7" w14:textId="2376AE5B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709F28E" w14:textId="16BA753E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Трубы полиэтиленовые канализационные П 50 мм, 30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AB2F8A" w14:textId="658992C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4BA802" w14:textId="1B1B762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6793DA1" w14:textId="56B28EC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3E085A" w14:textId="06DC5B1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AD34DBF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5A6530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1E8C33F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7CBB7B2C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1E4374" w14:textId="6C3C762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80E83FF" w14:textId="6E95C4C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31711250/505</w:t>
            </w:r>
          </w:p>
        </w:tc>
        <w:tc>
          <w:tcPr>
            <w:tcW w:w="1275" w:type="dxa"/>
            <w:shd w:val="clear" w:color="auto" w:fill="FFFFFF" w:themeFill="background1"/>
          </w:tcPr>
          <w:p w14:paraId="2FEA92B9" w14:textId="07382692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трубы полиэтиленовые канализационные Р 50 мм,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0B88D1" w14:textId="1B0B8E8F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68C89F3" w14:textId="041FD6AC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 xml:space="preserve">Трубы полиэтиленовые канализационные </w:t>
            </w:r>
            <w:r w:rsidRPr="0066474D">
              <w:t>Φ</w:t>
            </w:r>
            <w:r w:rsidRPr="00A80605">
              <w:rPr>
                <w:lang w:val="ru-RU"/>
              </w:rPr>
              <w:t xml:space="preserve"> 50 мм, 50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9508D1" w14:textId="3D1B420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801617" w14:textId="7483A92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DC33DF" w14:textId="0791840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BE9861" w14:textId="495CFDE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0E874B7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D26227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0C4B90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3A7DA838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F71391A" w14:textId="1EEB9D2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5A8667F" w14:textId="31AD398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31711250/506</w:t>
            </w:r>
          </w:p>
        </w:tc>
        <w:tc>
          <w:tcPr>
            <w:tcW w:w="1275" w:type="dxa"/>
            <w:shd w:val="clear" w:color="auto" w:fill="FFFFFF" w:themeFill="background1"/>
          </w:tcPr>
          <w:p w14:paraId="01CCA376" w14:textId="137E401A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трубы полиэтиленовые канализационные Р 50 мм,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A7A376" w14:textId="2568D1F4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436A530" w14:textId="168065A5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 xml:space="preserve">Трубы полиэтиленовые канализационные </w:t>
            </w:r>
            <w:r w:rsidRPr="0066474D">
              <w:t>Φ</w:t>
            </w:r>
            <w:r w:rsidRPr="00A80605">
              <w:rPr>
                <w:lang w:val="ru-RU"/>
              </w:rPr>
              <w:t xml:space="preserve"> 50 мм, 1 метр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BD937" w14:textId="0AF84C7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78BDFD" w14:textId="2C10003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1D76CA" w14:textId="79FE4E5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30218" w14:textId="1E90662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541CF9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E85686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D4C12E6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04DB3FE3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1AB3BB2" w14:textId="7AB2F47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1DDCDB" w14:textId="02E3362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31711250/507</w:t>
            </w:r>
          </w:p>
        </w:tc>
        <w:tc>
          <w:tcPr>
            <w:tcW w:w="1275" w:type="dxa"/>
            <w:shd w:val="clear" w:color="auto" w:fill="FFFFFF" w:themeFill="background1"/>
          </w:tcPr>
          <w:p w14:paraId="6C5B8D22" w14:textId="28D196C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576186">
              <w:t>Канализационная труба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4234B6" w14:textId="414B347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9ECD832" w14:textId="58322A4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6474D">
              <w:t>Канализационная труба 4 дюйма 2м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2EEB35" w14:textId="2FA126C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901F93E" w14:textId="64E7ACC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C380B7" w14:textId="7CE47EF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2DA102" w14:textId="3ACFD3C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F8689DE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63CFB5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B24263A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457289AD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2E9F82" w14:textId="732ED89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9AA3956" w14:textId="4E48553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31711250/508</w:t>
            </w:r>
          </w:p>
        </w:tc>
        <w:tc>
          <w:tcPr>
            <w:tcW w:w="1275" w:type="dxa"/>
            <w:shd w:val="clear" w:color="auto" w:fill="FFFFFF" w:themeFill="background1"/>
          </w:tcPr>
          <w:p w14:paraId="32665C6E" w14:textId="1CD86FF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Канализационная труба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BF4A6AE" w14:textId="7D2977B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3AB15F7" w14:textId="2D504E9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6474D">
              <w:t>Канализационная труба 4 дюйма 1м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76536A" w14:textId="6B13990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6AC334" w14:textId="733F64C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CF767C" w14:textId="26DC79F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014FA8" w14:textId="7CC6D1E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459CD5A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427D00F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665AB89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3B64B297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1882B2" w14:textId="30C7D9B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5AC022" w14:textId="34D7CC7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31711250/509</w:t>
            </w:r>
          </w:p>
        </w:tc>
        <w:tc>
          <w:tcPr>
            <w:tcW w:w="1275" w:type="dxa"/>
            <w:shd w:val="clear" w:color="auto" w:fill="FFFFFF" w:themeFill="background1"/>
          </w:tcPr>
          <w:p w14:paraId="05898730" w14:textId="0F864DD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Канализационная труба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13DDB6" w14:textId="5328BA7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D2D351A" w14:textId="2765A5F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6474D">
              <w:t>Канализационная труба 4 дюйма 50см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5B2A2B" w14:textId="10033ED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6D9A0D" w14:textId="5560B1C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BBA3D0" w14:textId="620ADA2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883A28" w14:textId="7BAB09D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72BD0F7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FC9C06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3FA7B9C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338982BC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24170F" w14:textId="2424204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09569E1" w14:textId="695E7E9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31711250/510</w:t>
            </w:r>
          </w:p>
        </w:tc>
        <w:tc>
          <w:tcPr>
            <w:tcW w:w="1275" w:type="dxa"/>
            <w:shd w:val="clear" w:color="auto" w:fill="FFFFFF" w:themeFill="background1"/>
          </w:tcPr>
          <w:p w14:paraId="7F0B7E87" w14:textId="6000ADD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Канализационная труба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01FE2C" w14:textId="5C86158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280D067" w14:textId="00CB9FB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6474D">
              <w:t>Канализационная труба 4 дюйма 30см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C7C0FB" w14:textId="5C81B4C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43348E" w14:textId="303DE43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43D71F" w14:textId="79904F4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A08831" w14:textId="39BBFD4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395A807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5BE16B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2E3ADA6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71FBCDDC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694070" w14:textId="3D53DBB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D9CFDF" w14:textId="5DE56CB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31711250/511</w:t>
            </w:r>
          </w:p>
        </w:tc>
        <w:tc>
          <w:tcPr>
            <w:tcW w:w="1275" w:type="dxa"/>
            <w:shd w:val="clear" w:color="auto" w:fill="FFFFFF" w:themeFill="background1"/>
          </w:tcPr>
          <w:p w14:paraId="040866EC" w14:textId="0495004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76186">
              <w:t xml:space="preserve">Канализационная </w:t>
            </w:r>
            <w:r w:rsidRPr="00576186">
              <w:lastRenderedPageBreak/>
              <w:t>труба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611518" w14:textId="1EF50C5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4731DC0" w14:textId="7003C49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6474D">
              <w:t>Канализационная труба 2?2м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491509" w14:textId="414FA9E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1B8BC48" w14:textId="32E34D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1BF0F8" w14:textId="51688C8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F839A1" w14:textId="0DEDE34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EC79FAA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B453638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93DC6AE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65F252F3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156A27" w14:textId="2FC3E0E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496567A" w14:textId="608E78F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31711250/512</w:t>
            </w:r>
          </w:p>
        </w:tc>
        <w:tc>
          <w:tcPr>
            <w:tcW w:w="1275" w:type="dxa"/>
            <w:shd w:val="clear" w:color="auto" w:fill="FFFFFF" w:themeFill="background1"/>
          </w:tcPr>
          <w:p w14:paraId="368046E9" w14:textId="6EDB312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Канализационная труба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2D2225" w14:textId="39E79B8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883ECE9" w14:textId="3C98A82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6474D">
              <w:t>Канализационная труба 2?1м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249013" w14:textId="55674E7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DB7CBD1" w14:textId="385D64C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13037F" w14:textId="551F99D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79C845" w14:textId="3B4599C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04F48E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726BE3B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45CC4B0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4C2080FE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C652B44" w14:textId="696B14B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0399443" w14:textId="25BDCA2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31711250/513</w:t>
            </w:r>
          </w:p>
        </w:tc>
        <w:tc>
          <w:tcPr>
            <w:tcW w:w="1275" w:type="dxa"/>
            <w:shd w:val="clear" w:color="auto" w:fill="FFFFFF" w:themeFill="background1"/>
          </w:tcPr>
          <w:p w14:paraId="6BF9AFE5" w14:textId="4D04A3B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Канализационная труба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DDD136" w14:textId="05468B2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CAFE98C" w14:textId="5C54D4C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6474D">
              <w:t>Канализационная труба 2?0см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9F6D08" w14:textId="6389E7C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626CF8E" w14:textId="274C0D6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F559F8" w14:textId="71F035C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8961B3" w14:textId="3B662E0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575EB5E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D338BB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3457FE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4323AEF9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016253" w14:textId="51378B3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25B9A8" w14:textId="73993D9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31711250/514</w:t>
            </w:r>
          </w:p>
        </w:tc>
        <w:tc>
          <w:tcPr>
            <w:tcW w:w="1275" w:type="dxa"/>
            <w:shd w:val="clear" w:color="auto" w:fill="FFFFFF" w:themeFill="background1"/>
          </w:tcPr>
          <w:p w14:paraId="18504204" w14:textId="1F5FFD8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Канализационная труба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016114" w14:textId="7E54E30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1F61D01" w14:textId="1CE7DB1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6474D">
              <w:t>Канализационная труба 2?30см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C34F95" w14:textId="7DB7906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4D0E504" w14:textId="7D73DD2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EEABC9" w14:textId="2BABEB6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4115FB" w14:textId="4A2A508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F547D5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D15D6A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0F99DB3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132A0319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FC6338" w14:textId="0FE8426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F77303D" w14:textId="4A9C6CB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31711250/515</w:t>
            </w:r>
          </w:p>
        </w:tc>
        <w:tc>
          <w:tcPr>
            <w:tcW w:w="1275" w:type="dxa"/>
            <w:shd w:val="clear" w:color="auto" w:fill="FFFFFF" w:themeFill="background1"/>
          </w:tcPr>
          <w:p w14:paraId="2A826648" w14:textId="4232499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гибкая трубка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9AB4FE" w14:textId="1995920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51E5023" w14:textId="434F1CB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обе стороны с винтами, длина 60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F51CB7" w14:textId="7343B31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45B75B0" w14:textId="565CCDF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BEDFA5" w14:textId="60F9487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967656" w14:textId="537ACAF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46A053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817D53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B1A595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37CF6C0D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C591E0" w14:textId="588520D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7A1644" w14:textId="6D3822D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31711250/516</w:t>
            </w:r>
          </w:p>
        </w:tc>
        <w:tc>
          <w:tcPr>
            <w:tcW w:w="1275" w:type="dxa"/>
            <w:shd w:val="clear" w:color="auto" w:fill="FFFFFF" w:themeFill="background1"/>
          </w:tcPr>
          <w:p w14:paraId="79B50B03" w14:textId="73DF30A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гибкая трубка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7469E7" w14:textId="1A0FE95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A0F877A" w14:textId="2763731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обе стороны с винтами, длина 40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CD34E1" w14:textId="4767F4C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72623E" w14:textId="349542D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2FE1CD" w14:textId="4156A8C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F66A49" w14:textId="065D327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1585341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7EAB33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7A7B0D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336C321A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B710FC2" w14:textId="476F3F1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B764192" w14:textId="266B104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31711250/517</w:t>
            </w:r>
          </w:p>
        </w:tc>
        <w:tc>
          <w:tcPr>
            <w:tcW w:w="1275" w:type="dxa"/>
            <w:shd w:val="clear" w:color="auto" w:fill="FFFFFF" w:themeFill="background1"/>
          </w:tcPr>
          <w:p w14:paraId="72BE4B70" w14:textId="3EEDF2C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Гибкая труба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60F9E2" w14:textId="6F777D6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85EFFAF" w14:textId="2E6A8ED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6474D">
              <w:t>Гибкая труба ½, 60см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83B956" w14:textId="3D98295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69ED23" w14:textId="64D8AAE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BB29D6" w14:textId="5D32119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40D394" w14:textId="5D7F5C2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01B0A1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E1DE7D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1213E9F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6DE6CEBD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CAEF34" w14:textId="5DEC8C8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477CF9" w14:textId="5BCA23E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31711250/518</w:t>
            </w:r>
          </w:p>
        </w:tc>
        <w:tc>
          <w:tcPr>
            <w:tcW w:w="1275" w:type="dxa"/>
            <w:shd w:val="clear" w:color="auto" w:fill="FFFFFF" w:themeFill="background1"/>
          </w:tcPr>
          <w:p w14:paraId="5D92498D" w14:textId="6152436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Гибкая труба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01C920B" w14:textId="5613C21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31B9871" w14:textId="17596AE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6474D">
              <w:t>Гибкая труба ½, 40см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B42F33" w14:textId="0A23050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836CA8" w14:textId="694E068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EC1431" w14:textId="67209DA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CF6741" w14:textId="0AF0990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5B8FF14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1E93A2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11280DF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068F61D7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961FDF" w14:textId="65365F0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51878C" w14:textId="2765F3D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31711250/519</w:t>
            </w:r>
          </w:p>
        </w:tc>
        <w:tc>
          <w:tcPr>
            <w:tcW w:w="1275" w:type="dxa"/>
            <w:shd w:val="clear" w:color="auto" w:fill="FFFFFF" w:themeFill="background1"/>
          </w:tcPr>
          <w:p w14:paraId="5ECA0862" w14:textId="5E31C47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Гибкая труба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B081A1" w14:textId="4F0A0A8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969B1CA" w14:textId="72C2591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6474D">
              <w:t>Гибкая труба ½, 90см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6D663FC" w14:textId="53835E2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C6669A" w14:textId="2BE8560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5B1AA7" w14:textId="715D85F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1A6A68" w14:textId="1B06D0A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D710DCC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2B01E3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F40C7A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5A216248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A92D74" w14:textId="0B13EE7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6418566" w14:textId="06BD56C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31711250/520</w:t>
            </w:r>
          </w:p>
        </w:tc>
        <w:tc>
          <w:tcPr>
            <w:tcW w:w="1275" w:type="dxa"/>
            <w:shd w:val="clear" w:color="auto" w:fill="FFFFFF" w:themeFill="background1"/>
          </w:tcPr>
          <w:p w14:paraId="1AA74DC2" w14:textId="646E370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Гибкая труба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5ECBB1" w14:textId="4F42C7E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2B91255" w14:textId="5B944A7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Гибкий шланг для крана горячей и холодной воды 90см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00EFDD" w14:textId="0786DFD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FED8D5" w14:textId="29555F5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D164A0" w14:textId="0B391E8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0E5B11" w14:textId="20549DE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7C86848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55421B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7D60F9B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33D3098B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C44E1B" w14:textId="28EB5FB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F53580" w14:textId="32EDD29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31711250/521</w:t>
            </w:r>
          </w:p>
        </w:tc>
        <w:tc>
          <w:tcPr>
            <w:tcW w:w="1275" w:type="dxa"/>
            <w:shd w:val="clear" w:color="auto" w:fill="FFFFFF" w:themeFill="background1"/>
          </w:tcPr>
          <w:p w14:paraId="20126B95" w14:textId="60AA369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Гибкая труба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B6052C" w14:textId="4FFB506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AF16537" w14:textId="0DD9EB8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Гибкая труба для крана горячей и холодной воды 60см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C4CF1D" w14:textId="783E1C7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4A6718" w14:textId="463D11B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620293" w14:textId="4B38345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0988CF" w14:textId="6D23DCD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D24B02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C947574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66AA1EE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15B2CEF2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221EA6B" w14:textId="654029C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A2AEB4E" w14:textId="40A91A9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31711250/522</w:t>
            </w:r>
          </w:p>
        </w:tc>
        <w:tc>
          <w:tcPr>
            <w:tcW w:w="1275" w:type="dxa"/>
            <w:shd w:val="clear" w:color="auto" w:fill="FFFFFF" w:themeFill="background1"/>
          </w:tcPr>
          <w:p w14:paraId="4B91E068" w14:textId="3E57564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Гибкая труба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5AE427" w14:textId="7748E37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7EF74FF" w14:textId="49975F0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Гибкая труба для крана горячей и холодной воды 40см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6849C2" w14:textId="31A9D15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E25943" w14:textId="456E390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874B9C" w14:textId="2FDCD1E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6C8BA4" w14:textId="238F190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13608F8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102C545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256C43A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2DA96B6A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7B9E6A5" w14:textId="2652519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1D1FB6C" w14:textId="2C6F556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44163200/502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6FA7098A" w14:textId="07B0777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Детали трубы питьевой воды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625F2E3" w14:textId="424C7C0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8E3D3B2" w14:textId="0CA18F2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6474D">
              <w:t>Детали трубы питьевой воды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3D166D" w14:textId="003D28C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D92275F" w14:textId="6C13B77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FD1DD6" w14:textId="308EA9C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6E68AC" w14:textId="6541694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5B23E5C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0F523F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0D31A6C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7EB8256A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78A949A" w14:textId="3404C07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73C2A4" w14:textId="05BEFF2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44163200/503</w:t>
            </w:r>
          </w:p>
        </w:tc>
        <w:tc>
          <w:tcPr>
            <w:tcW w:w="1275" w:type="dxa"/>
            <w:shd w:val="clear" w:color="auto" w:fill="FFFFFF" w:themeFill="background1"/>
          </w:tcPr>
          <w:p w14:paraId="45FF0098" w14:textId="3E2D4EE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Для трубы: пена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C69A2A" w14:textId="0B3F840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8151A04" w14:textId="1E6D18D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6474D">
              <w:t>Для трубы: пена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9406B5" w14:textId="7F7E2FD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D24651" w14:textId="555CFB8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EE04EDE" w14:textId="4B7151D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3E7263" w14:textId="342B40A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B734B5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B6DB715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B15645C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подписанного сторонами, каждый раз после получения заказа от Клиента.</w:t>
            </w:r>
          </w:p>
        </w:tc>
      </w:tr>
      <w:tr w:rsidR="00A80605" w:rsidRPr="00A80605" w14:paraId="06BF0C42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980476B" w14:textId="390AA76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40D413" w14:textId="726C147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44163200/504</w:t>
            </w:r>
          </w:p>
        </w:tc>
        <w:tc>
          <w:tcPr>
            <w:tcW w:w="1275" w:type="dxa"/>
            <w:shd w:val="clear" w:color="auto" w:fill="FFFFFF" w:themeFill="background1"/>
          </w:tcPr>
          <w:p w14:paraId="5714AEA6" w14:textId="046A0A6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76186">
              <w:t>Канализационная арматура 110мм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7CF6A9" w14:textId="1EB96FD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80FA1DE" w14:textId="687D3A3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6474D">
              <w:t>90 градусов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C16769" w14:textId="50BADEB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8A915F7" w14:textId="45125EA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9BC7103" w14:textId="6B29FE6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48301E" w14:textId="15B7141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56AD94D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F1F0FC0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5AC1C1C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3B29960A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45E849" w14:textId="4F6DD5D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6ED2E16" w14:textId="6FE5875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44163200/506</w:t>
            </w:r>
          </w:p>
        </w:tc>
        <w:tc>
          <w:tcPr>
            <w:tcW w:w="1275" w:type="dxa"/>
            <w:shd w:val="clear" w:color="auto" w:fill="FFFFFF" w:themeFill="background1"/>
          </w:tcPr>
          <w:p w14:paraId="240DB53F" w14:textId="3CBD11E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Канализационная арматура 110мм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CEEEEA7" w14:textId="4B05514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546626C" w14:textId="4B497A6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6474D">
              <w:t>120 градусов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83A9655" w14:textId="612F24D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A63790" w14:textId="0CFB92E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AE4C61" w14:textId="6CC642B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B50080" w14:textId="495E2D8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E1117C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1687381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F23CAD8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76979363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6DCD3E" w14:textId="1C81EAA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067B052" w14:textId="4F6B04A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44163200/507</w:t>
            </w:r>
          </w:p>
        </w:tc>
        <w:tc>
          <w:tcPr>
            <w:tcW w:w="1275" w:type="dxa"/>
            <w:shd w:val="clear" w:color="auto" w:fill="FFFFFF" w:themeFill="background1"/>
          </w:tcPr>
          <w:p w14:paraId="44E409BD" w14:textId="7A2E8DD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Канализационная арматура 50мм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B566A3A" w14:textId="260B91B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D3639B8" w14:textId="5F81621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6474D">
              <w:t>90 градусов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510B0D" w14:textId="2046A62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421EF4E" w14:textId="7BF88EE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E6474B" w14:textId="2A40333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49FEC8" w14:textId="1E3F343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C02648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897A03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11AA77A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6DC1F144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FFE3347" w14:textId="57A867A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60208FA" w14:textId="1B829C9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44163200/508</w:t>
            </w:r>
          </w:p>
        </w:tc>
        <w:tc>
          <w:tcPr>
            <w:tcW w:w="1275" w:type="dxa"/>
            <w:shd w:val="clear" w:color="auto" w:fill="FFFFFF" w:themeFill="background1"/>
          </w:tcPr>
          <w:p w14:paraId="571F4505" w14:textId="5EAD616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Канализационная арматура 50мм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A7C7BA" w14:textId="24E1140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0A60E86" w14:textId="26DA274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6474D">
              <w:t>120 градусов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88105C" w14:textId="36DE238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7E85FA1" w14:textId="5396349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A984E6" w14:textId="098F254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5C2420" w14:textId="548072C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E2BEC8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BDF2B8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615649F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3A80BDF1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4519ECF" w14:textId="237E43C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A4654A0" w14:textId="34F2448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44191700/503</w:t>
            </w:r>
          </w:p>
        </w:tc>
        <w:tc>
          <w:tcPr>
            <w:tcW w:w="1275" w:type="dxa"/>
            <w:shd w:val="clear" w:color="auto" w:fill="FFFFFF" w:themeFill="background1"/>
          </w:tcPr>
          <w:p w14:paraId="47294768" w14:textId="588D763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76186">
              <w:t>Амран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A52CFC" w14:textId="69CA63D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CBB8EF8" w14:textId="15B44A08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Толщина 8мм, 10мм, 12мм, 14мм, 16мм. По заказу клиента (размеры согласовываются с клиентом при доставке)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68AE9D" w14:textId="1CB2DF9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4FF93E1" w14:textId="317ED9F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D8E639" w14:textId="446D55B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04D71F" w14:textId="2BF01AF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3BDA5DE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D90F4D1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D0CAE20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05806526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803A8DB" w14:textId="3122B75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71BF63" w14:textId="64247C4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33141216/501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09C80D1D" w14:textId="1460EB9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Маршрутизатор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ABC456" w14:textId="1465801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A97F6EE" w14:textId="5C29E5F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 xml:space="preserve">Штукатурный маяк (шарик) размером 0,6мм, 0,8мм, 1,2мм. </w:t>
            </w:r>
            <w:r w:rsidRPr="0066474D">
              <w:t>По согласованию с заказчиком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E8BA38" w14:textId="4D570D2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3C9AD6" w14:textId="34D1119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0CC8D3" w14:textId="6A7C122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8149A1" w14:textId="51B5480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F26C73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3372BC7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974D61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63E25C4C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9B50D4A" w14:textId="5CBD0B2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CBA959" w14:textId="2FCFC4F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39722400/503</w:t>
            </w:r>
          </w:p>
        </w:tc>
        <w:tc>
          <w:tcPr>
            <w:tcW w:w="1275" w:type="dxa"/>
            <w:shd w:val="clear" w:color="auto" w:fill="FFFFFF" w:themeFill="background1"/>
          </w:tcPr>
          <w:p w14:paraId="1D2C9087" w14:textId="37C287B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Поток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B152AC" w14:textId="14EF6FF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ABD8334" w14:textId="633B1BE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6474D">
              <w:t>Смеситель для ванной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5F18E3" w14:textId="5FAFAA3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4AA2BE" w14:textId="473A065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522A9E" w14:textId="539CF39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39AFD5" w14:textId="5D1AF87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1B86AC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</w:t>
            </w: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0A5DE9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 xml:space="preserve">По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2C17CEC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В случае предоставления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3D2EF83A" w14:textId="77777777" w:rsidTr="00CD55D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FBC565" w14:textId="0BF5ABE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D0A236" w14:textId="7B01A1E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44111448/501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64EBC875" w14:textId="69CE71E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76186">
              <w:t>мыло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4761E59" w14:textId="40A6EB0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277211D" w14:textId="29D35A25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предназначен для строительных работ, в емкостях до 750 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3E14C7" w14:textId="019C441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AFD575" w14:textId="77EEEF7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9CDF12" w14:textId="1811A4E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2668DD" w14:textId="145AFC1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91D062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4F4213B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4ABC846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7930ABA7" w14:textId="77777777" w:rsidTr="005057C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F597E5" w14:textId="259924B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1D10953" w14:textId="587BDCE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44192400/501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2B5FACE4" w14:textId="3B3DC50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Штукатурка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786459" w14:textId="5E939AB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5AE62AD" w14:textId="04FC8915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По прочности: пределы сжимаемости марок Г-4(40), Г-5(50), по времени твердения: 6-30 мин., объемное расширение: 0,15%, максимальный остаток на сетке не более 12%, в мешке 50 кг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0C7777" w14:textId="7996A99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տոննա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4FEA5E" w14:textId="7A2CAD0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DF05B2" w14:textId="24660DD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EA46B9" w14:textId="0B025C6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3A7DE82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A0FD6A8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CAAA2B4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01B92166" w14:textId="77777777" w:rsidTr="00807F8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B3624D2" w14:textId="4CF9F19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72F6F92" w14:textId="725D359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44192700/501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01D8015F" w14:textId="08D20DD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Валик малярный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B93802" w14:textId="5FA39EF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AA67BCC" w14:textId="389632E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 xml:space="preserve">Универсальный валик для всех видов работ. </w:t>
            </w:r>
            <w:r w:rsidRPr="0090190B">
              <w:t>10см, с ручкой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E80E22" w14:textId="61E290E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732411" w14:textId="6D91204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03B6170" w14:textId="1EF6651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15E78C" w14:textId="664E3E5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060A1E1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2EFB2B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36696EF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3F79C39B" w14:textId="77777777" w:rsidTr="00807F8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42FFFA" w14:textId="3515CC2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362DCF5" w14:textId="458947B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44192700/502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42C38A41" w14:textId="5B9BFA1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Валик малярный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9BC4FD" w14:textId="2316824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CE114E6" w14:textId="43A7EA9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 xml:space="preserve">Универсальный валик для всех видов работ. </w:t>
            </w:r>
            <w:r w:rsidRPr="0090190B">
              <w:t>20см, с ручкой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EB801E" w14:textId="5D913CB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9EBA18" w14:textId="62A0D81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55F13B" w14:textId="738F7C4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1414FE" w14:textId="5A9D7A9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75FC5D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5F3614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3AA833F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2D9D21F6" w14:textId="77777777" w:rsidTr="00807F8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51E23B" w14:textId="35FE0EA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60D1DF" w14:textId="0F08A61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44311160/501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626002B8" w14:textId="1CAC7C1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Металлический стержень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8553B37" w14:textId="3190FD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8CD75D0" w14:textId="41F9BD6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Металлический стержень /стержень/ 6мм, 8мм,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2D7552" w14:textId="491C990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FA8C93" w14:textId="536B8ED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EFCFAC" w14:textId="4F8F9C4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FEE575" w14:textId="5743EF0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B5899B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36CB974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D136F2F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0F777491" w14:textId="77777777" w:rsidTr="005057C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02CA394" w14:textId="74844D7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8C03A3" w14:textId="78E941E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44221140/501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557457C3" w14:textId="0C77173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Металлопластиковая дверь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B57AA01" w14:textId="22589AF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D21E439" w14:textId="4B22F84F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Металлопластиковая дверь толщиной 60 мм, толщина внутреннего металлического профиля не менее 1,2 мм, белого цвета, со стеклопакетом 4+4 мм. </w:t>
            </w:r>
            <w:r w:rsidRPr="00A806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Гарантия не менее 3 лет. С порогом из песчинок или без него - по согласованию с заказчиком. Все необходимые детали включены (замок, ключ, накладка). Установка выполняется поставщиком.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3D1BED" w14:textId="74CAFFD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6515F0" w14:textId="222BA95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074C91" w14:textId="60546EC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1108E2" w14:textId="0C5C3BB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F8E6E0A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20485B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F84A9EB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раз после получения заказа от Клиента.</w:t>
            </w:r>
          </w:p>
        </w:tc>
      </w:tr>
      <w:tr w:rsidR="00A80605" w:rsidRPr="00A80605" w14:paraId="33B4A406" w14:textId="77777777" w:rsidTr="005057C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4BF8A22" w14:textId="444B9A2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2321AD" w14:textId="70E379D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44221140/502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25CFD645" w14:textId="034B69B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76186">
              <w:t>Стеклянная дверь и витражи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5BE89D" w14:textId="3C3ED72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DF796D1" w14:textId="5717978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806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С двойным замком, двухсторонней ручкой, алюминиевым профилем, закаленным стеклом 12 мм, включая фурнитуру. Обязательное условие: двери должны быть неиспользованными и иметь гарантийный срок 1 год. </w:t>
            </w:r>
            <w:r w:rsidRPr="00A80605">
              <w:rPr>
                <w:rFonts w:ascii="GHEA Grapalat" w:hAnsi="GHEA Grapalat"/>
                <w:color w:val="000000"/>
                <w:sz w:val="16"/>
                <w:szCs w:val="16"/>
              </w:rPr>
              <w:t>Замеры, перемещение и установка за счет и счет поставщика.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61AA38" w14:textId="1179C5A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քառ/մ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3CBD519" w14:textId="08A20D7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BB071C" w14:textId="000CDDB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0C8DA6" w14:textId="3C672C1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A2CFED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0FA0E6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29C5D50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042B9F4A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054B7A" w14:textId="6B663D7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A2D643B" w14:textId="7208C81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44221141/501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4A6B0E44" w14:textId="6FFD86D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Евро дверная ручка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0F1096" w14:textId="51D15EB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4FC01B7" w14:textId="660B46C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943C8">
              <w:t>Евро дверная ручка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DA9E4D" w14:textId="6BC4D49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7F7BB20" w14:textId="26C9D76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5D29B96" w14:textId="4BEB8E9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A77E9E" w14:textId="3C0CD55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3B144ED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2ADDD30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30B50E8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559A5F04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8A868B" w14:textId="4A70BAF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5583FDE" w14:textId="78B0C94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44221161/501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7596D20E" w14:textId="31A4935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76186">
              <w:t>Евро дверная петля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055BF2" w14:textId="682C7BD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6A52C4F" w14:textId="793B0C3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943C8">
              <w:t>Евро дверная петля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9A17A91" w14:textId="52C32CE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E7B211" w14:textId="7AC386C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A70227" w14:textId="2859093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0A730C" w14:textId="2C5BFE0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EC8E3F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19B62B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56E5AB3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5BCFF7A2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E3BFC10" w14:textId="3481823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41C2F5" w14:textId="700F991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44511500/501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3BE12658" w14:textId="6B30A29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Пемзовый блок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88C2D4" w14:textId="0D9882C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4A71615" w14:textId="289E24E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943C8">
              <w:t>Высококачественный пемзовый блок: 10x20x40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070003" w14:textId="023CEF2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C9871DF" w14:textId="09751AA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553861" w14:textId="3A166D8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6095D7" w14:textId="7689EA6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612036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81D9FEA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38CCE37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53E1BE1A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45BF205" w14:textId="382BACA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660806E" w14:textId="31186BD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44221111/501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1F2BFB44" w14:textId="1A8DF39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76186">
              <w:t>Евро петли разных размеров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532A7B" w14:textId="2EDE270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291952A" w14:textId="1F6D732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Евро петли для окон разных размеров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14360F" w14:textId="62E4E7D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06ADA6F" w14:textId="03CF869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4A86E7" w14:textId="6C8D4CF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2616B3" w14:textId="6637B22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419AA5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D68453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F9F0DD0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497DB0F4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46C79C" w14:textId="7D8134D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4646F2F" w14:textId="0A1101C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44221111/502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0C0A2ACE" w14:textId="2A33272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 xml:space="preserve">Дымоход для </w:t>
            </w:r>
            <w:r w:rsidRPr="00576186">
              <w:lastRenderedPageBreak/>
              <w:t>деревянного окна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18D44F" w14:textId="1B8BC80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C95D2BC" w14:textId="220E60C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943C8">
              <w:t>Дымоход для деревянного окна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C24FD6" w14:textId="46BEF54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B7DA0E7" w14:textId="40149DD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92A7CB" w14:textId="4B6A178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3BE38D" w14:textId="6D0DB7B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A9552AB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9137AC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7119B41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4E6097E2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5FA5E26" w14:textId="5BDEE97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0FACC05" w14:textId="7F2A55A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44221161/502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5071AB2A" w14:textId="5B09DF5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Евро дверная петля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C051CF" w14:textId="5C858CE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40F4D16" w14:textId="74DD6FD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943C8">
              <w:t>Европетля 10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0D2B7F" w14:textId="2226CF0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4A6D32" w14:textId="70E7D3C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4BEAA2" w14:textId="71F8CD4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B753007" w14:textId="47AFF97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9C05AF4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36E1763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183F526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504E536C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AF9436" w14:textId="2B1892E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D5D706" w14:textId="76A12B0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44221161/503</w:t>
            </w:r>
          </w:p>
        </w:tc>
        <w:tc>
          <w:tcPr>
            <w:tcW w:w="1275" w:type="dxa"/>
            <w:shd w:val="clear" w:color="auto" w:fill="FFFFFF" w:themeFill="background1"/>
          </w:tcPr>
          <w:p w14:paraId="62A6E13C" w14:textId="6F2D658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76186">
              <w:t>Евро дверная петля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1BB5E8" w14:textId="0A7A99D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D1E4977" w14:textId="49640B9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943C8">
              <w:t>Европетля 9,5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F53F4F" w14:textId="12D6667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8A94D0" w14:textId="1C0834B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37BC49B" w14:textId="08B4D2D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324E5E" w14:textId="33A7CD7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F540BF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C195A2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696552D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0707829F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7E3394A" w14:textId="09CF1E8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19AAAC" w14:textId="6783737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44221161/504</w:t>
            </w:r>
          </w:p>
        </w:tc>
        <w:tc>
          <w:tcPr>
            <w:tcW w:w="1275" w:type="dxa"/>
            <w:shd w:val="clear" w:color="auto" w:fill="FFFFFF" w:themeFill="background1"/>
          </w:tcPr>
          <w:p w14:paraId="5AB53358" w14:textId="6F42023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Евро дверная петля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47F8CE9" w14:textId="1C6D6C0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C4DAD98" w14:textId="03E55E1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943C8">
              <w:t>Европетля 7,5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09903D" w14:textId="61E88F3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8EF3CD8" w14:textId="61E7AEA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CFDE549" w14:textId="01DBA22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35211EA" w14:textId="7E51D2F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E86032A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345533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0B55194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30A53087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62AB7CC" w14:textId="1B40E8F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FD9E320" w14:textId="2866612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44311130/501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14EB308C" w14:textId="36CFA75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76186">
              <w:t>Сеть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B23052" w14:textId="2CD54F7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7F47BE0" w14:textId="38A95EC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Сетка штукатурная, с полосами 10</w:t>
            </w:r>
            <w:r w:rsidRPr="000943C8">
              <w:t>X</w:t>
            </w:r>
            <w:r w:rsidRPr="00A80605">
              <w:rPr>
                <w:lang w:val="ru-RU"/>
              </w:rPr>
              <w:t>10см,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412228" w14:textId="41C9875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C833F2" w14:textId="6BC42A6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7D9578" w14:textId="1024B86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DBEC2A" w14:textId="37B3F16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90003B6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09B5215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1A8B7F0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40135A0B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C4389AD" w14:textId="2DA1E9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6059B7F" w14:textId="34D5E4E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44311170/501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302B3553" w14:textId="54A4FC0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Уголок для сварки металла с пластиком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A970FF" w14:textId="0E56275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36090D2" w14:textId="2570AE34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Уголок для сварки металла с пластиком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A0AC3E" w14:textId="2F4EABF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0FCAC59" w14:textId="133F3ED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6CCCC4" w14:textId="5F9C88F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F84D66" w14:textId="31412B8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0BE25DC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9BF40AB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9208823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51C6487B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1721BBB" w14:textId="305349B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19EB690" w14:textId="304668A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44311170/502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50CEA627" w14:textId="3DBB4A1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Передатчик для сварки металла и пластика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C8F8F7" w14:textId="1A2F839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303EA8F" w14:textId="6931522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Передатчик для сварки металла и пластика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4A26B9" w14:textId="6B11FDF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BC5894" w14:textId="260BBC5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9F09A6" w14:textId="7C5A0F5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41DDBA" w14:textId="2214D22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8E3F9CB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F2B6B0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65764E4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Клиента.</w:t>
            </w:r>
          </w:p>
        </w:tc>
      </w:tr>
      <w:tr w:rsidR="00A80605" w:rsidRPr="00A80605" w14:paraId="011E88CA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D785BA" w14:textId="2916BDC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D3211C0" w14:textId="3F04958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44311170/503</w:t>
            </w:r>
          </w:p>
        </w:tc>
        <w:tc>
          <w:tcPr>
            <w:tcW w:w="1275" w:type="dxa"/>
            <w:shd w:val="clear" w:color="auto" w:fill="FFFFFF" w:themeFill="background1"/>
          </w:tcPr>
          <w:p w14:paraId="34DFE325" w14:textId="374016F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Сварочная горелка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19C79B" w14:textId="2BD88CB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40B2B85" w14:textId="55BAEBD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943C8">
              <w:t>Сварочный клапан 1/2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917F95" w14:textId="21B147E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D8510B" w14:textId="22B1018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A9EBA3" w14:textId="2B45754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C1A17D" w14:textId="083519B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C5CE0A5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223088B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50B6495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508BA1FC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B726D00" w14:textId="28ACAEA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CC54A5" w14:textId="67247BF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44411100/504</w:t>
            </w:r>
          </w:p>
        </w:tc>
        <w:tc>
          <w:tcPr>
            <w:tcW w:w="1275" w:type="dxa"/>
            <w:shd w:val="clear" w:color="auto" w:fill="FFFFFF" w:themeFill="background1"/>
          </w:tcPr>
          <w:p w14:paraId="1CD81366" w14:textId="0953865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8192E">
              <w:t>водопроводный кран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6CFCEF" w14:textId="2D9B96F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8301E3C" w14:textId="7B8F884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с металлическим краном для холодной воды, длина крана не менее 20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04D396" w14:textId="3EB5E90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93621FE" w14:textId="306235C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C2FAD2" w14:textId="7B95797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F1D1358" w14:textId="031AD5D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97BF4A1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364A047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6658AD4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37EF82C9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D21884" w14:textId="5B9E181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2033CDE" w14:textId="4E7042C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44411100/505</w:t>
            </w:r>
          </w:p>
        </w:tc>
        <w:tc>
          <w:tcPr>
            <w:tcW w:w="1275" w:type="dxa"/>
            <w:shd w:val="clear" w:color="auto" w:fill="FFFFFF" w:themeFill="background1"/>
          </w:tcPr>
          <w:p w14:paraId="01430458" w14:textId="392576E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водопроводный кран, обычный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0A4278" w14:textId="44FC0C1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BA4A64D" w14:textId="049A3EE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943C8">
              <w:t>водопроводный кран, обычный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8C997F" w14:textId="0277372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AE96D3C" w14:textId="01082E5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10774D" w14:textId="42B6FCA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ABDC361" w14:textId="2197AC7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FD2433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6288B4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232281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6B34D52A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A791D47" w14:textId="56DBD21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6518D8" w14:textId="12BF5A0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44411100/506</w:t>
            </w:r>
          </w:p>
        </w:tc>
        <w:tc>
          <w:tcPr>
            <w:tcW w:w="1275" w:type="dxa"/>
            <w:shd w:val="clear" w:color="auto" w:fill="FFFFFF" w:themeFill="background1"/>
          </w:tcPr>
          <w:p w14:paraId="2876C740" w14:textId="06B0C7E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8192E">
              <w:t>Кран 2-ходовой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C69F3D" w14:textId="1469110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1D7E1D2" w14:textId="3C47DC8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943C8">
              <w:t>На раковине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FEF61A" w14:textId="7336009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D3421DA" w14:textId="0052CC1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03A34E" w14:textId="31E6DA5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9CAB99" w14:textId="69438A2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76FD245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E251B1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064EF14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6EC328EC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E292AF" w14:textId="578B1CF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2291A" w14:textId="500E568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44411100/507</w:t>
            </w:r>
          </w:p>
        </w:tc>
        <w:tc>
          <w:tcPr>
            <w:tcW w:w="1275" w:type="dxa"/>
            <w:shd w:val="clear" w:color="auto" w:fill="FFFFFF" w:themeFill="background1"/>
          </w:tcPr>
          <w:p w14:paraId="308FA902" w14:textId="53AFA70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8192E">
              <w:t>Кран 2-ходовой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2536E0C" w14:textId="1DBEC2E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5B17E4E" w14:textId="39C501C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943C8">
              <w:t>На стене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4735CD" w14:textId="6A6E647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E7CD8B" w14:textId="7265D69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2C51FB1" w14:textId="036C723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5DAD1A" w14:textId="422D2CD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7C6BC8C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E3C3BAD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7CA1638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2C9DB5A9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005E9FB" w14:textId="720F2FB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DEE32F4" w14:textId="3E6B9BE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44411100/508</w:t>
            </w:r>
          </w:p>
        </w:tc>
        <w:tc>
          <w:tcPr>
            <w:tcW w:w="1275" w:type="dxa"/>
            <w:shd w:val="clear" w:color="auto" w:fill="FFFFFF" w:themeFill="background1"/>
          </w:tcPr>
          <w:p w14:paraId="06257C48" w14:textId="750F388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8192E">
              <w:t>водопроводный кран, обычный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1D8E20" w14:textId="3A48332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3E255C3" w14:textId="079D532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943C8">
              <w:t>водопроводный кран, обычный настенный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010882" w14:textId="29F4BCE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BB04801" w14:textId="4C5B84E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C733F7" w14:textId="47E58CE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217043" w14:textId="2F95663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2DC729D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E25B452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7838BFA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137EC9DA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94EE4F1" w14:textId="29441C8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2B1D582" w14:textId="5E8AF38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44411110/501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1B589B8B" w14:textId="2DB1CE3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8192E">
              <w:t xml:space="preserve">Односедельный </w:t>
            </w:r>
            <w:r w:rsidRPr="00B8192E">
              <w:lastRenderedPageBreak/>
              <w:t>смеситель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53E9A1" w14:textId="7EDFE03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B369FEC" w14:textId="5162458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943C8">
              <w:t>Однорычажный смеситель над раковиной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A22A26" w14:textId="19496C0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37F91A" w14:textId="128CE27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75C39AE" w14:textId="6E06B64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1D9CE1" w14:textId="56D8FD8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184751" w14:textId="254EFED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74D7A0" w14:textId="1BCEE05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E80EFDD" w14:textId="20AE77D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41A6F344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2127E80" w14:textId="7B3D63E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A8BA0DC" w14:textId="061A678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44411110/502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79A6DFC7" w14:textId="56D9EA5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8192E">
              <w:t>Односедельный смеситель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E3CD8E" w14:textId="6DAAB2B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B518897" w14:textId="4E1BB71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943C8">
              <w:t>Однорычажный смеситель, настенный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F1F80D" w14:textId="5D42FA2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C5D37B" w14:textId="3B01800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24ED77A" w14:textId="41D8F37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AD02DE" w14:textId="1912810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953C42E" w14:textId="66A582D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9A1F22" w14:textId="0E466F1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CA93019" w14:textId="484A358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1D226D79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BA58350" w14:textId="7202830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AB3C86" w14:textId="3A837F3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44411120/501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2F3DBDD1" w14:textId="5E0775F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Двойной кран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EA7CC4C" w14:textId="4898058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655637D" w14:textId="16C2083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0943C8">
              <w:t>Двойной кран над раковиной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D69133" w14:textId="6B4E34D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8CFC63" w14:textId="590E8BB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BB37E8" w14:textId="4398D41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5CA63B" w14:textId="4DA9E6E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362154D" w14:textId="61F59AE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D80C28" w14:textId="26451FC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F572490" w14:textId="44E02F0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7FDDDE55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F396EE4" w14:textId="32A943F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601E1D" w14:textId="1B11D1B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44411120/502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476FE69F" w14:textId="7138D44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Двойной кран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AEF426C" w14:textId="0B19ED0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7D3E8D9" w14:textId="338C993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0943C8">
              <w:t>Двойной смеситель, настенный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98AED6" w14:textId="3023323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7783810" w14:textId="550B3FB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0B7C00" w14:textId="1E12DF3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A10310" w14:textId="7D72868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CFF486B" w14:textId="6778889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89EEE9" w14:textId="161DD8E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E9F49C5" w14:textId="12172F6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157DD772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41F55A" w14:textId="4E80CD3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36E5656" w14:textId="4AAF474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44411300/501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5AF2F682" w14:textId="5C31578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умывальник с ножкой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5E7CE31" w14:textId="7CA71A9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8DDF609" w14:textId="7FB5B02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A80605">
              <w:rPr>
                <w:lang w:val="ru-RU"/>
              </w:rPr>
              <w:t>Раковина на ножках 30*40см, гибкий шланг 60см, кронштейны, гофра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6346EA5" w14:textId="044E036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856C55" w14:textId="066D8C5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99E227" w14:textId="2B98226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85D3F3" w14:textId="0B19B81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020ECB0" w14:textId="1E81295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A250CDB" w14:textId="5C1C335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A6AFD23" w14:textId="40EB768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4271AB1F" w14:textId="77777777" w:rsidTr="00646B5E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3308605" w14:textId="02A8F0A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92330C" w14:textId="61F20EF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44411418/501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6EBD4D44" w14:textId="34F0570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Пробка для раковины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4A17D8" w14:textId="31B3955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881BA46" w14:textId="1513EBD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0943C8">
              <w:t>Пробка для раковины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D3CC32" w14:textId="6E17422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4D7FEB" w14:textId="4797478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31279E" w14:textId="33AE7A5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C9E305" w14:textId="5B77FCF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716EBCB" w14:textId="242F5A5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608E56" w14:textId="47AA472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4412693" w14:textId="6A79555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7426DE4A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C1AA9E1" w14:textId="4855880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F3F9CD" w14:textId="47518E0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44411740/501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6BC2F7E0" w14:textId="0E54B2F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зона отдыха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AC3460" w14:textId="5174913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6622536" w14:textId="37300EE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A80605">
              <w:rPr>
                <w:lang w:val="ru-RU"/>
              </w:rPr>
              <w:t xml:space="preserve">Керамическое сиденье для унитаза, с бачком, сливная труба сзади: 45 градусов (наклонная), гофрированная </w:t>
            </w:r>
            <w:r w:rsidRPr="00A80605">
              <w:rPr>
                <w:lang w:val="ru-RU"/>
              </w:rPr>
              <w:lastRenderedPageBreak/>
              <w:t>(рифленая)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E3A5664" w14:textId="78434E4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F1128FF" w14:textId="5A8E628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5EA36A" w14:textId="11A0A2B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AFFF1D" w14:textId="1634ADF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FDABAB3" w14:textId="4BCB320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5394396" w14:textId="4D4B57C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0E2B42C" w14:textId="5E73B60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16C4D529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45FD79" w14:textId="447426A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E19E7CC" w14:textId="5DE717C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44411742/501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62DE329B" w14:textId="1058877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механизм Бачока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4858AD" w14:textId="7FF361F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F7E9BB2" w14:textId="3E1F108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обычный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27D401" w14:textId="7BA5C4A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FD1596" w14:textId="3389BA3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131F28F" w14:textId="2366A30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333457" w14:textId="5CF4A3C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B6B9FA8" w14:textId="181AF5A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AD8D6C2" w14:textId="5D4DAEC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BB3AB70" w14:textId="0835DB5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4FD391AA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73D08C3" w14:textId="2FAC100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85D43E" w14:textId="6069367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44411742/502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682C193A" w14:textId="626F340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механизм Бачока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ED0A394" w14:textId="3703088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52058FB" w14:textId="66861B8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Механизм заполнения бункера снизу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026488" w14:textId="0D23363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D79CF5" w14:textId="72FBB5F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AD3DE5" w14:textId="45B95B9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22C3A55" w14:textId="19B1BF8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5C694EF" w14:textId="152D299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E4C8EA9" w14:textId="00A0950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09AA36" w14:textId="2B817F2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36850D99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E158B1C" w14:textId="3A4ED9F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869055" w14:textId="1F60528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44411742/503</w:t>
            </w:r>
          </w:p>
        </w:tc>
        <w:tc>
          <w:tcPr>
            <w:tcW w:w="1275" w:type="dxa"/>
            <w:shd w:val="clear" w:color="auto" w:fill="FFFFFF" w:themeFill="background1"/>
          </w:tcPr>
          <w:p w14:paraId="045BDABC" w14:textId="47ED18A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механизм Бачока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E30735" w14:textId="0A6B8A0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A985CD6" w14:textId="7CDC890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Механизм боковой загрузки бункера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2E5CC0" w14:textId="444D888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7A917E0" w14:textId="1C58891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05DC65" w14:textId="3D8116E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E4D772" w14:textId="6D84835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A2A1890" w14:textId="21F8376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FD3895" w14:textId="4A71C11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C709806" w14:textId="09099C0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14744FE1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472131" w14:textId="380A7FF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0D129B2" w14:textId="7FA554F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44511270/501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333963C9" w14:textId="0E3A23B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Резиновый молоток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BB5F2DB" w14:textId="5A9BC81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E32976C" w14:textId="423424F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Резиновый молоток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E7D83D" w14:textId="5ADD9E2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5F5302" w14:textId="2EEDF3F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6004C12" w14:textId="0B9003C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47307EE" w14:textId="7C5A85C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C043AE8" w14:textId="50B3CD0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954C374" w14:textId="1CCE460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3DB05A4" w14:textId="3060B63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671A26C6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54119CB" w14:textId="0845A3A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D8740BC" w14:textId="06CE3DC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44511330/501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58CB4AC8" w14:textId="147EA09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Отвертка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00B65F" w14:textId="25593E5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8611A93" w14:textId="58A6AE3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Отвертка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455EDC" w14:textId="5CA6652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054CF27" w14:textId="53468D4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9BCB9B" w14:textId="79B5ECB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DEDB3E" w14:textId="2C6E333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78D9C96" w14:textId="093AF64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EBCEFC6" w14:textId="3606F8A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1474B22" w14:textId="447D157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2F98CBEC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5DA3232" w14:textId="73BC7A7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C47989" w14:textId="429006A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44511700/501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127760A7" w14:textId="16AB051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Гладкогубый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C39F05" w14:textId="6BB8FA0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3B826B5" w14:textId="204F16C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Гладкогубый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B1C7D1" w14:textId="05604FB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14B8380" w14:textId="20DAAFE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00B8E3" w14:textId="54A6DF8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C1D22E" w14:textId="589A14A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5A8EFF9" w14:textId="0DADACC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0B054F" w14:textId="5AC9543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D7B072" w14:textId="78B15FC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3162BBF5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DB0C3AE" w14:textId="3694FDD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4FB8E3" w14:textId="2A073F1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44521121/501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0A74ABAB" w14:textId="2A41DF2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 xml:space="preserve">Евро дверная </w:t>
            </w:r>
            <w:r w:rsidRPr="00B8192E">
              <w:lastRenderedPageBreak/>
              <w:t>ручка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EA725F" w14:textId="325CAC6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53289A5" w14:textId="5A1180D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Евро ручка с 4 отверстиями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D73E55" w14:textId="73BB1D4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7F0FFB" w14:textId="64666B7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94E680" w14:textId="009B646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5B9FEF" w14:textId="4D8F547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C1348B9" w14:textId="47B366C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AD9C430" w14:textId="487A96E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F483D41" w14:textId="21FC78C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0DC73710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BBC86B4" w14:textId="1410359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A8860F0" w14:textId="1F26EF9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44521121/502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4CFB9DD8" w14:textId="6DD1980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Евро дверная ручка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BE34C52" w14:textId="284E6E0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9F3D25D" w14:textId="7A82E5A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Евро ручка с 2 отверстиями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D9F4E7" w14:textId="2661860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9527D1" w14:textId="5808BF5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A257E54" w14:textId="4835EE6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6C2A98" w14:textId="1374BAB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FAAC708" w14:textId="6DB362F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5A2787E" w14:textId="15E82EF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4F5338B" w14:textId="075E8B2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438767F8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FDDD9D3" w14:textId="410A8DA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CFA54C3" w14:textId="20574BE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44521121/503</w:t>
            </w:r>
          </w:p>
        </w:tc>
        <w:tc>
          <w:tcPr>
            <w:tcW w:w="1275" w:type="dxa"/>
            <w:shd w:val="clear" w:color="auto" w:fill="FFFFFF" w:themeFill="background1"/>
          </w:tcPr>
          <w:p w14:paraId="1A927FE7" w14:textId="454F44A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Европейская оконная ручка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418A34" w14:textId="63E05D2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A5F92BB" w14:textId="7B5AD32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Европейская оконная ручка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F8CDF5C" w14:textId="4F441B2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61A00A" w14:textId="007D3FF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E4594BF" w14:textId="62A21E9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68398F" w14:textId="0C60320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F74D214" w14:textId="510E283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FAC2CC5" w14:textId="2728E0C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B3E63CD" w14:textId="664316B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227565B5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260AAD8" w14:textId="34AE1AB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86CF14" w14:textId="279C80F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44211610/501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4BC2E4FE" w14:textId="3325AE1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Уголок металлопластиковый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ED7BCFE" w14:textId="3163AEF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57A1227" w14:textId="14E5F0F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Уголок металлопластмассовый 1/2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170649" w14:textId="52C9A63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958E721" w14:textId="555684C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2A790D7" w14:textId="600C5CF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6C5641" w14:textId="732BD13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435E6C4" w14:textId="36CC4D9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2E296EF" w14:textId="56C885A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9C555B1" w14:textId="65BC003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1CDE4E2B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7E9C1E" w14:textId="2E710F7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382806" w14:textId="0BE568A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44211610/502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6E647B91" w14:textId="396A597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Угол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E56097" w14:textId="583BF9D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DB73E86" w14:textId="3627F2F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Угол 4? 90 градусов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E660F7" w14:textId="451A094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622A5BE" w14:textId="5A09B1D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A3D44D7" w14:textId="7331D6C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86A546" w14:textId="6FF39C6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7F5EF9" w14:textId="7860AEF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C6B49B3" w14:textId="302639E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AF750AA" w14:textId="45879DC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3FE1DF66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657E47" w14:textId="29DE3BB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8AA5636" w14:textId="079D7DB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44211610/503</w:t>
            </w:r>
          </w:p>
        </w:tc>
        <w:tc>
          <w:tcPr>
            <w:tcW w:w="1275" w:type="dxa"/>
            <w:shd w:val="clear" w:color="auto" w:fill="FFFFFF" w:themeFill="background1"/>
          </w:tcPr>
          <w:p w14:paraId="39BA4F74" w14:textId="2A3D8D3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Угол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B86D61B" w14:textId="0FEDA61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ED08FCB" w14:textId="560BB7A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Угол 4? 120 градусов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292B3F" w14:textId="5492026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06CFB2F" w14:textId="112BD4F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ED181C" w14:textId="40F8504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C2C270" w14:textId="4B3ADB4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BAA1B7B" w14:textId="7EBD56E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ECFA87" w14:textId="40BBB3C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953D367" w14:textId="7BEDE89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71B7EE83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7EBA87B" w14:textId="5CFD480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6AB5087" w14:textId="4404D08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44211610/504</w:t>
            </w:r>
          </w:p>
        </w:tc>
        <w:tc>
          <w:tcPr>
            <w:tcW w:w="1275" w:type="dxa"/>
            <w:shd w:val="clear" w:color="auto" w:fill="FFFFFF" w:themeFill="background1"/>
          </w:tcPr>
          <w:p w14:paraId="753CF659" w14:textId="7CF83F9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Угол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EC3B416" w14:textId="2B08D40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4E07E4A" w14:textId="5D27230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Угол 2? 90 градусов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59D5F7" w14:textId="6B4DBD1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87252F4" w14:textId="383CBE9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E51589" w14:textId="5994B04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77F9C5" w14:textId="614BF73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CB5BB9B" w14:textId="71009AE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EAF642" w14:textId="3F439D0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AF630B9" w14:textId="1FEB30C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0220DC59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8C7413" w14:textId="4ED3897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4DDC5C" w14:textId="2DA353A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44211610/505</w:t>
            </w:r>
          </w:p>
        </w:tc>
        <w:tc>
          <w:tcPr>
            <w:tcW w:w="1275" w:type="dxa"/>
            <w:shd w:val="clear" w:color="auto" w:fill="FFFFFF" w:themeFill="background1"/>
          </w:tcPr>
          <w:p w14:paraId="570B9EFF" w14:textId="03F17CA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Угол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3DF73DA" w14:textId="0CBA37E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E6C5C84" w14:textId="4872D07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Угол 2? 120 градусов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262A90" w14:textId="2B784F3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93BC4C2" w14:textId="7536596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F8166D" w14:textId="0D684BF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81262B" w14:textId="1E43C44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1A21FE7" w14:textId="1CBA9D4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3AECA6B" w14:textId="3E3090F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3983B20" w14:textId="683674A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74F188A9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0D523E9" w14:textId="0638AC5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BCF8347" w14:textId="485EE62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02EC0846" w14:textId="56C558F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Евро дверной замок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40611DD" w14:textId="5EFF775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7E81A1C" w14:textId="33EAB11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Комплект еврозамков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3E984F" w14:textId="4594A9F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265FD5E" w14:textId="169C406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B5E3DA" w14:textId="410FCF9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5F300D5" w14:textId="60B8B31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73AEAA" w14:textId="0C26F0F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F008DF1" w14:textId="4CF7A8B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3523CC1" w14:textId="54117FE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5259D0AD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4BFAD1" w14:textId="4E161B1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8E1ED48" w14:textId="2912487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44521120/502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6E58B653" w14:textId="6E8DB4B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Дверной замок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C577FD1" w14:textId="0991A64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3CF63E6" w14:textId="652DBB1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Дверной замок стандартный комплект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382267" w14:textId="37600F2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8CBDEF" w14:textId="05A83D8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5F3E9C" w14:textId="035F9A1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F1B6C6" w14:textId="5D83474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FFD8413" w14:textId="3E63A21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BC0A4F1" w14:textId="0F4D636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8849BCD" w14:textId="26EA6E1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1D9E3478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B861E6" w14:textId="1D298E9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E908E3F" w14:textId="3E80E6A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44521120/503</w:t>
            </w:r>
          </w:p>
        </w:tc>
        <w:tc>
          <w:tcPr>
            <w:tcW w:w="1275" w:type="dxa"/>
            <w:shd w:val="clear" w:color="auto" w:fill="FFFFFF" w:themeFill="background1"/>
          </w:tcPr>
          <w:p w14:paraId="2AADCAA0" w14:textId="0F6912E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Сердцевина дверного замка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8431764" w14:textId="33A41C8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0E54B2A" w14:textId="35A93DF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Сердцевина дверного замка 9см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81836B" w14:textId="07257C7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E9B6EC6" w14:textId="29BEF78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F55FAC" w14:textId="224E1D1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6416BD" w14:textId="664C9B6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DC90E8D" w14:textId="0A8E006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40126A" w14:textId="04B27B6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0F2228" w14:textId="4E34442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1092024C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0D7DFDA" w14:textId="56A40B8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4B38410" w14:textId="2E93B8C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44521120/504</w:t>
            </w:r>
          </w:p>
        </w:tc>
        <w:tc>
          <w:tcPr>
            <w:tcW w:w="1275" w:type="dxa"/>
            <w:shd w:val="clear" w:color="auto" w:fill="FFFFFF" w:themeFill="background1"/>
          </w:tcPr>
          <w:p w14:paraId="55DE39CB" w14:textId="04D1A41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Сердцевина дверного замка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95C14BC" w14:textId="39E725C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C945107" w14:textId="75F2CF0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Сердцевина дверного замка 8см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F5667E" w14:textId="6BBA29B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169A772" w14:textId="54574D0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4998AE" w14:textId="1E2A359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732400" w14:textId="07B843B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B38F735" w14:textId="4626848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370729C" w14:textId="4EB7D18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BE9BA04" w14:textId="7CEE7D6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57919B00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547ACC3" w14:textId="2F0AD14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9BB6398" w14:textId="4CFA988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44521120/505</w:t>
            </w:r>
          </w:p>
        </w:tc>
        <w:tc>
          <w:tcPr>
            <w:tcW w:w="1275" w:type="dxa"/>
            <w:shd w:val="clear" w:color="auto" w:fill="FFFFFF" w:themeFill="background1"/>
          </w:tcPr>
          <w:p w14:paraId="24E8A53F" w14:textId="303B8A1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Сердцевина дверного замка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183270" w14:textId="73A05E9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753B048" w14:textId="349443F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Сердцевина дверного замка 7см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09E797A" w14:textId="11E2917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AA6DD17" w14:textId="47E8C98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7C95CB" w14:textId="3433F27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8B7B45" w14:textId="5CA56D3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E04B679" w14:textId="644F178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5D90079" w14:textId="4945F71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0F3E47E" w14:textId="1C25534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0916AC9F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74DF821" w14:textId="39106A6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534CD0C" w14:textId="4037CD3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44521120/506</w:t>
            </w:r>
          </w:p>
        </w:tc>
        <w:tc>
          <w:tcPr>
            <w:tcW w:w="1275" w:type="dxa"/>
            <w:shd w:val="clear" w:color="auto" w:fill="FFFFFF" w:themeFill="background1"/>
          </w:tcPr>
          <w:p w14:paraId="65AB3500" w14:textId="188F541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 xml:space="preserve">Деревянный оконный </w:t>
            </w:r>
            <w:r w:rsidRPr="00B8192E">
              <w:lastRenderedPageBreak/>
              <w:t>замок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41D3390" w14:textId="6A599BE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F50111A" w14:textId="73D7FB6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Деревянный оконный замок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ACDA9A" w14:textId="5B5B2C2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B4B1CB6" w14:textId="1AC840D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9958FF" w14:textId="4887BF7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F7F12C" w14:textId="11A9452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6EC0A37" w14:textId="5EF7779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850A2AA" w14:textId="56B2F42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87D46EC" w14:textId="2A4D6D6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подписанного сторонами, каждый раз после получения заказа от Клиента.</w:t>
            </w:r>
          </w:p>
        </w:tc>
      </w:tr>
      <w:tr w:rsidR="00A80605" w:rsidRPr="00A80605" w14:paraId="5586758B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E00C323" w14:textId="1B57F7D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4AE12B" w14:textId="7FDB45F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44521230/501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29AD0517" w14:textId="277A934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Ножны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A90E5B" w14:textId="0ABEA6B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998B272" w14:textId="75501A8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Скоба 3 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027CC8" w14:textId="6E35F70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79D56D" w14:textId="7586284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0FDAF76" w14:textId="0F6D774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40F4E5" w14:textId="6CB689A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9FFC36C" w14:textId="776A340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3F8B721" w14:textId="405B9C5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796213F" w14:textId="158938F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1CCE6D6F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2F52B01" w14:textId="4F6A6E0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27F8E91" w14:textId="6ED8C82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44521230/502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528D3C46" w14:textId="1684D49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Ножны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4E1CFA" w14:textId="4F0D898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2BA6A9A" w14:textId="317EB4B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A80605">
              <w:rPr>
                <w:lang w:val="ru-RU"/>
              </w:rPr>
              <w:t>Я бы использовал зажим 5 мм.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98703D" w14:textId="68FD415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71682EA" w14:textId="15D46F2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A93208" w14:textId="36C3EFD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F153BF" w14:textId="196F146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3267D03" w14:textId="4C5BAF5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6969F86" w14:textId="7462018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B72C3CE" w14:textId="6EE28ED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4EA576DF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116E964" w14:textId="5ED6EFE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045254" w14:textId="5910873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44521230/503</w:t>
            </w:r>
          </w:p>
        </w:tc>
        <w:tc>
          <w:tcPr>
            <w:tcW w:w="1275" w:type="dxa"/>
            <w:shd w:val="clear" w:color="auto" w:fill="FFFFFF" w:themeFill="background1"/>
          </w:tcPr>
          <w:p w14:paraId="2BD758C7" w14:textId="4A1D23E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Металлопластиковый фитинг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759DAF" w14:textId="5560CBF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E2F4925" w14:textId="2D4EAEF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94A5D">
              <w:t>Металлопластиковый фитинг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15F2F9" w14:textId="61D44CF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0170ED5" w14:textId="092EBCC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A0A2BA" w14:textId="11B934E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8F6688" w14:textId="2EDB0EB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85D2FF0" w14:textId="048E711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04EB38" w14:textId="67959F5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9C0A5CC" w14:textId="720E2BC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563CF4B0" w14:textId="77777777" w:rsidTr="00BC4F3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5142292" w14:textId="06EBE87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07EFB07" w14:textId="3CFF5F8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31221241/502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62711A07" w14:textId="5E0D9D7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Шуруп по дереву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005A42" w14:textId="7D7E969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093560B" w14:textId="574BCA4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A80605">
              <w:rPr>
                <w:lang w:val="ru-RU"/>
              </w:rPr>
              <w:t>деревянный, толстый 6 мм, двойной. 40мм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58A317" w14:textId="7DE7DAF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755A96" w14:textId="2ED6163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F20ECED" w14:textId="610C459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2E4865" w14:textId="332B379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9C0DC0" w14:textId="24B2A8C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C86E64" w14:textId="7502477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83FE4E5" w14:textId="737B8FC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572EE67E" w14:textId="77777777" w:rsidTr="007B5B3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184E871" w14:textId="074646C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2D61B3B" w14:textId="0BA8715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31221241/503</w:t>
            </w:r>
          </w:p>
        </w:tc>
        <w:tc>
          <w:tcPr>
            <w:tcW w:w="1275" w:type="dxa"/>
            <w:shd w:val="clear" w:color="auto" w:fill="FFFFFF" w:themeFill="background1"/>
          </w:tcPr>
          <w:p w14:paraId="2ADF7AA8" w14:textId="73DACFC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Винт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7138CD" w14:textId="7C648F2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49CEC09" w14:textId="646131A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A80605">
              <w:rPr>
                <w:lang w:val="ru-RU"/>
              </w:rPr>
              <w:t>Металлический шуруп для гипсокартона, цвет: черный, материал: металл, толщина: 2 см, длина: 2,5 см.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17EDC2" w14:textId="3FA86D1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809192C" w14:textId="45F0111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1783D3" w14:textId="661EC81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29237F" w14:textId="7CC52D6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243A411" w14:textId="66474A9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F9ED5A" w14:textId="58063EF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A1372FA" w14:textId="02AAE3C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442C77AB" w14:textId="77777777" w:rsidTr="007B5B3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BB21136" w14:textId="498EE6F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94B02BB" w14:textId="5FD22CD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31221241/504</w:t>
            </w:r>
          </w:p>
        </w:tc>
        <w:tc>
          <w:tcPr>
            <w:tcW w:w="1275" w:type="dxa"/>
            <w:shd w:val="clear" w:color="auto" w:fill="FFFFFF" w:themeFill="background1"/>
          </w:tcPr>
          <w:p w14:paraId="7DB4B006" w14:textId="696B440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Винт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D1CC32" w14:textId="38D492B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69350EF" w14:textId="330A5AA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A80605">
              <w:rPr>
                <w:lang w:val="ru-RU"/>
              </w:rPr>
              <w:t>Металлический шуруп для гипсокартона, цвет: черный, материал: металл, толщина: 4,2 мм, длина: 13 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94D88F" w14:textId="1B763A2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44C9D4" w14:textId="15C9D67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AFFA8BA" w14:textId="25CBC82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F8B1D3" w14:textId="7EF9FE7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BCAC5B7" w14:textId="70F0EC6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D0FE410" w14:textId="65AB3F6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5ACE07A" w14:textId="75AD5F7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6BBCFFB0" w14:textId="77777777" w:rsidTr="005E020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B484C3" w14:textId="5BB5223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560B36" w14:textId="0769A2E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31221241/505</w:t>
            </w:r>
          </w:p>
        </w:tc>
        <w:tc>
          <w:tcPr>
            <w:tcW w:w="1275" w:type="dxa"/>
            <w:shd w:val="clear" w:color="auto" w:fill="FFFFFF" w:themeFill="background1"/>
          </w:tcPr>
          <w:p w14:paraId="55F8FB05" w14:textId="12C377D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 xml:space="preserve">Шуруп </w:t>
            </w:r>
            <w:r w:rsidRPr="00B8192E">
              <w:lastRenderedPageBreak/>
              <w:t>для гипсокартона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BC2D7F1" w14:textId="4E0DAF0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CE30C53" w14:textId="402BEF9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F87A7C">
              <w:t xml:space="preserve">Шуруп: гипсокартон </w:t>
            </w:r>
            <w:r w:rsidRPr="00F87A7C">
              <w:lastRenderedPageBreak/>
              <w:t>/сэмушка/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5C8279" w14:textId="3D4D774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106503E" w14:textId="1CA85A7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A415721" w14:textId="7B34337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B86973" w14:textId="726B12C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8B2402A" w14:textId="17341F6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</w:t>
            </w: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9544780" w14:textId="45A5EE9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 xml:space="preserve">По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147D4D6" w14:textId="09BDE7F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В случае предоставления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2CF3660F" w14:textId="77777777" w:rsidTr="005E020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32F3169" w14:textId="29B3122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4875E90" w14:textId="184EFD1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44211610/506</w:t>
            </w:r>
          </w:p>
        </w:tc>
        <w:tc>
          <w:tcPr>
            <w:tcW w:w="1275" w:type="dxa"/>
            <w:shd w:val="clear" w:color="auto" w:fill="FFFFFF" w:themeFill="background1"/>
          </w:tcPr>
          <w:p w14:paraId="484396D9" w14:textId="6848107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Уголок штукатурный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3FEE92F" w14:textId="7E0087F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5448E8F" w14:textId="607F9BA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A80605">
              <w:rPr>
                <w:lang w:val="ru-RU"/>
              </w:rPr>
              <w:t>Уголок штукатурный: оцинкованный, сетчатый, размер: 25*25мм, длина не менее 2,5м,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1DDFA9" w14:textId="4D111E6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1A3CD1" w14:textId="4EBC2C3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9C29D2" w14:textId="01A269A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FD158F" w14:textId="23667DA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30F898" w14:textId="5579173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BDE3EA" w14:textId="217D92E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5DD7C38" w14:textId="697A22B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20F1C09A" w14:textId="77777777" w:rsidTr="005E020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3F6FFF" w14:textId="2B06DA7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1B858B0" w14:textId="0FC4B17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44831200/501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082F239E" w14:textId="28742C8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Наполнитель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3762969" w14:textId="756DFD0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71F5FC9" w14:textId="4141DB7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A80605">
              <w:rPr>
                <w:lang w:val="ru-RU"/>
              </w:rPr>
              <w:t>Шпаклевка для плитки, цвет по желанию заказчика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AA762A" w14:textId="0FF40C5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B84026D" w14:textId="51B7BEE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25DC8EC" w14:textId="23FA3B0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F1B77C" w14:textId="40B3196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E190143" w14:textId="0D922B5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05269CA" w14:textId="3B96255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4B14D5E" w14:textId="0A2347E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69B92E2C" w14:textId="77777777" w:rsidTr="005E020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98E2B14" w14:textId="4A0F115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E17854A" w14:textId="385D8A5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44831500/501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47615ECB" w14:textId="547D18A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Растворитель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7E75B2" w14:textId="1791DD9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77639B4" w14:textId="494188C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A80605">
              <w:rPr>
                <w:lang w:val="ru-RU"/>
              </w:rPr>
              <w:t>Растворитель, предназначенный для растворения масляных красок.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D909AF7" w14:textId="6AA2B24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95B0D8" w14:textId="7A3456D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AE5ABC" w14:textId="1122AC3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DBB956" w14:textId="2733B94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361E652" w14:textId="068B60B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CD959A" w14:textId="2C08F0A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2F12F87" w14:textId="6E049FF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2842ED9B" w14:textId="77777777" w:rsidTr="005E020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9E64E9" w14:textId="41E1780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921E79" w14:textId="56F1566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44911300/501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69A8145F" w14:textId="2F380EB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Туф для облицовки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02269A2" w14:textId="51EE220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33B65FB" w14:textId="251A088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A80605">
              <w:rPr>
                <w:lang w:val="ru-RU"/>
              </w:rPr>
              <w:t>Туф для облицовки, по согласованию с заказчиком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C45162" w14:textId="2D4D3C1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E72F88A" w14:textId="1C3BF94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BB59B1B" w14:textId="44F5940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0C0D89" w14:textId="0B28818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670197C" w14:textId="42799F2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58E8649" w14:textId="4EDB352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7C268FF" w14:textId="4A938D9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6DD349FA" w14:textId="77777777" w:rsidTr="005E020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BF7002" w14:textId="32F6B17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438CBB3" w14:textId="2C60C56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44911600/501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41EB7D1A" w14:textId="6C96F6B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8192E">
              <w:t>Базальтовая плитка для облицовки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2B17A8" w14:textId="379B2C6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A3726E7" w14:textId="5415A211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Базальтовая плитка для облицовки, по согласованию с заказчиком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DC3F77" w14:textId="0C7E6C8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860D03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C7B9703" w14:textId="0224D84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C5D45AE" w14:textId="43D5F50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46D3CA" w14:textId="223D2E8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537D356" w14:textId="19AB7A9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9B353E6" w14:textId="628B27E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FA6673C" w14:textId="0F85DCF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725DE7E5" w14:textId="77777777" w:rsidTr="00F841A7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244AC5" w14:textId="205D290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555E1A" w14:textId="24B647E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44921500/501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6B07F2EB" w14:textId="4803C08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8192E">
              <w:t>Глиняная замазка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AFF1BA8" w14:textId="5703FD9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7D4C04B" w14:textId="6644BE63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Шпаклевка мела, предназначена для внутренних отделочных работ, упаковка: полипропиленовые мешки до 30 кг.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E1C2EE" w14:textId="1FF1BF4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AFFFB75" w14:textId="0E640A6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95E6690" w14:textId="5A8A802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91587C" w14:textId="10AA89D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3FC7366" w14:textId="1D7A139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6E3EE8A" w14:textId="6F4D91D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142FFD9" w14:textId="0DE0E21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раз после получения заказа от Клиента.</w:t>
            </w:r>
          </w:p>
        </w:tc>
      </w:tr>
      <w:tr w:rsidR="00A80605" w:rsidRPr="00A80605" w14:paraId="3413EA06" w14:textId="77777777" w:rsidTr="00F841A7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1EEB660" w14:textId="4AEABC5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D75338" w14:textId="5E54511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44921500/502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48A07D16" w14:textId="03E1C1A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8192E">
              <w:t>гипс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EB84A4" w14:textId="4F24088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94C64A4" w14:textId="1056B42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806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до 30 кг в мешках, предназначенных для ремонтных работ, марки "Шен" или эквивалент. </w:t>
            </w:r>
            <w:r w:rsidRPr="00A80605">
              <w:rPr>
                <w:rFonts w:ascii="GHEA Grapalat" w:hAnsi="GHEA Grapalat"/>
                <w:color w:val="000000"/>
                <w:sz w:val="16"/>
                <w:szCs w:val="16"/>
              </w:rPr>
              <w:t>Срок годности не менее 50% с даты поставки.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2BDB1FC" w14:textId="55549AF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261D22F" w14:textId="44ED56F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C93368" w14:textId="2EEFE9E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C610EC" w14:textId="771F73B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24000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83F60A" w14:textId="074E3EF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82C256" w14:textId="5FD1219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3663BE0" w14:textId="7502F56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096A006C" w14:textId="77777777" w:rsidTr="00F841A7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F13ECFE" w14:textId="018B5F8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A77A823" w14:textId="6092730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44921500/503</w:t>
            </w:r>
          </w:p>
        </w:tc>
        <w:tc>
          <w:tcPr>
            <w:tcW w:w="1275" w:type="dxa"/>
            <w:shd w:val="clear" w:color="auto" w:fill="FFFFFF" w:themeFill="background1"/>
          </w:tcPr>
          <w:p w14:paraId="7B7A14B6" w14:textId="6FC36F9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8192E">
              <w:t>гипсовая шпатлевка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798DB2" w14:textId="346732B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3D97A3" w14:textId="4642E421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806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Гипсовая шпатлевка, предназначена для финишной отделки внутренних работ, упаковка: полипропиленовые мешки до 35 кг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EF4E57" w14:textId="28697F9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9D187A" w14:textId="74B0C03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CC0D4FD" w14:textId="602E8BA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B7D17D" w14:textId="2F9A712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5400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2EC919C" w14:textId="0D8E205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9AE869" w14:textId="207B062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9D2DCB5" w14:textId="2AA8565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3FA35C53" w14:textId="77777777" w:rsidTr="003203B4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CB8AB6" w14:textId="5C94527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3951453" w14:textId="45B6A10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44521120/507</w:t>
            </w:r>
          </w:p>
        </w:tc>
        <w:tc>
          <w:tcPr>
            <w:tcW w:w="1275" w:type="dxa"/>
            <w:shd w:val="clear" w:color="auto" w:fill="FFFFFF" w:themeFill="background1"/>
          </w:tcPr>
          <w:p w14:paraId="19399470" w14:textId="1A15432A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8192E">
              <w:t>Дверной замок (доводчик)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004FD3" w14:textId="7611D8B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40321E7" w14:textId="029215F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35E4E">
              <w:t>Дверной замок (доводчик)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3862FF" w14:textId="0EBC31B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93AC6CD" w14:textId="13E884D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E96B1B" w14:textId="3BCBC8F0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BED355" w14:textId="7D33D09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2BE4CA2" w14:textId="1704523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98E93EE" w14:textId="1BD209C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DCDEA53" w14:textId="63CEDBC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4FD2DB93" w14:textId="77777777" w:rsidTr="003203B4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D1A1C0" w14:textId="47D5CB01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370FED" w14:textId="6FD9CE5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31686000/502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466AD462" w14:textId="715B4BE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Головка удлинителя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B6292EA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FAAD048" w14:textId="5AC30234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Головка удлинителя с четырьмя положениями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05399E" w14:textId="44E1E09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E80259C" w14:textId="1764191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52FA8E3" w14:textId="5A3DFEC8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6EF6CA" w14:textId="67D4938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BFE73A1" w14:textId="5231200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A6D5EE" w14:textId="41A61072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A6A01C5" w14:textId="1AD1BAD6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7D4BD46E" w14:textId="77777777" w:rsidTr="003203B4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D74838" w14:textId="612C5B2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FA5D43" w14:textId="7DB1374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31221220/501</w:t>
            </w:r>
          </w:p>
        </w:tc>
        <w:tc>
          <w:tcPr>
            <w:tcW w:w="1275" w:type="dxa"/>
            <w:shd w:val="clear" w:color="auto" w:fill="FFFFFF" w:themeFill="background1"/>
          </w:tcPr>
          <w:p w14:paraId="08D8DA24" w14:textId="4993885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Коробка штепсельная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3541DE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02C8A42" w14:textId="3B4F20D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E4E">
              <w:t>Коробка для гипсокартона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C0F10D" w14:textId="282DBBF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EC5FDC" w14:textId="4D75DAB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A26301F" w14:textId="762390C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10EDC1" w14:textId="0E0EE58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7DCC72" w14:textId="7AF959E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F190841" w14:textId="4AFB4C5C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E5E9376" w14:textId="25AD440F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09775B6B" w14:textId="77777777" w:rsidTr="003203B4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4EC7BD8" w14:textId="6C8917E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57FA1E" w14:textId="6266F64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39263530/502</w:t>
            </w:r>
          </w:p>
        </w:tc>
        <w:tc>
          <w:tcPr>
            <w:tcW w:w="1275" w:type="dxa"/>
            <w:shd w:val="clear" w:color="auto" w:fill="FFFFFF" w:themeFill="background1"/>
          </w:tcPr>
          <w:p w14:paraId="5D23130F" w14:textId="1818A019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8192E">
              <w:t>Секмак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59F0F33" w14:textId="7777777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216EED1" w14:textId="04F65830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>Обжимной инструмент для соединения электрических проводов /100 шт. в коробке/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D4B938" w14:textId="6E4FD363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D26566" w14:textId="6B51023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88BB8C" w14:textId="3D546FC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8F93E5" w14:textId="16BD090E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4298E35" w14:textId="0318B6BD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941752C" w14:textId="6627287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F3904BB" w14:textId="0748DCE4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A80605" w:rsidRPr="00A80605" w14:paraId="4BB6FC18" w14:textId="77777777" w:rsidTr="003203B4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649DD6A" w14:textId="6D1116CE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BFEF3D" w14:textId="43A4C9EE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403931"/>
                <w:sz w:val="16"/>
                <w:szCs w:val="16"/>
              </w:rPr>
              <w:t>44163130/503</w:t>
            </w:r>
          </w:p>
        </w:tc>
        <w:tc>
          <w:tcPr>
            <w:tcW w:w="1275" w:type="dxa"/>
            <w:shd w:val="clear" w:color="auto" w:fill="FFFFFF" w:themeFill="background1"/>
          </w:tcPr>
          <w:p w14:paraId="3049FF28" w14:textId="5D320A74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8192E">
              <w:t>Сеть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1CE6F16" w14:textId="77777777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7885266" w14:textId="513A7377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80605">
              <w:rPr>
                <w:lang w:val="ru-RU"/>
              </w:rPr>
              <w:t xml:space="preserve">Сетка для заделывания трещин, возникших в </w:t>
            </w:r>
            <w:r w:rsidRPr="00A80605">
              <w:rPr>
                <w:lang w:val="ru-RU"/>
              </w:rPr>
              <w:lastRenderedPageBreak/>
              <w:t>результате ремонта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CDB766" w14:textId="534F7917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մետր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6017B33" w14:textId="126DEE2A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1E047BF" w14:textId="1DCE67B9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2D134C" w14:textId="5D51C0BA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860D03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04A2B31" w14:textId="114ED805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Гр. </w:t>
            </w: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67D5D0" w14:textId="18C1EC58" w:rsidR="00A80605" w:rsidRPr="00A80605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2824C54" w14:textId="6294AC1B" w:rsidR="00A80605" w:rsidRPr="00BD7C0B" w:rsidRDefault="00A80605" w:rsidP="00A8060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</w:tbl>
    <w:p w14:paraId="517F54EE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lastRenderedPageBreak/>
        <w:t>• Согласно статье 13, части 5 Закона РА «О закупках», если характеристики любого предмета закупки содержат утверждение или ссылку на какой-либо товарный знак, фирменное наименование, патент, эскиз или модель, страну происхождения или конкретного источника или производителя , то участники могут представить эквивалент данного предмета закупки, одновременно представив в заявке характеристики данного предмета закупки, для которого представляется эквивалент.</w:t>
      </w:r>
    </w:p>
    <w:p w14:paraId="1CEA1A96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* Срок поставки товара, а в случае поэтапной поставки срок поставки первого этапа, должен быть установлен не менее 20 календарных дней, исчисляемых с даты вступления в силу условия выполнения договора. права и обязанности сторон, предусмотренные договором, за исключением случая, когда выбранный участник согласен поставить продукцию в более короткий срок.</w:t>
      </w:r>
    </w:p>
    <w:p w14:paraId="5C0AA416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Крайний срок поставки не может быть позднее 25 декабря данного года.</w:t>
      </w:r>
    </w:p>
    <w:p w14:paraId="1F45D7A8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 xml:space="preserve">• **Если в заявке выбранного участника представлена </w:t>
      </w:r>
      <w:r w:rsidRPr="00BF5101">
        <w:rPr>
          <w:rFonts w:ascii="Cambria Math" w:hAnsi="Cambria Math" w:cs="Cambria Math"/>
          <w:sz w:val="16"/>
          <w:szCs w:val="16"/>
          <w:lang w:val="ru-RU"/>
        </w:rPr>
        <w:t>​​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выпускаемая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более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чем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одним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производителем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а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также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с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разными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торговыми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марками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фирменными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наименованиями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логотипами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то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данное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приложение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включаются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из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них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которые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оценены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удовлетворительно. Если приглашение не предусматривает идентификация товара, товарного знака, фирменного наименования, предлагаемых участником, представление информации о наименовании, марке и производителе, то графа «товарный знак, марка и наименование производителя» удаляется. Если это предусмотрено договором, Продавец также представляет Покупатель имеет гарантийное письмо или сертификат соответствия от производителя товара или его представителя.</w:t>
      </w:r>
    </w:p>
    <w:p w14:paraId="556EFE94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Если в течение срока действия договора Заказчик подал заявку на предмет закупки менее чем на всю партию, то договор расторгается на непоставленную, оставшуюся партию предмета закупки.</w:t>
      </w:r>
    </w:p>
    <w:p w14:paraId="1E295699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Продукция должна быть неиспользованной.</w:t>
      </w:r>
    </w:p>
    <w:p w14:paraId="23E190C5" w14:textId="32EBF576" w:rsidR="00810DDC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Товар должен быть доставлен на склад, указанный заказчиком.</w:t>
      </w:r>
    </w:p>
    <w:sectPr w:rsidR="00810DDC" w:rsidRPr="00BF510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9E43B" w14:textId="77777777" w:rsidR="00285011" w:rsidRDefault="00285011" w:rsidP="008749D1">
      <w:r>
        <w:separator/>
      </w:r>
    </w:p>
  </w:endnote>
  <w:endnote w:type="continuationSeparator" w:id="0">
    <w:p w14:paraId="219E1572" w14:textId="77777777" w:rsidR="00285011" w:rsidRDefault="00285011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EFEDB" w14:textId="77777777" w:rsidR="00285011" w:rsidRDefault="00285011" w:rsidP="008749D1">
      <w:r>
        <w:separator/>
      </w:r>
    </w:p>
  </w:footnote>
  <w:footnote w:type="continuationSeparator" w:id="0">
    <w:p w14:paraId="168ABC7A" w14:textId="77777777" w:rsidR="00285011" w:rsidRDefault="00285011" w:rsidP="008749D1">
      <w:r>
        <w:continuationSeparator/>
      </w:r>
    </w:p>
  </w:footnote>
  <w:footnote w:id="1">
    <w:p w14:paraId="5463FF1F" w14:textId="77777777" w:rsidR="00DA0F5E" w:rsidRDefault="00DA0F5E" w:rsidP="008749D1"/>
  </w:footnote>
  <w:footnote w:id="2">
    <w:p w14:paraId="1B3F24CD" w14:textId="77777777" w:rsidR="00DA0F5E" w:rsidRDefault="00DA0F5E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66A80"/>
    <w:multiLevelType w:val="multilevel"/>
    <w:tmpl w:val="0766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8BD061A"/>
    <w:multiLevelType w:val="multilevel"/>
    <w:tmpl w:val="72C20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49474A"/>
    <w:multiLevelType w:val="multilevel"/>
    <w:tmpl w:val="6ECA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7"/>
  </w:num>
  <w:num w:numId="3">
    <w:abstractNumId w:val="17"/>
  </w:num>
  <w:num w:numId="4">
    <w:abstractNumId w:val="14"/>
  </w:num>
  <w:num w:numId="5">
    <w:abstractNumId w:val="19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"/>
  </w:num>
  <w:num w:numId="11">
    <w:abstractNumId w:val="4"/>
  </w:num>
  <w:num w:numId="12">
    <w:abstractNumId w:val="23"/>
  </w:num>
  <w:num w:numId="13">
    <w:abstractNumId w:val="21"/>
  </w:num>
  <w:num w:numId="14">
    <w:abstractNumId w:val="9"/>
  </w:num>
  <w:num w:numId="15">
    <w:abstractNumId w:val="22"/>
  </w:num>
  <w:num w:numId="16">
    <w:abstractNumId w:val="12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"/>
  </w:num>
  <w:num w:numId="21">
    <w:abstractNumId w:val="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20"/>
  </w:num>
  <w:num w:numId="26">
    <w:abstractNumId w:val="6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10496D"/>
    <w:rsid w:val="00121E24"/>
    <w:rsid w:val="0015067A"/>
    <w:rsid w:val="00183506"/>
    <w:rsid w:val="00187478"/>
    <w:rsid w:val="00193364"/>
    <w:rsid w:val="00193D6E"/>
    <w:rsid w:val="001973C2"/>
    <w:rsid w:val="001A1B77"/>
    <w:rsid w:val="001B3805"/>
    <w:rsid w:val="001C2CB9"/>
    <w:rsid w:val="001F0544"/>
    <w:rsid w:val="00212645"/>
    <w:rsid w:val="00216B56"/>
    <w:rsid w:val="00217A49"/>
    <w:rsid w:val="00231590"/>
    <w:rsid w:val="00256C62"/>
    <w:rsid w:val="00282230"/>
    <w:rsid w:val="00285011"/>
    <w:rsid w:val="00287F39"/>
    <w:rsid w:val="002A173C"/>
    <w:rsid w:val="002B4F42"/>
    <w:rsid w:val="002C337B"/>
    <w:rsid w:val="002C3AB6"/>
    <w:rsid w:val="00305708"/>
    <w:rsid w:val="00321821"/>
    <w:rsid w:val="00350D50"/>
    <w:rsid w:val="003556AF"/>
    <w:rsid w:val="00373CC8"/>
    <w:rsid w:val="00383B26"/>
    <w:rsid w:val="003900C9"/>
    <w:rsid w:val="00392DEE"/>
    <w:rsid w:val="003D38AD"/>
    <w:rsid w:val="003E26B8"/>
    <w:rsid w:val="00406436"/>
    <w:rsid w:val="00417480"/>
    <w:rsid w:val="00445859"/>
    <w:rsid w:val="0045667C"/>
    <w:rsid w:val="004612D8"/>
    <w:rsid w:val="0047055F"/>
    <w:rsid w:val="004832E8"/>
    <w:rsid w:val="004B16B3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71F5"/>
    <w:rsid w:val="00594AAE"/>
    <w:rsid w:val="005F3619"/>
    <w:rsid w:val="00604198"/>
    <w:rsid w:val="00620922"/>
    <w:rsid w:val="006914BB"/>
    <w:rsid w:val="006915CC"/>
    <w:rsid w:val="006A1542"/>
    <w:rsid w:val="006A15F8"/>
    <w:rsid w:val="006A24D0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95A0D"/>
    <w:rsid w:val="007A5C1D"/>
    <w:rsid w:val="007D479A"/>
    <w:rsid w:val="007E1F6F"/>
    <w:rsid w:val="007E653C"/>
    <w:rsid w:val="007F4847"/>
    <w:rsid w:val="0080663E"/>
    <w:rsid w:val="00810DDC"/>
    <w:rsid w:val="008520A8"/>
    <w:rsid w:val="008749D1"/>
    <w:rsid w:val="00876A0D"/>
    <w:rsid w:val="00890E80"/>
    <w:rsid w:val="008A283D"/>
    <w:rsid w:val="008C201D"/>
    <w:rsid w:val="009467B9"/>
    <w:rsid w:val="009510D4"/>
    <w:rsid w:val="00960C96"/>
    <w:rsid w:val="009636C7"/>
    <w:rsid w:val="00991594"/>
    <w:rsid w:val="00992441"/>
    <w:rsid w:val="009A78CD"/>
    <w:rsid w:val="009B1F4C"/>
    <w:rsid w:val="009B507A"/>
    <w:rsid w:val="009C3BF0"/>
    <w:rsid w:val="009C4CD6"/>
    <w:rsid w:val="00A13B73"/>
    <w:rsid w:val="00A148D0"/>
    <w:rsid w:val="00A2214E"/>
    <w:rsid w:val="00A310D2"/>
    <w:rsid w:val="00A51C50"/>
    <w:rsid w:val="00A545BB"/>
    <w:rsid w:val="00A613A4"/>
    <w:rsid w:val="00A80605"/>
    <w:rsid w:val="00A82096"/>
    <w:rsid w:val="00AB12F7"/>
    <w:rsid w:val="00AB41D5"/>
    <w:rsid w:val="00AB6BB8"/>
    <w:rsid w:val="00AC18C3"/>
    <w:rsid w:val="00AC5FF8"/>
    <w:rsid w:val="00AC78B3"/>
    <w:rsid w:val="00AF429D"/>
    <w:rsid w:val="00AF57C3"/>
    <w:rsid w:val="00B26AB9"/>
    <w:rsid w:val="00B333C8"/>
    <w:rsid w:val="00B433A7"/>
    <w:rsid w:val="00B44F24"/>
    <w:rsid w:val="00B62FCF"/>
    <w:rsid w:val="00B77BAB"/>
    <w:rsid w:val="00B85CC0"/>
    <w:rsid w:val="00B97FD9"/>
    <w:rsid w:val="00BD7C0B"/>
    <w:rsid w:val="00BF1A8B"/>
    <w:rsid w:val="00BF5101"/>
    <w:rsid w:val="00BF693C"/>
    <w:rsid w:val="00C06A35"/>
    <w:rsid w:val="00C34433"/>
    <w:rsid w:val="00C460E6"/>
    <w:rsid w:val="00C63278"/>
    <w:rsid w:val="00C86BB8"/>
    <w:rsid w:val="00D07305"/>
    <w:rsid w:val="00D2233B"/>
    <w:rsid w:val="00D30525"/>
    <w:rsid w:val="00D43CBD"/>
    <w:rsid w:val="00D46AA9"/>
    <w:rsid w:val="00D700E6"/>
    <w:rsid w:val="00D77B8D"/>
    <w:rsid w:val="00DA0F5E"/>
    <w:rsid w:val="00DA2681"/>
    <w:rsid w:val="00DD587C"/>
    <w:rsid w:val="00E069A7"/>
    <w:rsid w:val="00E54D95"/>
    <w:rsid w:val="00E60B7F"/>
    <w:rsid w:val="00E62AE0"/>
    <w:rsid w:val="00E6357F"/>
    <w:rsid w:val="00E64908"/>
    <w:rsid w:val="00E85F2F"/>
    <w:rsid w:val="00E91CD3"/>
    <w:rsid w:val="00E92886"/>
    <w:rsid w:val="00EB0711"/>
    <w:rsid w:val="00F1659F"/>
    <w:rsid w:val="00F21ABF"/>
    <w:rsid w:val="00F34CFA"/>
    <w:rsid w:val="00F420B0"/>
    <w:rsid w:val="00F51B96"/>
    <w:rsid w:val="00FB4B0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  <w15:docId w15:val="{A5BCAEF5-60D1-4862-BEC9-DBB1D470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AC822-4FB3-47BB-AA0F-28CBB3AE3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36</Pages>
  <Words>10581</Words>
  <Characters>60316</Characters>
  <Application>Microsoft Office Word</Application>
  <DocSecurity>0</DocSecurity>
  <Lines>502</Lines>
  <Paragraphs>141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131</cp:revision>
  <cp:lastPrinted>2020-08-06T06:58:00Z</cp:lastPrinted>
  <dcterms:created xsi:type="dcterms:W3CDTF">2018-10-01T10:12:00Z</dcterms:created>
  <dcterms:modified xsi:type="dcterms:W3CDTF">2025-02-10T18:06:00Z</dcterms:modified>
</cp:coreProperties>
</file>