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5C96" w:rsidRPr="00F141C9" w:rsidRDefault="00CC5C96" w:rsidP="00CC5C96">
      <w:pPr>
        <w:shd w:val="clear" w:color="auto" w:fill="FFFFFF"/>
        <w:jc w:val="both"/>
        <w:rPr>
          <w:rFonts w:ascii="Sylfaen" w:hAnsi="Sylfaen"/>
          <w:bCs/>
          <w:lang w:val="pt-BR"/>
        </w:rPr>
      </w:pPr>
      <w:proofErr w:type="spellStart"/>
      <w:r>
        <w:rPr>
          <w:rFonts w:ascii="Sylfaen" w:hAnsi="Sylfaen"/>
          <w:bCs/>
        </w:rPr>
        <w:t>Պ</w:t>
      </w:r>
      <w:r w:rsidRPr="005B74C0">
        <w:rPr>
          <w:rFonts w:ascii="Sylfaen" w:hAnsi="Sylfaen"/>
          <w:bCs/>
        </w:rPr>
        <w:t>ատասխանատու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ստորաբաժանման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կողմից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ներկայացվող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>
        <w:rPr>
          <w:rFonts w:ascii="Sylfaen" w:hAnsi="Sylfaen"/>
          <w:bCs/>
        </w:rPr>
        <w:t>ապրանքների</w:t>
      </w:r>
      <w:proofErr w:type="spellEnd"/>
      <w:r>
        <w:rPr>
          <w:rFonts w:ascii="Sylfaen" w:hAnsi="Sylfaen"/>
          <w:bCs/>
        </w:rPr>
        <w:t xml:space="preserve"> </w:t>
      </w:r>
      <w:r w:rsidR="009B3C49">
        <w:rPr>
          <w:rFonts w:ascii="Sylfaen" w:hAnsi="Sylfaen"/>
          <w:bCs/>
        </w:rPr>
        <w:t>1</w:t>
      </w:r>
      <w:r w:rsidRPr="00F141C9">
        <w:rPr>
          <w:rFonts w:ascii="Sylfaen" w:hAnsi="Sylfaen"/>
          <w:bCs/>
          <w:lang w:val="pt-BR"/>
        </w:rPr>
        <w:t>2-</w:t>
      </w:r>
      <w:proofErr w:type="spellStart"/>
      <w:r w:rsidRPr="005B74C0">
        <w:rPr>
          <w:rFonts w:ascii="Sylfaen" w:hAnsi="Sylfaen"/>
          <w:bCs/>
        </w:rPr>
        <w:t>րդ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չափաբժնի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տեխնիկական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բնութագրում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տեղի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r w:rsidRPr="005B74C0">
        <w:rPr>
          <w:rFonts w:ascii="Sylfaen" w:hAnsi="Sylfaen"/>
          <w:bCs/>
        </w:rPr>
        <w:t>է</w:t>
      </w:r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ունեցել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տեխնիկական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վրիպակ</w:t>
      </w:r>
      <w:proofErr w:type="spellEnd"/>
      <w:r w:rsidR="000B3E13">
        <w:rPr>
          <w:rFonts w:ascii="Sylfaen" w:hAnsi="Sylfaen"/>
          <w:bCs/>
          <w:lang w:val="pt-BR"/>
        </w:rPr>
        <w:t xml:space="preserve"> </w:t>
      </w:r>
      <w:r w:rsidR="0099293E">
        <w:rPr>
          <w:rFonts w:ascii="Sylfaen" w:hAnsi="Sylfaen"/>
          <w:bCs/>
          <w:lang w:val="pt-BR"/>
        </w:rPr>
        <w:t>ՙՙՙ</w:t>
      </w:r>
      <w:proofErr w:type="spellStart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>անհրաժեշտ</w:t>
      </w:r>
      <w:proofErr w:type="spellEnd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 է 1 </w:t>
      </w:r>
      <w:proofErr w:type="spellStart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>տուփ</w:t>
      </w:r>
      <w:proofErr w:type="spellEnd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, </w:t>
      </w:r>
      <w:proofErr w:type="spellStart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>տուփում</w:t>
      </w:r>
      <w:proofErr w:type="spellEnd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 xml:space="preserve"> 50 </w:t>
      </w:r>
      <w:proofErr w:type="spellStart"/>
      <w:r w:rsidR="009B3C49" w:rsidRPr="000B3E13">
        <w:rPr>
          <w:rFonts w:ascii="Arial" w:hAnsi="Arial" w:cs="Arial"/>
          <w:b/>
          <w:color w:val="222222"/>
          <w:u w:val="single"/>
          <w:shd w:val="clear" w:color="auto" w:fill="FFFFFF"/>
        </w:rPr>
        <w:t>հատ</w:t>
      </w:r>
      <w:proofErr w:type="spellEnd"/>
      <w:r w:rsidR="0099293E">
        <w:rPr>
          <w:rFonts w:ascii="Sylfaen" w:hAnsi="Sylfaen"/>
          <w:bCs/>
          <w:lang w:val="pt-BR"/>
        </w:rPr>
        <w:t xml:space="preserve"> բառերը դուրս են մնացել տեխնիկական բնութագրից:</w:t>
      </w:r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Ուստի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կկատարվի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հրավերի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փոփոխում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r w:rsidRPr="005B74C0">
        <w:rPr>
          <w:rFonts w:ascii="Sylfaen" w:hAnsi="Sylfaen"/>
          <w:bCs/>
        </w:rPr>
        <w:t>և</w:t>
      </w:r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այդ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չափաբաժնի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մասով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տեխնիկական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բնութագրի</w:t>
      </w:r>
      <w:proofErr w:type="spellEnd"/>
      <w:r w:rsidRPr="00F141C9">
        <w:rPr>
          <w:rFonts w:ascii="Sylfaen" w:hAnsi="Sylfaen"/>
          <w:bCs/>
          <w:lang w:val="pt-BR"/>
        </w:rPr>
        <w:t xml:space="preserve"> </w:t>
      </w:r>
      <w:proofErr w:type="spellStart"/>
      <w:r w:rsidRPr="005B74C0">
        <w:rPr>
          <w:rFonts w:ascii="Sylfaen" w:hAnsi="Sylfaen"/>
          <w:bCs/>
        </w:rPr>
        <w:t>ճշգրտում</w:t>
      </w:r>
      <w:proofErr w:type="spellEnd"/>
      <w:r w:rsidRPr="00F141C9">
        <w:rPr>
          <w:rFonts w:ascii="Sylfaen" w:hAnsi="Sylfaen"/>
          <w:bCs/>
          <w:lang w:val="pt-BR"/>
        </w:rPr>
        <w:t>:</w:t>
      </w:r>
    </w:p>
    <w:p w:rsidR="0096747A" w:rsidRDefault="000B3E13">
      <w:bookmarkStart w:id="0" w:name="_GoBack"/>
      <w:bookmarkEnd w:id="0"/>
    </w:p>
    <w:sectPr w:rsidR="0096747A" w:rsidSect="000B3E13">
      <w:pgSz w:w="12240" w:h="15840"/>
      <w:pgMar w:top="1440" w:right="63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2BF"/>
    <w:rsid w:val="000B3E13"/>
    <w:rsid w:val="0099293E"/>
    <w:rsid w:val="009B3C49"/>
    <w:rsid w:val="00A74CEA"/>
    <w:rsid w:val="00BD627E"/>
    <w:rsid w:val="00BF12BF"/>
    <w:rsid w:val="00CC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2DE69"/>
  <w15:chartTrackingRefBased/>
  <w15:docId w15:val="{22B10981-B29E-458D-93F9-DCADFAA1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C96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2024-05-08T12:55:00Z</dcterms:created>
  <dcterms:modified xsi:type="dcterms:W3CDTF">2025-02-11T10:46:00Z</dcterms:modified>
</cp:coreProperties>
</file>