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2025.02.11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Армянский фонд территориального развития</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ул. Улнеци 31, РА</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Техника коммунального обслуживания для города Гюмри Ширакской области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Анаит Егиазарян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a.eghiazaryan@atdf.am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41 500 760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Армянский фонд территориального развития</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КСТ-ЭОПТ-2025/1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2025.02.11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Армянский фонд территориального развития</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Армянский фонд территориального развития</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Техника коммунального обслуживания для города Гюмри Ширакской области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Техника коммунального обслуживания для города Гюмри Ширакской области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Армянский фонд территориального развития</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КСТ-ЭОПТ-2025/1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a.eghiazaryan@atdf.am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Техника коммунального обслуживания для города Гюмри Ширакской области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3</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Աղբատար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քաղաքային կոմունալ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Ավտոաշտարակ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396.54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4.1315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409.11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2025.02.28.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КСТ-ЭОПТ-2025/1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Армянский фонд территориального развития</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КСТ-ЭОПТ-2025/1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КСТ-ЭОПТ-2025/1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КСТ-ЭОПТ-2025/1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Армянский фонд территориального развития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"КСТ-ЭОПТ-2025/1"*</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"КСТ-ЭОПТ-2025/1"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Армянский фонд территориального развития*(далее — Заказчик) процедуре закупок под кодом КСТ-ЭОПТ-2025/1*.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КСТ-ЭОПТ-2025/1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"КСТ-ЭОПТ-2025/1"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Армянский фонд территориального развития*(далее — Заказчик) процедуре закупок под кодом КСТ-ЭОПТ-2025/1*.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КСТ-ЭОПТ-2025/1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КСТ-ЭОПТ-2025/1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Աղբատար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քաղաքային կոմունալ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КСТ-ЭОПТ-2025/1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со дня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КСТ-ЭОПТ-2025/1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КСТ-ЭОПТ-2025/1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КСТ-ЭОПТ-2025/1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