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ՇՄՆԷՊԾ-ԷԱՃԱՊՁԲ-25/07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ՇՄՆԷՊԾ-ԷԱՃԱՊՁԲ-25/07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ՇՄՆԷՊԾ-ԷԱՃԱՊՁԲ-25/07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ՇՄՆԷՊԾ-ԷԱՃԱՊՁԲ-25/07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ՇՄՆԷՊԾ-ԷԱՃԱՊՁԲ-25/07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կրծքանշանը պետք է ունենա 85x60 մմ տրամագիծ, գույնը արծաթագույն է։ Կրծքանշանի հիմնամասը պետք է  պատրաստվի պղնձի և նիկելի համաձուլվածքից։ Կրծքանշանը  հետևի մասից պետք է ունենա 2․5-3․5 մմ երկարությամբ երկաթյա կախիչ 102x70 մմ չափսի երկկողմանի ծալվող սև կաշվե պատյանին, ինչպես նաև էկոպարեկային ծառայողի համազգեստին ամրացվելու համար։ Կրծքանշանի վերևի մասում պետք է գրված լինեն լատինատառ «ECOPATROL SERVICE», դրա ներքևի հատվածում հայատառ «ՀՀ ՇՄՆ», իսկ կրծքանշանի ձախ հատվածում  հայատառ «ԷԿՈՊԱՐԵԿԱՅԻՆ», աջ հատվածում՝  հայատառ «ԾԱՌԱՅՈՒԹՅՈՒՆ» բառերը։
Կրծքանշանի կենտրոնում պետք է պատկերված լինի Հայաստանի Հանրապետության զինանշանը, զինանշանի ներքևի հատվածում պետք է տպագրված լինեն հերթական համարներ՝ յուրաքանչյուր կրծքանշանի համար 0001-ից մինչև 0181 թվերը։ Կրծքանշանի ներքևի հատվածում կորաձև պետք է պատկերված լինի ՀՀ դրոշը։ Կրծքանշանի արտաքին տեսքը, առանձին դետալների գույները և ձևը ներկայացված են նկարում։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5-րդ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պայմանագիրն ուժի մեջ մտնելուց 1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