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026DB" w14:textId="77777777" w:rsidR="004C5400" w:rsidRPr="00A9487C" w:rsidRDefault="004C5400" w:rsidP="004C5400">
      <w:pPr>
        <w:jc w:val="center"/>
        <w:rPr>
          <w:rFonts w:asciiTheme="minorHAnsi" w:hAnsiTheme="minorHAnsi"/>
          <w:sz w:val="20"/>
          <w:szCs w:val="20"/>
          <w:lang w:val="hy-AM"/>
        </w:rPr>
      </w:pPr>
    </w:p>
    <w:p w14:paraId="67AF7859" w14:textId="77777777" w:rsidR="004C5400" w:rsidRPr="00297BE5" w:rsidRDefault="004C5400" w:rsidP="004C5400">
      <w:pPr>
        <w:jc w:val="center"/>
        <w:rPr>
          <w:rFonts w:ascii="Arial LatArm" w:hAnsi="Arial LatArm"/>
          <w:sz w:val="20"/>
          <w:szCs w:val="20"/>
          <w:lang w:val="hy-AM"/>
        </w:rPr>
      </w:pPr>
    </w:p>
    <w:p w14:paraId="51A8D189" w14:textId="77777777" w:rsidR="004C5400" w:rsidRPr="00297BE5" w:rsidRDefault="004C5400" w:rsidP="004C5400">
      <w:pPr>
        <w:jc w:val="center"/>
        <w:rPr>
          <w:rFonts w:ascii="Arial LatArm" w:hAnsi="Arial LatArm"/>
          <w:sz w:val="20"/>
          <w:szCs w:val="20"/>
          <w:lang w:val="hy-AM"/>
        </w:rPr>
      </w:pPr>
      <w:r w:rsidRPr="00297BE5">
        <w:rPr>
          <w:rFonts w:ascii="Sylfaen" w:hAnsi="Sylfaen" w:cs="Sylfaen"/>
          <w:sz w:val="20"/>
          <w:szCs w:val="20"/>
          <w:lang w:val="hy-AM"/>
        </w:rPr>
        <w:t>ՏԵԽՆԻԿԱԿԱՆ</w:t>
      </w:r>
      <w:r w:rsidRPr="00297BE5">
        <w:rPr>
          <w:rFonts w:ascii="Arial LatArm" w:hAnsi="Arial LatArm"/>
          <w:sz w:val="20"/>
          <w:szCs w:val="20"/>
          <w:lang w:val="hy-AM"/>
        </w:rPr>
        <w:t xml:space="preserve"> </w:t>
      </w:r>
      <w:r w:rsidRPr="00297BE5">
        <w:rPr>
          <w:rFonts w:ascii="Sylfaen" w:hAnsi="Sylfaen" w:cs="Sylfaen"/>
          <w:sz w:val="20"/>
          <w:szCs w:val="20"/>
          <w:lang w:val="hy-AM"/>
        </w:rPr>
        <w:t>ԲՆՈՒԹԱԳԻՐ</w:t>
      </w:r>
      <w:r w:rsidRPr="00297BE5">
        <w:rPr>
          <w:rFonts w:ascii="Arial LatArm" w:hAnsi="Arial LatArm"/>
          <w:sz w:val="20"/>
          <w:szCs w:val="20"/>
          <w:lang w:val="hy-AM"/>
        </w:rPr>
        <w:t xml:space="preserve"> - </w:t>
      </w:r>
      <w:r w:rsidRPr="00297BE5">
        <w:rPr>
          <w:rFonts w:ascii="Sylfaen" w:hAnsi="Sylfaen" w:cs="Sylfaen"/>
          <w:sz w:val="20"/>
          <w:szCs w:val="20"/>
          <w:lang w:val="hy-AM"/>
        </w:rPr>
        <w:t>ԳՆՄԱՆ</w:t>
      </w:r>
      <w:r w:rsidRPr="00297BE5">
        <w:rPr>
          <w:rFonts w:ascii="Arial LatArm" w:hAnsi="Arial LatArm"/>
          <w:sz w:val="20"/>
          <w:szCs w:val="20"/>
          <w:lang w:val="hy-AM"/>
        </w:rPr>
        <w:t xml:space="preserve"> </w:t>
      </w:r>
      <w:r w:rsidRPr="00297BE5">
        <w:rPr>
          <w:rFonts w:ascii="Sylfaen" w:hAnsi="Sylfaen" w:cs="Sylfaen"/>
          <w:sz w:val="20"/>
          <w:szCs w:val="20"/>
          <w:lang w:val="hy-AM"/>
        </w:rPr>
        <w:t>ԺԱՄԱՆԱԿԱՑՈՒՅՑ</w:t>
      </w:r>
    </w:p>
    <w:p w14:paraId="547B617D" w14:textId="77777777" w:rsidR="004C5400" w:rsidRPr="00297BE5" w:rsidRDefault="004C5400" w:rsidP="004C5400">
      <w:pPr>
        <w:jc w:val="center"/>
        <w:rPr>
          <w:rFonts w:ascii="Arial LatArm" w:hAnsi="Arial LatArm"/>
          <w:sz w:val="20"/>
          <w:szCs w:val="20"/>
          <w:lang w:val="hy-AM"/>
        </w:rPr>
      </w:pPr>
    </w:p>
    <w:p w14:paraId="6FF027D9" w14:textId="77777777" w:rsidR="004C5400" w:rsidRPr="00297BE5" w:rsidRDefault="004C5400" w:rsidP="004C5400">
      <w:pPr>
        <w:jc w:val="center"/>
        <w:rPr>
          <w:rFonts w:ascii="Arial LatArm" w:hAnsi="Arial LatArm"/>
          <w:sz w:val="20"/>
          <w:szCs w:val="20"/>
          <w:lang w:val="hy-AM"/>
        </w:rPr>
      </w:pPr>
    </w:p>
    <w:tbl>
      <w:tblPr>
        <w:tblW w:w="503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8"/>
        <w:gridCol w:w="850"/>
        <w:gridCol w:w="1131"/>
        <w:gridCol w:w="5933"/>
        <w:gridCol w:w="1261"/>
        <w:gridCol w:w="1172"/>
        <w:gridCol w:w="1169"/>
        <w:gridCol w:w="1092"/>
        <w:gridCol w:w="16"/>
        <w:gridCol w:w="105"/>
        <w:gridCol w:w="1013"/>
        <w:gridCol w:w="16"/>
        <w:gridCol w:w="105"/>
        <w:gridCol w:w="838"/>
        <w:gridCol w:w="13"/>
        <w:gridCol w:w="102"/>
      </w:tblGrid>
      <w:tr w:rsidR="00477247" w:rsidRPr="00297BE5" w14:paraId="7E047057" w14:textId="77777777" w:rsidTr="00B03EB0">
        <w:trPr>
          <w:gridAfter w:val="2"/>
          <w:wAfter w:w="36" w:type="pct"/>
        </w:trPr>
        <w:tc>
          <w:tcPr>
            <w:tcW w:w="4964" w:type="pct"/>
            <w:gridSpan w:val="14"/>
          </w:tcPr>
          <w:p w14:paraId="533A48B7" w14:textId="017ABA6C" w:rsidR="00477247" w:rsidRPr="00297BE5" w:rsidRDefault="00477247" w:rsidP="00477247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Ա</w:t>
            </w:r>
            <w:r w:rsidRPr="00297BE5">
              <w:rPr>
                <w:rFonts w:ascii="Sylfaen" w:hAnsi="Sylfaen" w:cs="Sylfaen"/>
                <w:sz w:val="16"/>
                <w:szCs w:val="16"/>
                <w:lang w:val="hy-AM"/>
              </w:rPr>
              <w:t>պրանք</w:t>
            </w:r>
          </w:p>
        </w:tc>
      </w:tr>
      <w:tr w:rsidR="00B03EB0" w:rsidRPr="00297BE5" w14:paraId="414C52B1" w14:textId="77777777" w:rsidTr="003C4CF7">
        <w:trPr>
          <w:trHeight w:val="219"/>
        </w:trPr>
        <w:tc>
          <w:tcPr>
            <w:tcW w:w="348" w:type="pct"/>
            <w:vMerge w:val="restart"/>
            <w:vAlign w:val="center"/>
          </w:tcPr>
          <w:p w14:paraId="0B56ADF9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հրավերով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նախատեսված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չափաբաժնի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համարը</w:t>
            </w:r>
          </w:p>
        </w:tc>
        <w:tc>
          <w:tcPr>
            <w:tcW w:w="267" w:type="pct"/>
            <w:vMerge w:val="restart"/>
            <w:vAlign w:val="center"/>
          </w:tcPr>
          <w:p w14:paraId="175CE062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գնումների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պլանով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նախատեսված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միջանցիկ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ծածկագիրը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`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ըստ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ԳՄԱ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դասակարգման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(CPV)</w:t>
            </w:r>
          </w:p>
        </w:tc>
        <w:tc>
          <w:tcPr>
            <w:tcW w:w="355" w:type="pct"/>
            <w:vMerge w:val="restart"/>
            <w:vAlign w:val="center"/>
          </w:tcPr>
          <w:p w14:paraId="6118C88C" w14:textId="096A2624" w:rsidR="00B03EB0" w:rsidRPr="0041730C" w:rsidRDefault="00B03EB0" w:rsidP="00297BE5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Անվանումը</w:t>
            </w:r>
          </w:p>
        </w:tc>
        <w:tc>
          <w:tcPr>
            <w:tcW w:w="1863" w:type="pct"/>
            <w:vMerge w:val="restart"/>
            <w:vAlign w:val="center"/>
          </w:tcPr>
          <w:p w14:paraId="4B958B28" w14:textId="3BBDA953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տեխնիկական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բնութագիրը</w:t>
            </w:r>
          </w:p>
        </w:tc>
        <w:tc>
          <w:tcPr>
            <w:tcW w:w="396" w:type="pct"/>
            <w:vMerge w:val="restart"/>
            <w:vAlign w:val="center"/>
          </w:tcPr>
          <w:p w14:paraId="0ED27E80" w14:textId="226D0640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չափման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միավորը</w:t>
            </w:r>
          </w:p>
        </w:tc>
        <w:tc>
          <w:tcPr>
            <w:tcW w:w="368" w:type="pct"/>
            <w:vMerge w:val="restart"/>
            <w:vAlign w:val="center"/>
          </w:tcPr>
          <w:p w14:paraId="3C4BAD99" w14:textId="42F0DCA2" w:rsidR="00B03EB0" w:rsidRPr="00B03EB0" w:rsidRDefault="00B03EB0" w:rsidP="00B03E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Միավորի գինը</w:t>
            </w:r>
          </w:p>
        </w:tc>
        <w:tc>
          <w:tcPr>
            <w:tcW w:w="367" w:type="pct"/>
            <w:vMerge w:val="restart"/>
            <w:vAlign w:val="center"/>
          </w:tcPr>
          <w:p w14:paraId="5882976A" w14:textId="4D24D896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ընդհանուր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գինը</w:t>
            </w:r>
            <w:r w:rsidRPr="00297BE5">
              <w:rPr>
                <w:rFonts w:ascii="Arial LatArm" w:hAnsi="Arial LatArm"/>
                <w:sz w:val="16"/>
                <w:szCs w:val="16"/>
              </w:rPr>
              <w:t>/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ՀՀ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դրամ</w:t>
            </w:r>
          </w:p>
        </w:tc>
        <w:tc>
          <w:tcPr>
            <w:tcW w:w="381" w:type="pct"/>
            <w:gridSpan w:val="3"/>
            <w:vMerge w:val="restart"/>
            <w:vAlign w:val="center"/>
          </w:tcPr>
          <w:p w14:paraId="3E4F89CB" w14:textId="44219CA1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ընդհանուր</w:t>
            </w:r>
            <w:r w:rsidRPr="00297BE5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297BE5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655" w:type="pct"/>
            <w:gridSpan w:val="6"/>
            <w:vAlign w:val="center"/>
          </w:tcPr>
          <w:p w14:paraId="0C6607F7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մատուցման</w:t>
            </w:r>
          </w:p>
        </w:tc>
      </w:tr>
      <w:tr w:rsidR="00B03EB0" w:rsidRPr="00297BE5" w14:paraId="63DB4309" w14:textId="77777777" w:rsidTr="003C4CF7">
        <w:trPr>
          <w:trHeight w:val="445"/>
        </w:trPr>
        <w:tc>
          <w:tcPr>
            <w:tcW w:w="348" w:type="pct"/>
            <w:vMerge/>
            <w:vAlign w:val="center"/>
          </w:tcPr>
          <w:p w14:paraId="280D207A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67" w:type="pct"/>
            <w:vMerge/>
            <w:vAlign w:val="center"/>
          </w:tcPr>
          <w:p w14:paraId="1AA3A970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55" w:type="pct"/>
            <w:vMerge/>
            <w:vAlign w:val="center"/>
          </w:tcPr>
          <w:p w14:paraId="13A7DB3F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863" w:type="pct"/>
            <w:vMerge/>
            <w:vAlign w:val="center"/>
          </w:tcPr>
          <w:p w14:paraId="74C771FE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96" w:type="pct"/>
            <w:vMerge/>
            <w:vAlign w:val="center"/>
          </w:tcPr>
          <w:p w14:paraId="2992C426" w14:textId="0C27FAA6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68" w:type="pct"/>
            <w:vMerge/>
            <w:vAlign w:val="center"/>
          </w:tcPr>
          <w:p w14:paraId="7E7BAB7C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14:paraId="11D2194F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81" w:type="pct"/>
            <w:gridSpan w:val="3"/>
            <w:vMerge/>
            <w:vAlign w:val="center"/>
          </w:tcPr>
          <w:p w14:paraId="696EB166" w14:textId="1C700DE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356" w:type="pct"/>
            <w:gridSpan w:val="3"/>
            <w:vAlign w:val="center"/>
          </w:tcPr>
          <w:p w14:paraId="569891E9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հասցեն</w:t>
            </w:r>
          </w:p>
        </w:tc>
        <w:tc>
          <w:tcPr>
            <w:tcW w:w="299" w:type="pct"/>
            <w:gridSpan w:val="3"/>
            <w:vAlign w:val="center"/>
          </w:tcPr>
          <w:p w14:paraId="36227B26" w14:textId="77777777" w:rsidR="00B03EB0" w:rsidRPr="00297BE5" w:rsidRDefault="00B03EB0" w:rsidP="00E34C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297BE5">
              <w:rPr>
                <w:rFonts w:ascii="Sylfaen" w:hAnsi="Sylfaen" w:cs="Sylfaen"/>
                <w:sz w:val="16"/>
                <w:szCs w:val="16"/>
              </w:rPr>
              <w:t>Ժամկետը</w:t>
            </w:r>
            <w:r w:rsidRPr="00297BE5">
              <w:rPr>
                <w:rFonts w:ascii="Arial LatArm" w:hAnsi="Arial LatArm"/>
                <w:sz w:val="16"/>
                <w:szCs w:val="16"/>
              </w:rPr>
              <w:t>**</w:t>
            </w:r>
          </w:p>
        </w:tc>
      </w:tr>
      <w:tr w:rsidR="004C26D6" w:rsidRPr="00A9487C" w14:paraId="58146E35" w14:textId="77777777" w:rsidTr="003C4CF7">
        <w:trPr>
          <w:trHeight w:val="246"/>
        </w:trPr>
        <w:tc>
          <w:tcPr>
            <w:tcW w:w="348" w:type="pct"/>
            <w:vAlign w:val="center"/>
          </w:tcPr>
          <w:p w14:paraId="6DA78F20" w14:textId="182C624F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</w:t>
            </w:r>
          </w:p>
        </w:tc>
        <w:tc>
          <w:tcPr>
            <w:tcW w:w="267" w:type="pct"/>
            <w:vAlign w:val="bottom"/>
          </w:tcPr>
          <w:p w14:paraId="502ABD2E" w14:textId="5A8BA813" w:rsidR="004C26D6" w:rsidRPr="000B385E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39221260</w:t>
            </w:r>
            <w:r w:rsidR="00BA487C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20B79520" w14:textId="5A2E1F67" w:rsidR="004C26D6" w:rsidRPr="00326D7A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Ափսե թեյի</w:t>
            </w:r>
          </w:p>
        </w:tc>
        <w:tc>
          <w:tcPr>
            <w:tcW w:w="1863" w:type="pct"/>
          </w:tcPr>
          <w:p w14:paraId="1C90F2A3" w14:textId="56768420" w:rsidR="004C26D6" w:rsidRPr="00297BE5" w:rsidRDefault="004C26D6" w:rsidP="004C26D6">
            <w:pPr>
              <w:jc w:val="center"/>
              <w:rPr>
                <w:rFonts w:ascii="Arial LatArm" w:hAnsi="Arial LatArm" w:cs="Sylfaen"/>
                <w:sz w:val="16"/>
                <w:szCs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Սպասքը պետք է պատրաստված լինի հակաալերգիկ և էկոլոգիապես մաքուր նյութից: Ափսե սպիտակ կերամիկական ծաղիկով, տեսքը՝ շրջանաձև, տարողությունը ոչ պակաս 150 գրամից: Արտաքին տրամագիծը 150-180մմ հիմքի տրամագիծը 90-110մմ։ Ափսեների փաթեթավորումը նախատեսված համապատասխան փաթեթավորման թղթով: Գույները և չափերը համաձայնացնել պատվիրատուի հետ.Տեղափոխումը և բեռնաթափումը մատակարարի հաշվին։</w:t>
            </w:r>
          </w:p>
        </w:tc>
        <w:tc>
          <w:tcPr>
            <w:tcW w:w="396" w:type="pct"/>
          </w:tcPr>
          <w:p w14:paraId="3DE0B588" w14:textId="5D7D2586" w:rsidR="004C26D6" w:rsidRPr="00326D7A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AB57C7" w14:textId="7BA32CA4" w:rsidR="004C26D6" w:rsidRPr="00FF4EE8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367" w:type="pct"/>
          </w:tcPr>
          <w:p w14:paraId="03110F12" w14:textId="6BCDEE47" w:rsidR="004C26D6" w:rsidRPr="00FF4EE8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132000</w:t>
            </w:r>
          </w:p>
        </w:tc>
        <w:tc>
          <w:tcPr>
            <w:tcW w:w="381" w:type="pct"/>
            <w:gridSpan w:val="3"/>
          </w:tcPr>
          <w:p w14:paraId="6975C004" w14:textId="316B7916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56" w:type="pct"/>
            <w:gridSpan w:val="3"/>
          </w:tcPr>
          <w:p w14:paraId="6FC35B0A" w14:textId="1D646C1B" w:rsidR="004C26D6" w:rsidRPr="00372C07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299" w:type="pct"/>
            <w:gridSpan w:val="3"/>
          </w:tcPr>
          <w:p w14:paraId="6D14F553" w14:textId="4F7E6FEA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0BDB6AFC" w14:textId="77777777" w:rsidTr="003C4CF7">
        <w:trPr>
          <w:trHeight w:val="246"/>
        </w:trPr>
        <w:tc>
          <w:tcPr>
            <w:tcW w:w="348" w:type="pct"/>
            <w:vAlign w:val="center"/>
          </w:tcPr>
          <w:p w14:paraId="7F2EF7A7" w14:textId="79C429DE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</w:t>
            </w:r>
          </w:p>
        </w:tc>
        <w:tc>
          <w:tcPr>
            <w:tcW w:w="267" w:type="pct"/>
            <w:vAlign w:val="bottom"/>
          </w:tcPr>
          <w:p w14:paraId="47DFC2EB" w14:textId="38F994BF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39221260</w:t>
            </w:r>
            <w:r w:rsidR="00947D04">
              <w:rPr>
                <w:rFonts w:ascii="Calibri" w:hAnsi="Calibri" w:cs="Calibri"/>
                <w:sz w:val="18"/>
                <w:szCs w:val="18"/>
              </w:rPr>
              <w:t>/2</w:t>
            </w:r>
          </w:p>
        </w:tc>
        <w:tc>
          <w:tcPr>
            <w:tcW w:w="355" w:type="pct"/>
          </w:tcPr>
          <w:p w14:paraId="6E4597F2" w14:textId="2523FC71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Խորը ափսե ճաշի համար</w:t>
            </w:r>
          </w:p>
        </w:tc>
        <w:tc>
          <w:tcPr>
            <w:tcW w:w="1863" w:type="pct"/>
          </w:tcPr>
          <w:p w14:paraId="2FE9B1BB" w14:textId="1BB7ACB9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Սպասքը պետք է պատրաստված լինի հակաալերգիկ և էկոլոգիապես մաքուր նյութից: Ափսե կերամիկական, տեսքը՝ շրջանաձև, տարողությունը ոչ պակաս 500 գրամից: Արտաքին տրամագիշը 180մմ:   Ափսեների փաթեթավորումը նախատեսված համապատասխան փաթեթավորման թղթով: Գույները և չափերը համաձայնացնել պատվիրատուի հետ։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Տեղափոխումը և բեռնաթափումը մատակարարի հաշվին։</w:t>
            </w:r>
          </w:p>
        </w:tc>
        <w:tc>
          <w:tcPr>
            <w:tcW w:w="396" w:type="pct"/>
          </w:tcPr>
          <w:p w14:paraId="7EE3124D" w14:textId="4148D41E" w:rsidR="004C26D6" w:rsidRPr="00326D7A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209AF" w14:textId="3DF49AF2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color w:val="000000"/>
              </w:rPr>
              <w:t>700</w:t>
            </w:r>
          </w:p>
        </w:tc>
        <w:tc>
          <w:tcPr>
            <w:tcW w:w="367" w:type="pct"/>
          </w:tcPr>
          <w:p w14:paraId="7F5C1523" w14:textId="4ADAD73D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168000</w:t>
            </w:r>
          </w:p>
        </w:tc>
        <w:tc>
          <w:tcPr>
            <w:tcW w:w="381" w:type="pct"/>
            <w:gridSpan w:val="3"/>
          </w:tcPr>
          <w:p w14:paraId="487A6633" w14:textId="2476DF2A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56" w:type="pct"/>
            <w:gridSpan w:val="3"/>
          </w:tcPr>
          <w:p w14:paraId="1AAF9463" w14:textId="3A2719A8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299" w:type="pct"/>
            <w:gridSpan w:val="3"/>
          </w:tcPr>
          <w:p w14:paraId="5CDC55FB" w14:textId="2D9A67B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45DC3DCA" w14:textId="77777777" w:rsidTr="003C4CF7">
        <w:trPr>
          <w:trHeight w:val="246"/>
        </w:trPr>
        <w:tc>
          <w:tcPr>
            <w:tcW w:w="348" w:type="pct"/>
            <w:vAlign w:val="center"/>
          </w:tcPr>
          <w:p w14:paraId="412CBD48" w14:textId="2D3B40BB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3</w:t>
            </w:r>
          </w:p>
        </w:tc>
        <w:tc>
          <w:tcPr>
            <w:tcW w:w="267" w:type="pct"/>
            <w:vAlign w:val="bottom"/>
          </w:tcPr>
          <w:p w14:paraId="6C664EB5" w14:textId="58E50976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39221260</w:t>
            </w:r>
            <w:r w:rsidR="00E5698A">
              <w:rPr>
                <w:rFonts w:ascii="Calibri" w:hAnsi="Calibri" w:cs="Calibri"/>
                <w:sz w:val="18"/>
                <w:szCs w:val="18"/>
              </w:rPr>
              <w:t>/3</w:t>
            </w:r>
          </w:p>
        </w:tc>
        <w:tc>
          <w:tcPr>
            <w:tcW w:w="355" w:type="pct"/>
          </w:tcPr>
          <w:p w14:paraId="2BE66553" w14:textId="1B5FEA25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Ափսե միջին չափսի</w:t>
            </w:r>
          </w:p>
        </w:tc>
        <w:tc>
          <w:tcPr>
            <w:tcW w:w="1863" w:type="pct"/>
          </w:tcPr>
          <w:p w14:paraId="584EAB48" w14:textId="7069FAAA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Սպասքը պետք է պատրաստված լինի հակաալերգիկ և էկոլոգիապես մաքուր նյութից: Ափսե կերամիկական, տեսքը՝ շրջանաձև, տարողությունը ոչ պակաս 250 գրամից:  Արտաքին տրամագիծը  200մմ, հիմքի տրամագիծը 13մմ։ Ափսեների փաթեթավորումը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lastRenderedPageBreak/>
              <w:t>նախատեսված համապատասխան փաթեթավորման թղթով: Գույները և չափերը համաձայնացնել պատվիրատուի հետ։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40C9E676" w14:textId="21FE4EBA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9B1762" w14:textId="6BE90A0E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367" w:type="pct"/>
          </w:tcPr>
          <w:p w14:paraId="29371613" w14:textId="331DF959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144000</w:t>
            </w:r>
          </w:p>
        </w:tc>
        <w:tc>
          <w:tcPr>
            <w:tcW w:w="381" w:type="pct"/>
            <w:gridSpan w:val="3"/>
          </w:tcPr>
          <w:p w14:paraId="04DCCE44" w14:textId="542EF9EF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56" w:type="pct"/>
            <w:gridSpan w:val="3"/>
          </w:tcPr>
          <w:p w14:paraId="25E1BB01" w14:textId="0910064B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299" w:type="pct"/>
            <w:gridSpan w:val="3"/>
          </w:tcPr>
          <w:p w14:paraId="5FCFE6F5" w14:textId="17896D23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4DF1E434" w14:textId="77777777" w:rsidTr="003C4CF7">
        <w:trPr>
          <w:gridAfter w:val="1"/>
          <w:wAfter w:w="32" w:type="pct"/>
          <w:trHeight w:val="246"/>
        </w:trPr>
        <w:tc>
          <w:tcPr>
            <w:tcW w:w="348" w:type="pct"/>
            <w:vAlign w:val="center"/>
          </w:tcPr>
          <w:p w14:paraId="71EA6855" w14:textId="53CC6E77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lastRenderedPageBreak/>
              <w:t>4</w:t>
            </w:r>
          </w:p>
        </w:tc>
        <w:tc>
          <w:tcPr>
            <w:tcW w:w="267" w:type="pct"/>
            <w:vAlign w:val="bottom"/>
          </w:tcPr>
          <w:p w14:paraId="48B18382" w14:textId="5A5E01E5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39221130</w:t>
            </w:r>
            <w:r w:rsidR="00363B93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5D0EEB2A" w14:textId="0D6822C4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Գավաթներ</w:t>
            </w:r>
          </w:p>
        </w:tc>
        <w:tc>
          <w:tcPr>
            <w:tcW w:w="1863" w:type="pct"/>
          </w:tcPr>
          <w:p w14:paraId="760EE440" w14:textId="3D068FEB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Կառավարության 2006 թ/ նոյեմբերի 16-ի N 1750-Ն որոշման հաստատված "Խեցեգործական ամանեղենի վերաբերյալ տեխնիկական կանոնակարգի", ԳՕՍՏ 17151-81, ԳՕՍՏ 28973-91 և ԳՕՍՏ 27002-2020-ի չափորոշիչներին համապատասխան։ գավաթը պետք է պատրաստված լինի հակաալերգիկ և էկոլոգիապես մաքուր նյութերից։ Տարողությունը 150-180մլ, բռնակով: Ապրանքը պետք է լինի նոր, չօգտագործված։ Տեղափոխումը և բեռնաթափումը իրականացնում է մատակարարը։ Գույները և չափերը համաձայնացնել պատվիրատուի հետ   ։</w:t>
            </w:r>
          </w:p>
        </w:tc>
        <w:tc>
          <w:tcPr>
            <w:tcW w:w="396" w:type="pct"/>
          </w:tcPr>
          <w:p w14:paraId="20609B67" w14:textId="341F0884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67C89" w14:textId="6633BA9D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367" w:type="pct"/>
          </w:tcPr>
          <w:p w14:paraId="53DD74FB" w14:textId="5C7D1344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120000</w:t>
            </w:r>
          </w:p>
        </w:tc>
        <w:tc>
          <w:tcPr>
            <w:tcW w:w="348" w:type="pct"/>
            <w:gridSpan w:val="2"/>
          </w:tcPr>
          <w:p w14:paraId="06545D81" w14:textId="7F03E7B8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56" w:type="pct"/>
            <w:gridSpan w:val="3"/>
          </w:tcPr>
          <w:p w14:paraId="6D93C725" w14:textId="46CE30EE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0" w:type="pct"/>
            <w:gridSpan w:val="3"/>
          </w:tcPr>
          <w:p w14:paraId="594BD9DD" w14:textId="0E2C9E27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3ECCD88A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2F4CE301" w14:textId="539BFFAC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5</w:t>
            </w:r>
          </w:p>
        </w:tc>
        <w:tc>
          <w:tcPr>
            <w:tcW w:w="267" w:type="pct"/>
            <w:vAlign w:val="center"/>
          </w:tcPr>
          <w:p w14:paraId="33AD6E70" w14:textId="0C6E8885" w:rsidR="004C26D6" w:rsidRPr="00551DA3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</w:rPr>
            </w:pPr>
            <w:r w:rsidRPr="000B385E">
              <w:rPr>
                <w:rFonts w:ascii="Arial LatArm" w:hAnsi="Arial LatArm" w:cs="Sylfaen"/>
                <w:sz w:val="18"/>
                <w:szCs w:val="18"/>
                <w:lang w:val="hy-AM"/>
              </w:rPr>
              <w:t>39221170</w:t>
            </w:r>
            <w:r w:rsidR="00551DA3">
              <w:rPr>
                <w:rFonts w:ascii="Arial LatArm" w:hAnsi="Arial LatArm" w:cs="Sylfaen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1F7286B2" w14:textId="7F11D435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Հացամաններ մեծ</w:t>
            </w:r>
          </w:p>
        </w:tc>
        <w:tc>
          <w:tcPr>
            <w:tcW w:w="1863" w:type="pct"/>
          </w:tcPr>
          <w:p w14:paraId="4542E81E" w14:textId="52966DAB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Հացաման պոլիպրոպիլենե , բաց շրջանաձև ,հիմքի երկարությունը 48սմ +/ - 5 սմ, խորությունը՝  13-15սմ:</w:t>
            </w:r>
            <w:r w:rsidRPr="00E449D4">
              <w:rPr>
                <w:lang w:val="hy-AM"/>
              </w:rPr>
              <w:t xml:space="preserve"> 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իրականացնում է մատակարարը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Գույները և չափերը համաձայնացնել պատվիրատուի հետ   ։</w:t>
            </w:r>
          </w:p>
        </w:tc>
        <w:tc>
          <w:tcPr>
            <w:tcW w:w="396" w:type="pct"/>
          </w:tcPr>
          <w:p w14:paraId="07A62380" w14:textId="25968CB7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AC87E5" w14:textId="698AF8DE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2100</w:t>
            </w:r>
          </w:p>
        </w:tc>
        <w:tc>
          <w:tcPr>
            <w:tcW w:w="367" w:type="pct"/>
          </w:tcPr>
          <w:p w14:paraId="37577110" w14:textId="02C2A3FE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25200</w:t>
            </w:r>
          </w:p>
        </w:tc>
        <w:tc>
          <w:tcPr>
            <w:tcW w:w="343" w:type="pct"/>
          </w:tcPr>
          <w:p w14:paraId="74E61DFA" w14:textId="3610A359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6" w:type="pct"/>
            <w:gridSpan w:val="3"/>
          </w:tcPr>
          <w:p w14:paraId="3B18EC18" w14:textId="6F37F173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46261A54" w14:textId="60BBE7C0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5223DD70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03EACEBB" w14:textId="44F2E7DB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6</w:t>
            </w:r>
          </w:p>
        </w:tc>
        <w:tc>
          <w:tcPr>
            <w:tcW w:w="267" w:type="pct"/>
            <w:vAlign w:val="center"/>
          </w:tcPr>
          <w:p w14:paraId="620981D8" w14:textId="286E866A" w:rsidR="004C26D6" w:rsidRPr="004C588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</w:rPr>
            </w:pPr>
            <w:r w:rsidRPr="000B385E">
              <w:rPr>
                <w:rFonts w:ascii="Arial LatArm" w:hAnsi="Arial LatArm" w:cs="Sylfaen"/>
                <w:sz w:val="18"/>
                <w:szCs w:val="18"/>
                <w:lang w:val="hy-AM"/>
              </w:rPr>
              <w:t>39221170</w:t>
            </w:r>
            <w:r w:rsidR="004C588E">
              <w:rPr>
                <w:rFonts w:ascii="Arial LatArm" w:hAnsi="Arial LatArm" w:cs="Sylfaen"/>
                <w:sz w:val="18"/>
                <w:szCs w:val="18"/>
              </w:rPr>
              <w:t>/2</w:t>
            </w:r>
          </w:p>
        </w:tc>
        <w:tc>
          <w:tcPr>
            <w:tcW w:w="355" w:type="pct"/>
          </w:tcPr>
          <w:p w14:paraId="21C7383A" w14:textId="24E9FEF2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Հացամաններ փոքր</w:t>
            </w:r>
          </w:p>
        </w:tc>
        <w:tc>
          <w:tcPr>
            <w:tcW w:w="1863" w:type="pct"/>
          </w:tcPr>
          <w:p w14:paraId="0857FBED" w14:textId="74E6EFD3" w:rsidR="004C26D6" w:rsidRPr="00FD3E6E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Պլաստմասե հումքով, սննդային նախատեսված սեղանին հաց դնելու  համար,18-25սմ երկարությամբ, խորությունը՝ 7-9 սմ, տարբեր գույների։</w:t>
            </w:r>
            <w:r w:rsidRPr="00FD3E6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Գույները և չափերը համաձայնացնել պատվիրատուի հետ   ։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Գույները և չափերը համաձայնացնել պատվիրատուի հետ   ։</w:t>
            </w:r>
          </w:p>
        </w:tc>
        <w:tc>
          <w:tcPr>
            <w:tcW w:w="396" w:type="pct"/>
          </w:tcPr>
          <w:p w14:paraId="72C4CD1A" w14:textId="1BA11D60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FD5BF4" w14:textId="137A42B4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367" w:type="pct"/>
          </w:tcPr>
          <w:p w14:paraId="309B7A06" w14:textId="6FFC5AA7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67500</w:t>
            </w:r>
          </w:p>
        </w:tc>
        <w:tc>
          <w:tcPr>
            <w:tcW w:w="343" w:type="pct"/>
          </w:tcPr>
          <w:p w14:paraId="4CBD5CB5" w14:textId="2676A4C2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356" w:type="pct"/>
            <w:gridSpan w:val="3"/>
          </w:tcPr>
          <w:p w14:paraId="179A6706" w14:textId="5036C48F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196EFE70" w14:textId="23B6A9B0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3DD87D85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0A8E5A74" w14:textId="355423AB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7</w:t>
            </w:r>
          </w:p>
        </w:tc>
        <w:tc>
          <w:tcPr>
            <w:tcW w:w="267" w:type="pct"/>
            <w:vAlign w:val="bottom"/>
          </w:tcPr>
          <w:p w14:paraId="1230C0A7" w14:textId="7A22EB31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39221230</w:t>
            </w:r>
            <w:r w:rsidR="00185ED1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735B7618" w14:textId="038260D1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Sylfaen"/>
                <w:color w:val="000000"/>
                <w:sz w:val="18"/>
                <w:szCs w:val="18"/>
              </w:rPr>
              <w:t>Փլավքամիչ</w:t>
            </w:r>
          </w:p>
        </w:tc>
        <w:tc>
          <w:tcPr>
            <w:tcW w:w="1863" w:type="pct"/>
          </w:tcPr>
          <w:p w14:paraId="4312AF7A" w14:textId="3F51F016" w:rsidR="004C26D6" w:rsidRPr="00FD3E6E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Փլավքամիչներ սննդային չժանգոտվող պողպատից, երկկողմանի բռնակ, պարագիծը՝ 36սմ, իրանը սննդային չժանգոտվող պողպատից։</w:t>
            </w:r>
            <w:r w:rsidRPr="00FD3E6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Գույները և չափերը համաձայնացնել պատվիրատուի հետ   ։</w:t>
            </w:r>
          </w:p>
        </w:tc>
        <w:tc>
          <w:tcPr>
            <w:tcW w:w="396" w:type="pct"/>
          </w:tcPr>
          <w:p w14:paraId="16CE761A" w14:textId="0EF0BE00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956ED5" w14:textId="545DB600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4800</w:t>
            </w:r>
          </w:p>
        </w:tc>
        <w:tc>
          <w:tcPr>
            <w:tcW w:w="367" w:type="pct"/>
          </w:tcPr>
          <w:p w14:paraId="2EB84948" w14:textId="289A2FEC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28800</w:t>
            </w:r>
          </w:p>
        </w:tc>
        <w:tc>
          <w:tcPr>
            <w:tcW w:w="343" w:type="pct"/>
          </w:tcPr>
          <w:p w14:paraId="44C99B60" w14:textId="49F09CB3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6" w:type="pct"/>
            <w:gridSpan w:val="3"/>
          </w:tcPr>
          <w:p w14:paraId="055A7BFC" w14:textId="601F7E7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 xml:space="preserve">Վարդենիկի, Ծովասարի,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7B53184F" w14:textId="31987ED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0946189E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5CAB0FC9" w14:textId="612B2A7B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lastRenderedPageBreak/>
              <w:t>8</w:t>
            </w:r>
          </w:p>
        </w:tc>
        <w:tc>
          <w:tcPr>
            <w:tcW w:w="267" w:type="pct"/>
            <w:vAlign w:val="bottom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19"/>
            </w:tblGrid>
            <w:tr w:rsidR="004C26D6" w14:paraId="4CADB036" w14:textId="77777777" w:rsidTr="00B03EB0">
              <w:tc>
                <w:tcPr>
                  <w:tcW w:w="619" w:type="dxa"/>
                </w:tcPr>
                <w:p w14:paraId="5032ECA7" w14:textId="4B15F696" w:rsidR="004C26D6" w:rsidRDefault="00185ED1" w:rsidP="004C26D6">
                  <w:r w:rsidRPr="00185ED1">
                    <w:rPr>
                      <w:rFonts w:ascii="Calibri" w:hAnsi="Calibri" w:cs="Calibri"/>
                      <w:sz w:val="18"/>
                      <w:szCs w:val="18"/>
                    </w:rPr>
                    <w:t>39221380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/1</w:t>
                  </w:r>
                </w:p>
              </w:tc>
            </w:tr>
          </w:tbl>
          <w:p w14:paraId="29898410" w14:textId="65101AFE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</w:p>
        </w:tc>
        <w:tc>
          <w:tcPr>
            <w:tcW w:w="355" w:type="pct"/>
          </w:tcPr>
          <w:p w14:paraId="1B9C1ED3" w14:textId="24F5D384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Գդալ թեյի</w:t>
            </w:r>
          </w:p>
        </w:tc>
        <w:tc>
          <w:tcPr>
            <w:tcW w:w="1863" w:type="pct"/>
          </w:tcPr>
          <w:p w14:paraId="797478F6" w14:textId="2D66F0B1" w:rsidR="004C26D6" w:rsidRPr="00FD3E6E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Կառավարության 2006 թ/ նոյեմբերի 16-ի N 1750-Ն որոշման հաստատված "Խեցեգործական ամանեղենի վերաբերյալ տեխնիկական կանոնակարգի", ԳՕՍՏ 17151-81, ԳՕՍՏ 28973-91 և ԳՕՍՏ 27002-2020-ի չափորոշիչներին համապատասխան։ Սպասքը պետք է պատրաստված լինի հակաալերգիկ և էկոլոգիապես մաքուր նյութերից, սննդի համար նախատեսված չժանգոտվող պողպատից։ Գդալ թեյի: Գդալը փայլեցված, ընդհանուր երկարությունը 130-150մմ: Մետաղի հաստությունը ոչ պակաս 1,3 մմ, աշխատող մասի տարողությունը 5+/-1 սմ խորանարդ։</w:t>
            </w:r>
            <w:r w:rsidRPr="00FD3E6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Գույները և չափերը համաձայնացնել պատվիրատուի հետ   ։</w:t>
            </w:r>
          </w:p>
        </w:tc>
        <w:tc>
          <w:tcPr>
            <w:tcW w:w="396" w:type="pct"/>
          </w:tcPr>
          <w:p w14:paraId="4F57434B" w14:textId="44B5BC79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D6864" w14:textId="2A1C0A33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367" w:type="pct"/>
          </w:tcPr>
          <w:p w14:paraId="69C1D389" w14:textId="7C1E3DA1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84000</w:t>
            </w:r>
          </w:p>
        </w:tc>
        <w:tc>
          <w:tcPr>
            <w:tcW w:w="343" w:type="pct"/>
          </w:tcPr>
          <w:p w14:paraId="3A5A9D7E" w14:textId="316E2658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56" w:type="pct"/>
            <w:gridSpan w:val="3"/>
          </w:tcPr>
          <w:p w14:paraId="4158CA75" w14:textId="33444166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065BC2A0" w14:textId="4247810F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70018E54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4BE12CB6" w14:textId="06BE0E4D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9</w:t>
            </w:r>
          </w:p>
        </w:tc>
        <w:tc>
          <w:tcPr>
            <w:tcW w:w="267" w:type="pct"/>
            <w:vAlign w:val="bottom"/>
          </w:tcPr>
          <w:p w14:paraId="187D3057" w14:textId="1215C05D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39221380</w:t>
            </w:r>
            <w:r w:rsidR="005E115F">
              <w:rPr>
                <w:rFonts w:ascii="Calibri" w:hAnsi="Calibri" w:cs="Calibri"/>
                <w:sz w:val="18"/>
                <w:szCs w:val="18"/>
              </w:rPr>
              <w:t>/2</w:t>
            </w:r>
          </w:p>
        </w:tc>
        <w:tc>
          <w:tcPr>
            <w:tcW w:w="355" w:type="pct"/>
          </w:tcPr>
          <w:p w14:paraId="15B43481" w14:textId="37EFBC62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Գդալ ճաշի</w:t>
            </w:r>
          </w:p>
        </w:tc>
        <w:tc>
          <w:tcPr>
            <w:tcW w:w="1863" w:type="pct"/>
          </w:tcPr>
          <w:p w14:paraId="12E36E67" w14:textId="2162ED07" w:rsidR="004C26D6" w:rsidRPr="00FD3E6E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Կառավարության 2006 թ/ նոյեմբերի 16-ի N 1750-Ն որոշման հաստատված "Խեցեգործական ամանեղենի վերաբերյալ տեխնիկական կանոնակարգի", ԳՕՍՏ 17151-81, ԳՕՍՏ 28973-91 և ԳՕՍՏ 27002-2020-ի չափորոշիչներին համապատասխան։ Սպասքը պետք է պատրաստված լինի հակաալերգիկ և էկոլոգիապես մաքուր նյութերից, սննդի համար նախատեսված  չժանգոտվող պողպատից։ Ճաշի գդալ չ/պ, երկարությունը  մինչև 200 մմ, հաստությունը 2 մմ, աշխատող մասի խորությունը 0.5 մմ, եզրերը հարթեցված, փայլեցված: Ապրանքը պետք է լինի նոր, չօգտագործված։</w:t>
            </w:r>
            <w:r w:rsidRPr="00FD3E6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Գույները և չափերը համաձայնացնել պատվիրատուի հետ   ։</w:t>
            </w:r>
          </w:p>
        </w:tc>
        <w:tc>
          <w:tcPr>
            <w:tcW w:w="396" w:type="pct"/>
          </w:tcPr>
          <w:p w14:paraId="3D4EE37F" w14:textId="0B0C49D3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7A668A" w14:textId="10C00518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367" w:type="pct"/>
          </w:tcPr>
          <w:p w14:paraId="198C3A8C" w14:textId="5282B000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96000</w:t>
            </w:r>
          </w:p>
        </w:tc>
        <w:tc>
          <w:tcPr>
            <w:tcW w:w="343" w:type="pct"/>
          </w:tcPr>
          <w:p w14:paraId="70BC8915" w14:textId="6E82588E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56" w:type="pct"/>
            <w:gridSpan w:val="3"/>
          </w:tcPr>
          <w:p w14:paraId="0BE3D960" w14:textId="5C8DC48A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3F16FD55" w14:textId="4C2EECB2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6373E8BE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0B36074E" w14:textId="70B4B28A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10</w:t>
            </w:r>
          </w:p>
        </w:tc>
        <w:tc>
          <w:tcPr>
            <w:tcW w:w="267" w:type="pct"/>
            <w:vAlign w:val="bottom"/>
          </w:tcPr>
          <w:p w14:paraId="32C2EE4A" w14:textId="08759A17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39221390</w:t>
            </w:r>
            <w:r w:rsidR="004E6B0F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7B3C5423" w14:textId="356D1964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Պատառաքաղ  (չժանգոտվող մետաղից)</w:t>
            </w:r>
          </w:p>
        </w:tc>
        <w:tc>
          <w:tcPr>
            <w:tcW w:w="1863" w:type="pct"/>
          </w:tcPr>
          <w:p w14:paraId="05A0F371" w14:textId="227A6889" w:rsidR="004C26D6" w:rsidRPr="00FD3E6E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Կառավարության 2006 թ/ նոյեմբերի 16-ի N 1750-Ն որոշման հաստատված "Խեցեգործական ամանեղենի վերաբերյալ տեխնիկական կանոնակարգի", ԳՕՍՏ 17151-81, ԳՕՍՏ 28973-91 և ԳՕՍՏ 27002-2020-ի չափորոշիչներին համապատասխան։ Սպասքը պետք է պատրաստված լինի հակաալերգիկ և էկոլոգիապես մաքուր նյութերից, սննդի համար նախատեսված ալյումինից և չժանգոտվող պողպատից։ Պատառաքաղ սեղանի: Պատառաքաղը փայլեցված, ընդհանուր երկարությունը մինչև 160- 200 մմ, աշխատողմասը 4 հատ, մետաղի հաստությունը ոչ պակաս 1,8մմ:    ։</w:t>
            </w:r>
            <w:r w:rsidRPr="00FD3E6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Գույները և չափերը համաձայնացնել պատվիրատուի հետ   ։</w:t>
            </w:r>
          </w:p>
        </w:tc>
        <w:tc>
          <w:tcPr>
            <w:tcW w:w="396" w:type="pct"/>
          </w:tcPr>
          <w:p w14:paraId="5474B8F3" w14:textId="7178CB49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E83465" w14:textId="319036E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367" w:type="pct"/>
          </w:tcPr>
          <w:p w14:paraId="40E505EA" w14:textId="5DE14DD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108000</w:t>
            </w:r>
          </w:p>
        </w:tc>
        <w:tc>
          <w:tcPr>
            <w:tcW w:w="343" w:type="pct"/>
          </w:tcPr>
          <w:p w14:paraId="132ED2AC" w14:textId="577865C4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56" w:type="pct"/>
            <w:gridSpan w:val="3"/>
          </w:tcPr>
          <w:p w14:paraId="0654CB02" w14:textId="45B9BDD8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7DFCB9E1" w14:textId="3F3B571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56C8790D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4DF5AA67" w14:textId="63D8DE08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11</w:t>
            </w:r>
          </w:p>
        </w:tc>
        <w:tc>
          <w:tcPr>
            <w:tcW w:w="267" w:type="pct"/>
            <w:vAlign w:val="bottom"/>
          </w:tcPr>
          <w:p w14:paraId="649713CC" w14:textId="3267D9DD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39221370</w:t>
            </w:r>
            <w:r w:rsidR="004E6B0F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12DF65E9" w14:textId="390970B4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Շերեփ ճաշի</w:t>
            </w:r>
          </w:p>
        </w:tc>
        <w:tc>
          <w:tcPr>
            <w:tcW w:w="1863" w:type="pct"/>
          </w:tcPr>
          <w:p w14:paraId="2A91133D" w14:textId="1B6FF0E8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Շերեփ 250-500մլ սննդային չժանգոտվող պողպատից։</w:t>
            </w:r>
            <w:r w:rsidRPr="00E449D4">
              <w:rPr>
                <w:lang w:val="hy-AM"/>
              </w:rPr>
              <w:t xml:space="preserve"> 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Ապրանքը պետք է լինի նոր, չօգտագործված։Տեղափոխումը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Գույները և չափերը համաձայնացնել պատվիրատուի հետ   ։</w:t>
            </w:r>
          </w:p>
        </w:tc>
        <w:tc>
          <w:tcPr>
            <w:tcW w:w="396" w:type="pct"/>
          </w:tcPr>
          <w:p w14:paraId="1F55453B" w14:textId="421BB318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4DBB02" w14:textId="0496CC7B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367" w:type="pct"/>
          </w:tcPr>
          <w:p w14:paraId="0ED510C9" w14:textId="393E196D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343" w:type="pct"/>
          </w:tcPr>
          <w:p w14:paraId="320BF5A6" w14:textId="6DF944E6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6" w:type="pct"/>
            <w:gridSpan w:val="3"/>
          </w:tcPr>
          <w:p w14:paraId="0FDBA472" w14:textId="01B4EDE6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 xml:space="preserve">Վարդենիկի,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7840534C" w14:textId="62899CF8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5C91410F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6955DCA4" w14:textId="4B79CC51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lastRenderedPageBreak/>
              <w:t>12</w:t>
            </w:r>
          </w:p>
        </w:tc>
        <w:tc>
          <w:tcPr>
            <w:tcW w:w="267" w:type="pct"/>
            <w:vAlign w:val="bottom"/>
          </w:tcPr>
          <w:p w14:paraId="1DFE7D3D" w14:textId="7067B7EB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39221280</w:t>
            </w:r>
            <w:r w:rsidR="004E6B0F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47173D30" w14:textId="57A070A2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Թասեր</w:t>
            </w:r>
          </w:p>
        </w:tc>
        <w:tc>
          <w:tcPr>
            <w:tcW w:w="1863" w:type="pct"/>
          </w:tcPr>
          <w:p w14:paraId="1A46C4A8" w14:textId="76CABD09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Ներժից հումքով միջին թասեր 11սմ խորությամբ և 30սմ տրամագծով, սննդային։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Գույները և չափերը համաձայնացնել պատվիրատուի հետ   ։</w:t>
            </w:r>
          </w:p>
        </w:tc>
        <w:tc>
          <w:tcPr>
            <w:tcW w:w="396" w:type="pct"/>
          </w:tcPr>
          <w:p w14:paraId="619344D5" w14:textId="3BB2780F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C49CE2" w14:textId="282F43A2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367" w:type="pct"/>
          </w:tcPr>
          <w:p w14:paraId="777205AB" w14:textId="642C9981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32000</w:t>
            </w:r>
          </w:p>
        </w:tc>
        <w:tc>
          <w:tcPr>
            <w:tcW w:w="343" w:type="pct"/>
          </w:tcPr>
          <w:p w14:paraId="36C36D75" w14:textId="0E4B3D0E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56" w:type="pct"/>
            <w:gridSpan w:val="3"/>
          </w:tcPr>
          <w:p w14:paraId="024AF5CD" w14:textId="15174FA6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10C47A37" w14:textId="5457C117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7B44E7F9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702C6457" w14:textId="1D8447E0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13</w:t>
            </w:r>
          </w:p>
        </w:tc>
        <w:tc>
          <w:tcPr>
            <w:tcW w:w="267" w:type="pct"/>
            <w:vAlign w:val="bottom"/>
          </w:tcPr>
          <w:p w14:paraId="72123F16" w14:textId="27F02CEB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39221170</w:t>
            </w:r>
            <w:r w:rsidR="000B2A9A">
              <w:rPr>
                <w:rFonts w:ascii="Calibri" w:hAnsi="Calibri" w:cs="Calibri"/>
                <w:sz w:val="18"/>
                <w:szCs w:val="18"/>
              </w:rPr>
              <w:t>/3</w:t>
            </w:r>
          </w:p>
        </w:tc>
        <w:tc>
          <w:tcPr>
            <w:tcW w:w="355" w:type="pct"/>
          </w:tcPr>
          <w:p w14:paraId="410B14F8" w14:textId="7F2F3807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Սննդի տարաներ</w:t>
            </w:r>
          </w:p>
        </w:tc>
        <w:tc>
          <w:tcPr>
            <w:tcW w:w="1863" w:type="pct"/>
          </w:tcPr>
          <w:p w14:paraId="3FF0C8FA" w14:textId="02ADAFC9" w:rsidR="004C26D6" w:rsidRPr="00FD3E6E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Տարաներ կրուպեղենի համար, պլաստմասե թափանցիկ, կափարիչով, 20լ տարողությամբ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</w:t>
            </w:r>
            <w:r w:rsidRPr="00FD3E6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Գույները և չափերը համաձայնացնել պատվիրատուի հետ   ։</w:t>
            </w:r>
          </w:p>
        </w:tc>
        <w:tc>
          <w:tcPr>
            <w:tcW w:w="396" w:type="pct"/>
          </w:tcPr>
          <w:p w14:paraId="6130502C" w14:textId="48B4B735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09F46" w14:textId="38425320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4200</w:t>
            </w:r>
          </w:p>
        </w:tc>
        <w:tc>
          <w:tcPr>
            <w:tcW w:w="367" w:type="pct"/>
          </w:tcPr>
          <w:p w14:paraId="1A25F451" w14:textId="3BC18367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126000</w:t>
            </w:r>
          </w:p>
        </w:tc>
        <w:tc>
          <w:tcPr>
            <w:tcW w:w="343" w:type="pct"/>
          </w:tcPr>
          <w:p w14:paraId="026AFA81" w14:textId="5ACA337C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56" w:type="pct"/>
            <w:gridSpan w:val="3"/>
          </w:tcPr>
          <w:p w14:paraId="5D18D192" w14:textId="3A574489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1C2CBC6A" w14:textId="459777E1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720E9D2A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06F54B98" w14:textId="35B05536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14</w:t>
            </w:r>
          </w:p>
        </w:tc>
        <w:tc>
          <w:tcPr>
            <w:tcW w:w="267" w:type="pct"/>
            <w:vAlign w:val="bottom"/>
          </w:tcPr>
          <w:p w14:paraId="0B61CD08" w14:textId="18DB7EF2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39221100</w:t>
            </w:r>
            <w:r w:rsidR="000B2A9A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420351F8" w14:textId="0251E959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Հարիչ ձեռքի</w:t>
            </w:r>
          </w:p>
        </w:tc>
        <w:tc>
          <w:tcPr>
            <w:tcW w:w="1863" w:type="pct"/>
          </w:tcPr>
          <w:p w14:paraId="0D027C83" w14:textId="77CF97B7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Հարիչ ձեռքի մետաղական, 10-15 սմ, սննդային չժանգոտվող պողպատից, ԳՕՍՏ 17151-81 և ԳՕՍՏ 27002-2020-Ի չափանիշներին համապատասխան։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Գույները և չափերը համաձայնացնել պատվիրատուի հետ   ։</w:t>
            </w:r>
          </w:p>
        </w:tc>
        <w:tc>
          <w:tcPr>
            <w:tcW w:w="396" w:type="pct"/>
          </w:tcPr>
          <w:p w14:paraId="146C7B6D" w14:textId="57E54B56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7C065" w14:textId="637BD21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367" w:type="pct"/>
          </w:tcPr>
          <w:p w14:paraId="2B2D50D1" w14:textId="0E3F594D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343" w:type="pct"/>
          </w:tcPr>
          <w:p w14:paraId="2A2C9438" w14:textId="119F6689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6" w:type="pct"/>
            <w:gridSpan w:val="3"/>
          </w:tcPr>
          <w:p w14:paraId="0B3F04A9" w14:textId="40ED1336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0BA2727B" w14:textId="5EDEDB7D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09B86D70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55E284D8" w14:textId="034B1012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15</w:t>
            </w:r>
          </w:p>
        </w:tc>
        <w:tc>
          <w:tcPr>
            <w:tcW w:w="267" w:type="pct"/>
            <w:vAlign w:val="bottom"/>
          </w:tcPr>
          <w:p w14:paraId="6E0F37C5" w14:textId="104D0E05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39221380</w:t>
            </w:r>
            <w:r w:rsidR="00272B45">
              <w:rPr>
                <w:rFonts w:ascii="Calibri" w:hAnsi="Calibri" w:cs="Calibri"/>
                <w:sz w:val="18"/>
                <w:szCs w:val="18"/>
              </w:rPr>
              <w:t>/3</w:t>
            </w:r>
          </w:p>
        </w:tc>
        <w:tc>
          <w:tcPr>
            <w:tcW w:w="355" w:type="pct"/>
          </w:tcPr>
          <w:p w14:paraId="58DB7095" w14:textId="74B91C72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Խավարտի գդալ</w:t>
            </w:r>
          </w:p>
        </w:tc>
        <w:tc>
          <w:tcPr>
            <w:tcW w:w="1863" w:type="pct"/>
          </w:tcPr>
          <w:p w14:paraId="360441A7" w14:textId="1066B9B8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Խավարտի գդալ՝ 150-200մլ, սննդային չժանգոտվող պողպատից, ԳՕՍՏ 17151-81 և ԳՕՍՏ 27002-2020-ի չափանիշներին համապատասխան;։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Գույները և չափերը համաձայնացնել պատվիրատուի հետ   ։</w:t>
            </w:r>
          </w:p>
        </w:tc>
        <w:tc>
          <w:tcPr>
            <w:tcW w:w="396" w:type="pct"/>
          </w:tcPr>
          <w:p w14:paraId="757AF33F" w14:textId="12880F57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2A00A" w14:textId="2037593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367" w:type="pct"/>
          </w:tcPr>
          <w:p w14:paraId="01464ABF" w14:textId="36FAEAC7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3300</w:t>
            </w:r>
          </w:p>
        </w:tc>
        <w:tc>
          <w:tcPr>
            <w:tcW w:w="343" w:type="pct"/>
          </w:tcPr>
          <w:p w14:paraId="135265B2" w14:textId="44F4E01B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6" w:type="pct"/>
            <w:gridSpan w:val="3"/>
          </w:tcPr>
          <w:p w14:paraId="5B140AC5" w14:textId="6206D77B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 xml:space="preserve">Վարդենիկի, Ծովասարի, Ձորագյուղի, Գեղհովիտի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մանկապարտեզներ</w:t>
            </w:r>
          </w:p>
        </w:tc>
        <w:tc>
          <w:tcPr>
            <w:tcW w:w="301" w:type="pct"/>
            <w:gridSpan w:val="3"/>
          </w:tcPr>
          <w:p w14:paraId="2AEE0EBF" w14:textId="269721B4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104F8E77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1773097B" w14:textId="57192B25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16</w:t>
            </w:r>
          </w:p>
        </w:tc>
        <w:tc>
          <w:tcPr>
            <w:tcW w:w="267" w:type="pct"/>
            <w:vAlign w:val="bottom"/>
          </w:tcPr>
          <w:p w14:paraId="333F6969" w14:textId="18A939A2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39241120</w:t>
            </w:r>
            <w:r w:rsidR="0006117C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22BB9DB0" w14:textId="1EE29FC5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Խոհանոցային դանակներ</w:t>
            </w:r>
          </w:p>
        </w:tc>
        <w:tc>
          <w:tcPr>
            <w:tcW w:w="1863" w:type="pct"/>
          </w:tcPr>
          <w:p w14:paraId="656C701E" w14:textId="08CA9674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Դանակներ Խոհարարական դանակներ -հավաքածու 5հատ՝ 1. մսի դանակ 2. հացի դանակ 3.բանջարեղենի դանակ 4. մրգի դանակ 5. կաթնամթերքի դանակ:Դանակի կտրող մասի երկարությունը ոչ պակաս 12 սմ-ից:  Սննդային չժանգոտվող պողպատից։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Գույները և չափերը համաձայնացնել պատվիրատուի հետ   ։</w:t>
            </w:r>
          </w:p>
        </w:tc>
        <w:tc>
          <w:tcPr>
            <w:tcW w:w="396" w:type="pct"/>
          </w:tcPr>
          <w:p w14:paraId="129D39CA" w14:textId="08C14211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Հավաքածու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BEAD7C" w14:textId="0665F71C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7000</w:t>
            </w:r>
          </w:p>
        </w:tc>
        <w:tc>
          <w:tcPr>
            <w:tcW w:w="367" w:type="pct"/>
          </w:tcPr>
          <w:p w14:paraId="70ECD319" w14:textId="5A42DBA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28000</w:t>
            </w:r>
          </w:p>
        </w:tc>
        <w:tc>
          <w:tcPr>
            <w:tcW w:w="343" w:type="pct"/>
          </w:tcPr>
          <w:p w14:paraId="1212433E" w14:textId="38DC27BA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6" w:type="pct"/>
            <w:gridSpan w:val="3"/>
          </w:tcPr>
          <w:p w14:paraId="61AA6927" w14:textId="3B8573D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6190EFE2" w14:textId="0EF4C152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59CED330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01C02222" w14:textId="6E88C707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17</w:t>
            </w:r>
          </w:p>
        </w:tc>
        <w:tc>
          <w:tcPr>
            <w:tcW w:w="267" w:type="pct"/>
            <w:vAlign w:val="bottom"/>
          </w:tcPr>
          <w:p w14:paraId="42EA1605" w14:textId="4B34918B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39221230</w:t>
            </w:r>
            <w:r w:rsidR="0006117C">
              <w:rPr>
                <w:rFonts w:ascii="Calibri" w:hAnsi="Calibri" w:cs="Calibri"/>
                <w:sz w:val="18"/>
                <w:szCs w:val="18"/>
              </w:rPr>
              <w:t>/2</w:t>
            </w:r>
          </w:p>
        </w:tc>
        <w:tc>
          <w:tcPr>
            <w:tcW w:w="355" w:type="pct"/>
          </w:tcPr>
          <w:p w14:paraId="295B82FB" w14:textId="6F3577C4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Քափքիր</w:t>
            </w:r>
          </w:p>
        </w:tc>
        <w:tc>
          <w:tcPr>
            <w:tcW w:w="1863" w:type="pct"/>
          </w:tcPr>
          <w:p w14:paraId="63E45D17" w14:textId="6B8191D0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Քափքիր չժանգոտվող մետաղ, տրամագիծը՝ 10-12սմ, սննդային չժանգոտվող մետաղից ։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Գույները և չափերը համաձայնացնել պատվիրատուի հետ   ։</w:t>
            </w:r>
          </w:p>
        </w:tc>
        <w:tc>
          <w:tcPr>
            <w:tcW w:w="396" w:type="pct"/>
          </w:tcPr>
          <w:p w14:paraId="36BC9467" w14:textId="79104842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95F640" w14:textId="10C5B123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367" w:type="pct"/>
          </w:tcPr>
          <w:p w14:paraId="628EF486" w14:textId="5492CA0B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2800</w:t>
            </w:r>
          </w:p>
        </w:tc>
        <w:tc>
          <w:tcPr>
            <w:tcW w:w="343" w:type="pct"/>
          </w:tcPr>
          <w:p w14:paraId="4314F65A" w14:textId="57AEA8CF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6" w:type="pct"/>
            <w:gridSpan w:val="3"/>
          </w:tcPr>
          <w:p w14:paraId="163BB357" w14:textId="09BA812A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0B5BBF84" w14:textId="5EA932D7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7E340B35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15EE35B3" w14:textId="2D9ED901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18</w:t>
            </w:r>
          </w:p>
        </w:tc>
        <w:tc>
          <w:tcPr>
            <w:tcW w:w="267" w:type="pct"/>
            <w:vAlign w:val="bottom"/>
          </w:tcPr>
          <w:p w14:paraId="6E8ED73C" w14:textId="0341BBCF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39711200</w:t>
            </w:r>
            <w:r w:rsidR="003D70ED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78E41660" w14:textId="57115249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Խառնիչներ</w:t>
            </w:r>
          </w:p>
        </w:tc>
        <w:tc>
          <w:tcPr>
            <w:tcW w:w="1863" w:type="pct"/>
          </w:tcPr>
          <w:p w14:paraId="60674C22" w14:textId="586A5508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Բահիկներ մետաղյա, սննդային չժանգոտվող պողպատից, ԳՕՍՏ 17151-81 և ԳՕՍՏ 27002-2020-ի չափանիշներին համապատասխան։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Գույները և չափերը համաձայնացնել պատվիրատուի հետ   ։</w:t>
            </w:r>
          </w:p>
        </w:tc>
        <w:tc>
          <w:tcPr>
            <w:tcW w:w="396" w:type="pct"/>
          </w:tcPr>
          <w:p w14:paraId="613B4B32" w14:textId="00B11420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C0B3C7" w14:textId="0B293587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367" w:type="pct"/>
          </w:tcPr>
          <w:p w14:paraId="529C00EA" w14:textId="2118152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8000</w:t>
            </w:r>
          </w:p>
        </w:tc>
        <w:tc>
          <w:tcPr>
            <w:tcW w:w="343" w:type="pct"/>
          </w:tcPr>
          <w:p w14:paraId="0DBDA161" w14:textId="4C8CDA35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6" w:type="pct"/>
            <w:gridSpan w:val="3"/>
          </w:tcPr>
          <w:p w14:paraId="3EE4AFAD" w14:textId="52F9CB40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6634447B" w14:textId="1C1049F5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6EF3E56C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57D5C627" w14:textId="1DB544B7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19</w:t>
            </w:r>
          </w:p>
        </w:tc>
        <w:tc>
          <w:tcPr>
            <w:tcW w:w="267" w:type="pct"/>
            <w:vAlign w:val="bottom"/>
          </w:tcPr>
          <w:p w14:paraId="3F1FB3A3" w14:textId="5C85AB23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39221230</w:t>
            </w:r>
            <w:r w:rsidR="004D03B1">
              <w:rPr>
                <w:rFonts w:ascii="Calibri" w:hAnsi="Calibri" w:cs="Calibri"/>
                <w:sz w:val="18"/>
                <w:szCs w:val="18"/>
              </w:rPr>
              <w:t>/3</w:t>
            </w:r>
          </w:p>
        </w:tc>
        <w:tc>
          <w:tcPr>
            <w:tcW w:w="355" w:type="pct"/>
          </w:tcPr>
          <w:p w14:paraId="3E3B5C84" w14:textId="4E8E9A5A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Կարտոֆիլի ճզմիչ</w:t>
            </w:r>
          </w:p>
        </w:tc>
        <w:tc>
          <w:tcPr>
            <w:tcW w:w="1863" w:type="pct"/>
          </w:tcPr>
          <w:p w14:paraId="06DE5BC1" w14:textId="7AA7C1D6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Կարտոֆիլի ճզմիչ մետաղյա, անցքերով, սննդային չժանգոտվող պողպատից, ԳՕՍՏ 17151-81 և ԳՕՍՏ 27002-2020-ի չափանիշներին համապատասխան։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Գույները և չափերը համաձայնացնել պատվիրատուի հետ   ։</w:t>
            </w:r>
          </w:p>
        </w:tc>
        <w:tc>
          <w:tcPr>
            <w:tcW w:w="396" w:type="pct"/>
          </w:tcPr>
          <w:p w14:paraId="065907CD" w14:textId="245DC4C0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8D00C4" w14:textId="46F73D28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2100</w:t>
            </w:r>
          </w:p>
        </w:tc>
        <w:tc>
          <w:tcPr>
            <w:tcW w:w="367" w:type="pct"/>
          </w:tcPr>
          <w:p w14:paraId="0D569CFF" w14:textId="5B6711F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8400</w:t>
            </w:r>
          </w:p>
        </w:tc>
        <w:tc>
          <w:tcPr>
            <w:tcW w:w="343" w:type="pct"/>
          </w:tcPr>
          <w:p w14:paraId="5C632902" w14:textId="5160E5A4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6" w:type="pct"/>
            <w:gridSpan w:val="3"/>
          </w:tcPr>
          <w:p w14:paraId="63290858" w14:textId="53F7296B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3831F0E9" w14:textId="37F20C67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16ACB1E4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0E704943" w14:textId="7A31338B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20</w:t>
            </w:r>
          </w:p>
        </w:tc>
        <w:tc>
          <w:tcPr>
            <w:tcW w:w="267" w:type="pct"/>
            <w:vAlign w:val="bottom"/>
          </w:tcPr>
          <w:p w14:paraId="04B750FB" w14:textId="18F4F3D8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331913</w:t>
            </w:r>
            <w:r w:rsidRPr="000B385E">
              <w:rPr>
                <w:rFonts w:ascii="Calibri" w:hAnsi="Calibri" w:cs="Calibri"/>
                <w:sz w:val="18"/>
                <w:szCs w:val="18"/>
              </w:rPr>
              <w:lastRenderedPageBreak/>
              <w:t>18</w:t>
            </w:r>
            <w:r w:rsidR="00B10B18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07AA6529" w14:textId="4FC454BF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 xml:space="preserve">Չափիչ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բաժակ բաժնեչափով</w:t>
            </w:r>
          </w:p>
        </w:tc>
        <w:tc>
          <w:tcPr>
            <w:tcW w:w="1863" w:type="pct"/>
          </w:tcPr>
          <w:p w14:paraId="4666B802" w14:textId="38E1751F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lastRenderedPageBreak/>
              <w:t xml:space="preserve">Չափիչ բաժակ 1լ, պլաստիկ կամ սննդային չժանգոտվող պողպատից,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lastRenderedPageBreak/>
              <w:t>ԳՕՍՏ 17151-81 և ԳՕՍՏ 27002-2020-ի չափանիշներին համապատասխան։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Գույները և չափերը համաձայնացնել պատվիրատուի հետ   ։</w:t>
            </w:r>
          </w:p>
        </w:tc>
        <w:tc>
          <w:tcPr>
            <w:tcW w:w="396" w:type="pct"/>
          </w:tcPr>
          <w:p w14:paraId="2EF77D4F" w14:textId="3C51CB46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8F0801" w14:textId="15F1FB74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367" w:type="pct"/>
          </w:tcPr>
          <w:p w14:paraId="31423A9C" w14:textId="2B8F7F1D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2200</w:t>
            </w:r>
          </w:p>
        </w:tc>
        <w:tc>
          <w:tcPr>
            <w:tcW w:w="343" w:type="pct"/>
          </w:tcPr>
          <w:p w14:paraId="7532F310" w14:textId="680209E3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6" w:type="pct"/>
            <w:gridSpan w:val="3"/>
          </w:tcPr>
          <w:p w14:paraId="3EA3B1D0" w14:textId="4BFCDF89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28E93BED" w14:textId="5BD2A16F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Պայմանա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79E291A4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1569101A" w14:textId="03FA2FED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lastRenderedPageBreak/>
              <w:t>21</w:t>
            </w:r>
          </w:p>
        </w:tc>
        <w:tc>
          <w:tcPr>
            <w:tcW w:w="267" w:type="pct"/>
            <w:vAlign w:val="bottom"/>
          </w:tcPr>
          <w:p w14:paraId="7A9B6672" w14:textId="68B8E31C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33191318</w:t>
            </w:r>
            <w:r w:rsidR="00B10B18">
              <w:rPr>
                <w:rFonts w:ascii="Calibri" w:hAnsi="Calibri" w:cs="Calibri"/>
                <w:sz w:val="18"/>
                <w:szCs w:val="18"/>
              </w:rPr>
              <w:t>/2</w:t>
            </w:r>
          </w:p>
        </w:tc>
        <w:tc>
          <w:tcPr>
            <w:tcW w:w="355" w:type="pct"/>
          </w:tcPr>
          <w:p w14:paraId="36B61BAD" w14:textId="39F40C5D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Չափիչ բաժակ բաժնեչափով</w:t>
            </w:r>
          </w:p>
        </w:tc>
        <w:tc>
          <w:tcPr>
            <w:tcW w:w="1863" w:type="pct"/>
          </w:tcPr>
          <w:p w14:paraId="0E71992E" w14:textId="53761221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Չափիչ բաժակ 0.5լ, պլաստիկ կամ սննդային չժանգոտվող պողպատից, ԳՕՍՏ 17151-81 և ԳՕՍՏ 27002-2020-ի չափանիշներին համապատասխան։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Գույները և չափերը համաձայնացնել պատվիրատուի հետ   ։</w:t>
            </w:r>
          </w:p>
        </w:tc>
        <w:tc>
          <w:tcPr>
            <w:tcW w:w="396" w:type="pct"/>
          </w:tcPr>
          <w:p w14:paraId="035083DC" w14:textId="28F01363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DF3164" w14:textId="7F48556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367" w:type="pct"/>
          </w:tcPr>
          <w:p w14:paraId="2FF7F0BD" w14:textId="5C3063E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343" w:type="pct"/>
          </w:tcPr>
          <w:p w14:paraId="07769217" w14:textId="6D3F499D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6" w:type="pct"/>
            <w:gridSpan w:val="3"/>
          </w:tcPr>
          <w:p w14:paraId="6ACF2EC8" w14:textId="3F1879AA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294291DD" w14:textId="3A880D3F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24AC27FE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4C361B2A" w14:textId="7B871136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22</w:t>
            </w:r>
          </w:p>
        </w:tc>
        <w:tc>
          <w:tcPr>
            <w:tcW w:w="267" w:type="pct"/>
            <w:vAlign w:val="bottom"/>
          </w:tcPr>
          <w:p w14:paraId="52BCEACE" w14:textId="394BAF9E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44119000</w:t>
            </w:r>
            <w:r w:rsidR="00517FF8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3488C4CB" w14:textId="4B78F78C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Սնունդ կտրատելու տախտակ՝փայտյա</w:t>
            </w:r>
          </w:p>
        </w:tc>
        <w:tc>
          <w:tcPr>
            <w:tcW w:w="1863" w:type="pct"/>
          </w:tcPr>
          <w:p w14:paraId="3F4FE4B8" w14:textId="5D89C38C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փայտյա խոհանոցային տախտակներ չափը 400х250 մմ, ԳՕՍՏ 17151-81 և ԳՕՍՏ 27002-2020-ի չափորոշիչներին համապատասխան։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Գույները և չափերը համաձայնացնել պատվիրատուի հետ   ։</w:t>
            </w:r>
          </w:p>
        </w:tc>
        <w:tc>
          <w:tcPr>
            <w:tcW w:w="396" w:type="pct"/>
          </w:tcPr>
          <w:p w14:paraId="7DF25F0F" w14:textId="1D247BC2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35AEF2" w14:textId="1501161B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367" w:type="pct"/>
          </w:tcPr>
          <w:p w14:paraId="3386C52D" w14:textId="46240937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45000</w:t>
            </w:r>
          </w:p>
        </w:tc>
        <w:tc>
          <w:tcPr>
            <w:tcW w:w="343" w:type="pct"/>
          </w:tcPr>
          <w:p w14:paraId="6485545A" w14:textId="34581E14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56" w:type="pct"/>
            <w:gridSpan w:val="3"/>
          </w:tcPr>
          <w:p w14:paraId="6A01E3C0" w14:textId="29004201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658B1B88" w14:textId="1070EF46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11FEFFCC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332B7C89" w14:textId="7EA8014F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23</w:t>
            </w:r>
          </w:p>
        </w:tc>
        <w:tc>
          <w:tcPr>
            <w:tcW w:w="267" w:type="pct"/>
            <w:vAlign w:val="bottom"/>
          </w:tcPr>
          <w:p w14:paraId="26556C6A" w14:textId="4D97AF47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39221290</w:t>
            </w:r>
            <w:r w:rsidR="00517FF8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362CE46B" w14:textId="0C2FBF55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Թեյնիկներ</w:t>
            </w:r>
          </w:p>
        </w:tc>
        <w:tc>
          <w:tcPr>
            <w:tcW w:w="1863" w:type="pct"/>
          </w:tcPr>
          <w:p w14:paraId="7B705D62" w14:textId="4D715158" w:rsidR="004C26D6" w:rsidRPr="00B03EB0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Ներժից թեյնիկ 6 լ տարողությամբ, կափարիչով, պլաստմասե բռնակով ։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Ապրանքը պետք է լինի նոր, չօգտագործված։</w:t>
            </w:r>
            <w:r w:rsidRPr="00FD3E6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Գույները և չափերը համաձայնացնել պատվիրատուի հետ   ։</w:t>
            </w:r>
          </w:p>
        </w:tc>
        <w:tc>
          <w:tcPr>
            <w:tcW w:w="396" w:type="pct"/>
          </w:tcPr>
          <w:p w14:paraId="7343A267" w14:textId="1BAC7D32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BA38D7" w14:textId="65B9BA9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367" w:type="pct"/>
          </w:tcPr>
          <w:p w14:paraId="75C3228E" w14:textId="716474F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60000</w:t>
            </w:r>
          </w:p>
        </w:tc>
        <w:tc>
          <w:tcPr>
            <w:tcW w:w="343" w:type="pct"/>
          </w:tcPr>
          <w:p w14:paraId="77234779" w14:textId="41A86F50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6" w:type="pct"/>
            <w:gridSpan w:val="3"/>
          </w:tcPr>
          <w:p w14:paraId="1F79F614" w14:textId="09F0F2A3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24E22054" w14:textId="57980B8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5FF38626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4D1F420B" w14:textId="1C6E36A6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24</w:t>
            </w:r>
          </w:p>
        </w:tc>
        <w:tc>
          <w:tcPr>
            <w:tcW w:w="267" w:type="pct"/>
            <w:vAlign w:val="bottom"/>
          </w:tcPr>
          <w:p w14:paraId="43357B2F" w14:textId="4B9E3A20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39141200</w:t>
            </w:r>
            <w:r w:rsidR="005203B4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75C39615" w14:textId="1ECBC6B2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Ներքնակ</w:t>
            </w:r>
          </w:p>
        </w:tc>
        <w:tc>
          <w:tcPr>
            <w:tcW w:w="1863" w:type="pct"/>
          </w:tcPr>
          <w:p w14:paraId="0F7D2B25" w14:textId="3AA5EFED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ՀՀ ԿԳ նախարարի 2012 թվականի սեպտեմբերի 18-ի N 858-Ն հրամանի պահանջներին համապատասխան: Մահճակալի ներքնակի չափսերն են՝ 140x70x10սմ (ԼxԵxԲ):Երեսի կտորը՝ 100% բամբակյա, լցոնված պարունակությունը՝ 100%  մշակված բուրդ կամ 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lastRenderedPageBreak/>
              <w:t>բժշկական բամբակ: Գույնը և չափսերը նախապես համաձայնեցնել պատվիրատուի հետ</w:t>
            </w: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Ապրանքը պետք է լինի նոր, չօգտագործված։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6B61A5ED" w14:textId="434BB816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277082" w14:textId="2137EFD9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367" w:type="pct"/>
          </w:tcPr>
          <w:p w14:paraId="61220D3C" w14:textId="4B9E2004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600000</w:t>
            </w:r>
          </w:p>
        </w:tc>
        <w:tc>
          <w:tcPr>
            <w:tcW w:w="343" w:type="pct"/>
          </w:tcPr>
          <w:p w14:paraId="3013E4FF" w14:textId="0F2031C5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56" w:type="pct"/>
            <w:gridSpan w:val="3"/>
          </w:tcPr>
          <w:p w14:paraId="0644E634" w14:textId="7B991B9F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1C400B05" w14:textId="7EFFDFC2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4494725D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5AA97F39" w14:textId="0DF42C96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lastRenderedPageBreak/>
              <w:t>25</w:t>
            </w:r>
          </w:p>
        </w:tc>
        <w:tc>
          <w:tcPr>
            <w:tcW w:w="267" w:type="pct"/>
            <w:vAlign w:val="bottom"/>
          </w:tcPr>
          <w:p w14:paraId="3382A645" w14:textId="0494A799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39511100</w:t>
            </w:r>
            <w:r w:rsidR="005203B4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36316282" w14:textId="0A925197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Վերմակ</w:t>
            </w:r>
          </w:p>
        </w:tc>
        <w:tc>
          <w:tcPr>
            <w:tcW w:w="1863" w:type="pct"/>
          </w:tcPr>
          <w:p w14:paraId="2C628F27" w14:textId="7ABD9CF5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բամբակյա փափուկ վերմակ՝ 110 x 140x 5 սմ( Լ х Ե х Բ) սմ: Կտորը՝ 100% բամբակյա, լցոնված պարունակությունը՝ 100%  Բամբակ։Չքրտնեցնող է, հակաալերգիկ և էկոլոգիապես մաքուր հումքից: 30°C ջերմաստիճանում լվացվող: Գույնը և չափսերը նախապես համաձայնեցնել պատվիրատուի հետ։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+/- 10%։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1F9CECF8" w14:textId="4AE2046D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3BB478" w14:textId="79F92C20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367" w:type="pct"/>
          </w:tcPr>
          <w:p w14:paraId="045EC1BF" w14:textId="7C50ADB0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2700000</w:t>
            </w:r>
          </w:p>
        </w:tc>
        <w:tc>
          <w:tcPr>
            <w:tcW w:w="343" w:type="pct"/>
          </w:tcPr>
          <w:p w14:paraId="27873949" w14:textId="49DED358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356" w:type="pct"/>
            <w:gridSpan w:val="3"/>
          </w:tcPr>
          <w:p w14:paraId="09AD6942" w14:textId="3BC59CBF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5CABC43E" w14:textId="393816E1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56A01F7A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5D423544" w14:textId="57E46C04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26</w:t>
            </w:r>
          </w:p>
        </w:tc>
        <w:tc>
          <w:tcPr>
            <w:tcW w:w="267" w:type="pct"/>
            <w:vAlign w:val="bottom"/>
          </w:tcPr>
          <w:p w14:paraId="500255CF" w14:textId="30450001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19212600</w:t>
            </w:r>
            <w:r w:rsidR="005203B4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04A2B374" w14:textId="2A50C6CD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 w:rsidRPr="00326D7A">
              <w:rPr>
                <w:rFonts w:ascii="Sylfaen" w:hAnsi="Sylfaen" w:cs="Sylfaen"/>
                <w:color w:val="000000"/>
                <w:sz w:val="18"/>
                <w:szCs w:val="18"/>
              </w:rPr>
              <w:t>Անկողնային</w:t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</w:t>
            </w:r>
            <w:r w:rsidRPr="00326D7A">
              <w:rPr>
                <w:rFonts w:ascii="Sylfaen" w:hAnsi="Sylfaen" w:cs="Sylfaen"/>
                <w:color w:val="000000"/>
                <w:sz w:val="18"/>
                <w:szCs w:val="18"/>
              </w:rPr>
              <w:t>հավաքածու</w:t>
            </w:r>
          </w:p>
        </w:tc>
        <w:tc>
          <w:tcPr>
            <w:tcW w:w="1863" w:type="pct"/>
          </w:tcPr>
          <w:p w14:paraId="58299459" w14:textId="4EE7B79D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Անկողնային հավաքածուն իր մեջ ներառում է բարձի լցաերես՝ արտաքին, վերմակակալ և սավան։ ՀՀ ԿԳ նախարարի 2012 թվականի սեպտեմբերի 18-ի N 858-Ն հրամանի պահանջներին համապատասխան:  Բարձի լցաերես՝ արտաքին - 40 x 60 սմ, 100% սատին  է, չքրտնեցնող, հակաալերգիկ և էկոլոգիապես մաքուր հումքից պատրաստված: 30°C ջերմաստիճանում լվացվող: Վերմակակալ - 150 x 120 սմ, 100% սատին է, մի կողմից փակվում է ցեփով, չքրտնեցնող, հակաալերգիկ և էկոլոգիապես մաքուր հումքից պատրաստված: 30°C ջերմաստիճանում լվացվող: Սավան - 160x120 սմ, 100% սատին, չքրտնեցնող է, հակաալերգիկ և էկոլոգիապես մաքուր հումքից: Գույնը և չափսերը նախապես համաձայնեցնել պատվիրատուի հետ:չափերը +/- 10%։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70CB2707" w14:textId="5BD09AAB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53918" w14:textId="671EAEB9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367" w:type="pct"/>
          </w:tcPr>
          <w:p w14:paraId="0EB46070" w14:textId="2EEF438E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3600000</w:t>
            </w:r>
          </w:p>
        </w:tc>
        <w:tc>
          <w:tcPr>
            <w:tcW w:w="343" w:type="pct"/>
          </w:tcPr>
          <w:p w14:paraId="298C29CF" w14:textId="0D519B02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356" w:type="pct"/>
            <w:gridSpan w:val="3"/>
          </w:tcPr>
          <w:p w14:paraId="012CA6BF" w14:textId="271B1A23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290597DF" w14:textId="37D283E4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7646D7AC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245E4315" w14:textId="16CCCAE9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27</w:t>
            </w:r>
          </w:p>
        </w:tc>
        <w:tc>
          <w:tcPr>
            <w:tcW w:w="267" w:type="pct"/>
            <w:vAlign w:val="bottom"/>
          </w:tcPr>
          <w:p w14:paraId="4F404442" w14:textId="01D143EB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19212600</w:t>
            </w:r>
            <w:r w:rsidR="00310750">
              <w:rPr>
                <w:rFonts w:ascii="Calibri" w:hAnsi="Calibri" w:cs="Calibri"/>
                <w:sz w:val="18"/>
                <w:szCs w:val="18"/>
              </w:rPr>
              <w:t>/2</w:t>
            </w:r>
          </w:p>
        </w:tc>
        <w:tc>
          <w:tcPr>
            <w:tcW w:w="355" w:type="pct"/>
          </w:tcPr>
          <w:p w14:paraId="6F878AB0" w14:textId="77E7821B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Բարակ</w:t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ծածկոց</w:t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ամառային</w:t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 (</w:t>
            </w:r>
            <w:r w:rsidRPr="00326D7A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բամբակյա</w:t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կամ</w:t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Sylfaen"/>
                <w:color w:val="000000"/>
                <w:sz w:val="18"/>
                <w:szCs w:val="18"/>
                <w:lang w:val="hy-AM"/>
              </w:rPr>
              <w:t>բայկայե</w:t>
            </w:r>
            <w:r w:rsidRPr="00326D7A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)</w:t>
            </w:r>
          </w:p>
        </w:tc>
        <w:tc>
          <w:tcPr>
            <w:tcW w:w="1863" w:type="pct"/>
          </w:tcPr>
          <w:p w14:paraId="247C288B" w14:textId="2A3EE0F1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ԿԳ նախարարի 2012 թվականի սեպտեմբերի 18-ի N 858-Ն հրամանի պահանջներին համապատասխան: Բամբակե ծածկոցը ծառայում է որպես ամառային վերմակ, չափսերը՝ 160 x 120 x 2 սմ ( Լ х Ե х Բ)։ Հիմքը վատինայի բարակ շերտ է, կտորը բամբակ է, խտությունը՝ խտությունը՝ 980գ/մ2 ։ Շատ խիտ կարերի շնորհիվ շատ դիմացկուն է։ Չքրտնեցնող է, հակաալերգիկ և էկոլոգիապես մաքուր հումքից: 30-50°C ջերմաստիճանում լվացվող:  Գույնը և չափսերը նախապես համաձայնեցնել պատվիրատուի հետ։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+/- 10%։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3DE085A9" w14:textId="6CCA807D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48AD2" w14:textId="1F21ED04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8000</w:t>
            </w:r>
          </w:p>
        </w:tc>
        <w:tc>
          <w:tcPr>
            <w:tcW w:w="367" w:type="pct"/>
          </w:tcPr>
          <w:p w14:paraId="6B4C48D3" w14:textId="5F87EC7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2400000</w:t>
            </w:r>
          </w:p>
        </w:tc>
        <w:tc>
          <w:tcPr>
            <w:tcW w:w="343" w:type="pct"/>
          </w:tcPr>
          <w:p w14:paraId="36FE7FBE" w14:textId="435692D8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356" w:type="pct"/>
            <w:gridSpan w:val="3"/>
          </w:tcPr>
          <w:p w14:paraId="5C77739D" w14:textId="55C686E2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6D9B34D6" w14:textId="221A869D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7DE2CB1E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2015FCC2" w14:textId="00974C44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28</w:t>
            </w:r>
          </w:p>
        </w:tc>
        <w:tc>
          <w:tcPr>
            <w:tcW w:w="267" w:type="pct"/>
            <w:vAlign w:val="bottom"/>
          </w:tcPr>
          <w:p w14:paraId="068E7087" w14:textId="7EA06FD3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39516122</w:t>
            </w:r>
            <w:r w:rsidR="00310750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217F9A8D" w14:textId="07774BA2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Բարձ</w:t>
            </w:r>
          </w:p>
        </w:tc>
        <w:tc>
          <w:tcPr>
            <w:tcW w:w="1863" w:type="pct"/>
          </w:tcPr>
          <w:p w14:paraId="56CE5139" w14:textId="1208F530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ՀՀ ԿԳ նախարարի 2012 թվականի սեպտեմբերի 18-ի N 858-Ն հրամանի պահանջներին համապատասխան: Բամբակյա փափուկ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lastRenderedPageBreak/>
              <w:t>բարձ՝35x50 սմ  Կտորը՝ 100% բամբակյա, լցոնված պարունակությունը՝ 100% բամբակ քաշը 400գ:Գույնը և չափսերը նախապես համաձայնեցնել պատվիրատուի հետ։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+/- 10%։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3758CCD8" w14:textId="2FB02A9B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74818" w14:textId="738E64F4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367" w:type="pct"/>
          </w:tcPr>
          <w:p w14:paraId="56E70A0C" w14:textId="6348F65D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900000</w:t>
            </w:r>
          </w:p>
        </w:tc>
        <w:tc>
          <w:tcPr>
            <w:tcW w:w="343" w:type="pct"/>
          </w:tcPr>
          <w:p w14:paraId="6655A173" w14:textId="785458FE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356" w:type="pct"/>
            <w:gridSpan w:val="3"/>
          </w:tcPr>
          <w:p w14:paraId="7E1FA5B8" w14:textId="3C316198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1F258818" w14:textId="6EAB0522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20A9127E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5627A499" w14:textId="113731AF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lastRenderedPageBreak/>
              <w:t>29</w:t>
            </w:r>
          </w:p>
        </w:tc>
        <w:tc>
          <w:tcPr>
            <w:tcW w:w="267" w:type="pct"/>
            <w:vAlign w:val="bottom"/>
          </w:tcPr>
          <w:p w14:paraId="49E254AD" w14:textId="4967E8CE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35111390</w:t>
            </w:r>
            <w:r w:rsidR="00310750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0AD75B8D" w14:textId="069D4937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Անձնակազմի համար գոգնոցներ</w:t>
            </w:r>
          </w:p>
        </w:tc>
        <w:tc>
          <w:tcPr>
            <w:tcW w:w="1863" w:type="pct"/>
          </w:tcPr>
          <w:p w14:paraId="44FB3B30" w14:textId="6E73DF2E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ԿԳ նախարարի 2012 թվականի սեպտեմբերի 18-ի N 858-Ն հրամանի պահանջներին համապատասխան: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Բամբակյա, չթից, հումքը մաքուր բամբակե մանրաթելերի խիտ ջրակայուն գործվածքից, խտությունը՝ 580գ/մ2 , ձևը՝ երկար, կարերը ուղիղ և հավասար։ Պարանոցից կապվող, դիմացում ունի երկու գրպան։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Չափսերը՝ (60-65) x (65-85) (Լ x Ե)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Սպիտակ կամ կամ տարբեր գույների, ծաղկավոր: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Լվանալ 30°C ջերմաստիճանում: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 xml:space="preserve">Գույնը, ձևը և չափսերը նախապես համաձայնեցնել մանկապարտեզի տնօրինության հետ: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Ապրանքը պետք է լինի նոր, չօգտագործված։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02DFD684" w14:textId="573B60CF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353275" w14:textId="38C3CED1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367" w:type="pct"/>
          </w:tcPr>
          <w:p w14:paraId="5057F14E" w14:textId="6C022205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24000</w:t>
            </w:r>
          </w:p>
        </w:tc>
        <w:tc>
          <w:tcPr>
            <w:tcW w:w="343" w:type="pct"/>
          </w:tcPr>
          <w:p w14:paraId="73DDAEA9" w14:textId="0C811D91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56" w:type="pct"/>
            <w:gridSpan w:val="3"/>
          </w:tcPr>
          <w:p w14:paraId="1A82796A" w14:textId="4D79E7B9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1A78A044" w14:textId="31F0C9D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1DEBE56B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15DF1C52" w14:textId="7DCCECAB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30</w:t>
            </w:r>
          </w:p>
        </w:tc>
        <w:tc>
          <w:tcPr>
            <w:tcW w:w="267" w:type="pct"/>
            <w:vAlign w:val="bottom"/>
          </w:tcPr>
          <w:p w14:paraId="2B4E303C" w14:textId="67DF8266" w:rsidR="004C26D6" w:rsidRPr="000B385E" w:rsidRDefault="00CE6181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CE6181">
              <w:rPr>
                <w:rFonts w:ascii="Calibri" w:hAnsi="Calibri" w:cs="Calibri"/>
                <w:sz w:val="18"/>
                <w:szCs w:val="18"/>
              </w:rPr>
              <w:t>18111100</w:t>
            </w:r>
            <w:r w:rsidR="00310750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719D3B58" w14:textId="5B0E81C5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Անձնակազմի համար գլխաշորեր</w:t>
            </w:r>
          </w:p>
        </w:tc>
        <w:tc>
          <w:tcPr>
            <w:tcW w:w="1863" w:type="pct"/>
          </w:tcPr>
          <w:p w14:paraId="37FA9F19" w14:textId="0766ACB9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Բամբակյա, չթից, հումքը մաքուր բամբակե մանրաթելերից, որը բարակ է, դիմացկուն, շնչող և փափուկ գործվածքից, խտությունը՝ 180գ/մ2 ։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Գլխին կապվող։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Չափսերը՝ (60-65) x (65-75) (Լ x Ե):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Սպիտակ կամ կամ տարբեր գույների, ծաղկավոր: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Լվանալ 30°C ջերմաստիճանում: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 xml:space="preserve">Գույնը, ձևը և չափսերը նախապես համաձայնեցնել մանկապարտեզի տնօրինության հետ: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Ապրանքը պետք է լինի նոր, չօգտագործված։</w:t>
            </w:r>
            <w:r>
              <w:rPr>
                <w:rFonts w:ascii="Sylfaen" w:hAnsi="Sylfaen" w:cs="Calibri"/>
                <w:color w:val="000000"/>
                <w:sz w:val="18"/>
                <w:szCs w:val="18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24B64CF0" w14:textId="1BFDBE24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B25847" w14:textId="4AE1EA3D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367" w:type="pct"/>
          </w:tcPr>
          <w:p w14:paraId="74FE10CF" w14:textId="5FE924C0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16000</w:t>
            </w:r>
          </w:p>
        </w:tc>
        <w:tc>
          <w:tcPr>
            <w:tcW w:w="343" w:type="pct"/>
          </w:tcPr>
          <w:p w14:paraId="54F13B0A" w14:textId="72926372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56" w:type="pct"/>
            <w:gridSpan w:val="3"/>
          </w:tcPr>
          <w:p w14:paraId="4572BEA8" w14:textId="58BB8670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5E091808" w14:textId="7D7CD4F6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19FED38A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3E65C3F4" w14:textId="60060AA1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31</w:t>
            </w:r>
          </w:p>
        </w:tc>
        <w:tc>
          <w:tcPr>
            <w:tcW w:w="267" w:type="pct"/>
            <w:vAlign w:val="bottom"/>
          </w:tcPr>
          <w:p w14:paraId="611B46B9" w14:textId="3627E922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18311190</w:t>
            </w:r>
            <w:r w:rsidR="004B4F19">
              <w:rPr>
                <w:rFonts w:ascii="Calibri" w:hAnsi="Calibri" w:cs="Calibri"/>
                <w:sz w:val="18"/>
                <w:szCs w:val="18"/>
              </w:rPr>
              <w:t>/1</w:t>
            </w:r>
          </w:p>
        </w:tc>
        <w:tc>
          <w:tcPr>
            <w:tcW w:w="355" w:type="pct"/>
          </w:tcPr>
          <w:p w14:paraId="6E75144D" w14:textId="569544A6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Անձնակազմի համար խալաթներ</w:t>
            </w:r>
          </w:p>
        </w:tc>
        <w:tc>
          <w:tcPr>
            <w:tcW w:w="1863" w:type="pct"/>
          </w:tcPr>
          <w:p w14:paraId="1C98B9CC" w14:textId="434434EC" w:rsidR="004C26D6" w:rsidRPr="00297BE5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ՀՀ ԿԳ նախարարի 2012 թվականի սեպտեմբերի 18-ի N 858-Ն հրամանի պահանջներին համապատասխան: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Բամբակյա, չթից, հումքը մաքուր բամբակե մանրաթելերի խիտ գործվածքից, երկար, կարերը ուղիղ և հավասար, օձիքով խալաթ, կողքից գրպաններով, կոճակներով, գոտիով, երկարաթև, նախատեսված միջին և բարձր տարիքի կանանց համար: Սպիտակ կամ կամ տարբեր գույների, ծաղկավոր, խտությունը՝ 780գ/մ2: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Լվանալ 30°C ջերմաստիճանում::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Չափսեր՝ /46-54/,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 xml:space="preserve">Չքրտնեցնող է, հակաալերգիկ և էկոլոգիապես մաքուր հումքից: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lastRenderedPageBreak/>
              <w:t>Լվանալ 30°C ջերմաստիճանում: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br/>
              <w:t>Գույնը և չափսերը նախապես համաձայնեցնել մանկապարտեզի տնօրինության հետ: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2A1C8946" w14:textId="04ECEFA4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CB04D1" w14:textId="57E3F67B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3500</w:t>
            </w:r>
          </w:p>
        </w:tc>
        <w:tc>
          <w:tcPr>
            <w:tcW w:w="367" w:type="pct"/>
          </w:tcPr>
          <w:p w14:paraId="3E149C42" w14:textId="2CAEDEE6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56000</w:t>
            </w:r>
          </w:p>
        </w:tc>
        <w:tc>
          <w:tcPr>
            <w:tcW w:w="343" w:type="pct"/>
          </w:tcPr>
          <w:p w14:paraId="3E849D38" w14:textId="10739B2C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56" w:type="pct"/>
            <w:gridSpan w:val="3"/>
          </w:tcPr>
          <w:p w14:paraId="00903847" w14:textId="2D21558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37CBA17C" w14:textId="3902CB9E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  <w:tr w:rsidR="004C26D6" w:rsidRPr="00A9487C" w14:paraId="7E42B27C" w14:textId="77777777" w:rsidTr="003C4CF7">
        <w:trPr>
          <w:gridAfter w:val="2"/>
          <w:wAfter w:w="36" w:type="pct"/>
          <w:trHeight w:val="246"/>
        </w:trPr>
        <w:tc>
          <w:tcPr>
            <w:tcW w:w="348" w:type="pct"/>
            <w:vAlign w:val="center"/>
          </w:tcPr>
          <w:p w14:paraId="3C5349FD" w14:textId="5FC634AF" w:rsidR="004C26D6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32</w:t>
            </w:r>
          </w:p>
        </w:tc>
        <w:tc>
          <w:tcPr>
            <w:tcW w:w="267" w:type="pct"/>
            <w:vAlign w:val="bottom"/>
          </w:tcPr>
          <w:p w14:paraId="624A3976" w14:textId="6A92EA7E" w:rsidR="004C26D6" w:rsidRPr="000B385E" w:rsidRDefault="004C26D6" w:rsidP="004C26D6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0B385E">
              <w:rPr>
                <w:rFonts w:ascii="Calibri" w:hAnsi="Calibri" w:cs="Calibri"/>
                <w:sz w:val="18"/>
                <w:szCs w:val="18"/>
              </w:rPr>
              <w:t>39514500</w:t>
            </w:r>
            <w:r w:rsidR="004B4F19">
              <w:rPr>
                <w:rFonts w:ascii="Calibri" w:hAnsi="Calibri" w:cs="Calibri"/>
                <w:sz w:val="18"/>
                <w:szCs w:val="18"/>
              </w:rPr>
              <w:t>/1</w:t>
            </w:r>
            <w:bookmarkStart w:id="0" w:name="_GoBack"/>
            <w:bookmarkEnd w:id="0"/>
          </w:p>
        </w:tc>
        <w:tc>
          <w:tcPr>
            <w:tcW w:w="355" w:type="pct"/>
          </w:tcPr>
          <w:p w14:paraId="548B59CE" w14:textId="3777653A" w:rsidR="004C26D6" w:rsidRPr="00326D7A" w:rsidRDefault="004C26D6" w:rsidP="004C26D6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Երեսսրբիչ մանկական</w:t>
            </w:r>
          </w:p>
        </w:tc>
        <w:tc>
          <w:tcPr>
            <w:tcW w:w="1863" w:type="pct"/>
          </w:tcPr>
          <w:p w14:paraId="010109EF" w14:textId="744FFFED" w:rsidR="004C26D6" w:rsidRPr="00E449D4" w:rsidRDefault="004C26D6" w:rsidP="004C26D6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ՀՀ ԿԳ նախարարի 2012 թվականի սեպտեմբերի 18-ի N 858-Ն հրամանի պահանջներին համապատասխան: 30x50 սմ,  100% բամբակյա, գույնը նախապես համաձայնեցնել պատվիրատուի հետ։ </w:t>
            </w:r>
            <w:r w:rsidRPr="00326D7A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Ապրանքը պետք է լինի նոր, չօգտագործված։</w:t>
            </w:r>
            <w:r w:rsidRPr="00E449D4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Տեղափոխումը և բեռնաթափումը մատակարարի հաշվին</w:t>
            </w:r>
          </w:p>
        </w:tc>
        <w:tc>
          <w:tcPr>
            <w:tcW w:w="396" w:type="pct"/>
          </w:tcPr>
          <w:p w14:paraId="1FE6BDFD" w14:textId="10B22C1D" w:rsidR="004C26D6" w:rsidRPr="00326D7A" w:rsidRDefault="004C26D6" w:rsidP="004C26D6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326D7A">
              <w:rPr>
                <w:rFonts w:ascii="Sylfaen" w:hAnsi="Sylfaen" w:cs="Calibri"/>
                <w:color w:val="000000"/>
                <w:sz w:val="18"/>
                <w:szCs w:val="18"/>
              </w:rPr>
              <w:t>Հատ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13542C" w14:textId="5F73C218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650</w:t>
            </w:r>
          </w:p>
        </w:tc>
        <w:tc>
          <w:tcPr>
            <w:tcW w:w="367" w:type="pct"/>
          </w:tcPr>
          <w:p w14:paraId="1E97DF41" w14:textId="5156748E" w:rsidR="004C26D6" w:rsidRPr="00297BE5" w:rsidRDefault="004C26D6" w:rsidP="004C26D6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312000</w:t>
            </w:r>
          </w:p>
        </w:tc>
        <w:tc>
          <w:tcPr>
            <w:tcW w:w="343" w:type="pct"/>
          </w:tcPr>
          <w:p w14:paraId="6A910957" w14:textId="5810FBC7" w:rsidR="004C26D6" w:rsidRPr="00AA54DD" w:rsidRDefault="004C26D6" w:rsidP="004C26D6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A54DD">
              <w:rPr>
                <w:rFonts w:ascii="Sylfaen" w:hAnsi="Sylfaen" w:cs="Calibri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356" w:type="pct"/>
            <w:gridSpan w:val="3"/>
          </w:tcPr>
          <w:p w14:paraId="59203FAC" w14:textId="72DBB40C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Վարդենիկի, Ծովասարի, Ձորագյուղի, Գեղհովիտի մանկապարտեզներ</w:t>
            </w:r>
          </w:p>
        </w:tc>
        <w:tc>
          <w:tcPr>
            <w:tcW w:w="301" w:type="pct"/>
            <w:gridSpan w:val="3"/>
          </w:tcPr>
          <w:p w14:paraId="453786FF" w14:textId="3B4A35C1" w:rsidR="004C26D6" w:rsidRPr="00297BE5" w:rsidRDefault="004C26D6" w:rsidP="004C26D6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Պայմանագրի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կնքման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օրվանից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հաշված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30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օրացուցային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օր</w:t>
            </w:r>
            <w:r w:rsidRPr="001060BA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1060BA">
              <w:rPr>
                <w:rFonts w:ascii="Sylfaen" w:hAnsi="Sylfaen" w:cs="Sylfaen"/>
                <w:sz w:val="16"/>
                <w:szCs w:val="16"/>
                <w:lang w:val="hy-AM"/>
              </w:rPr>
              <w:t>հետո</w:t>
            </w:r>
          </w:p>
        </w:tc>
      </w:tr>
    </w:tbl>
    <w:p w14:paraId="759C785D" w14:textId="77777777" w:rsidR="00D95641" w:rsidRDefault="00D95641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tbl>
      <w:tblPr>
        <w:tblW w:w="0" w:type="auto"/>
        <w:tblInd w:w="10293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170"/>
      </w:tblGrid>
      <w:tr w:rsidR="00D95641" w14:paraId="6E6BA7B0" w14:textId="77777777" w:rsidTr="00D95641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1170" w:type="dxa"/>
          </w:tcPr>
          <w:p w14:paraId="542D7198" w14:textId="77777777" w:rsidR="00D95641" w:rsidRDefault="00D95641" w:rsidP="004C5400">
            <w:pPr>
              <w:jc w:val="right"/>
              <w:rPr>
                <w:rFonts w:ascii="Arial LatArm" w:hAnsi="Arial LatArm"/>
                <w:i/>
                <w:sz w:val="20"/>
                <w:szCs w:val="20"/>
                <w:lang w:val="hy-AM"/>
              </w:rPr>
            </w:pPr>
          </w:p>
        </w:tc>
      </w:tr>
    </w:tbl>
    <w:p w14:paraId="4C209AA1" w14:textId="7C417117" w:rsidR="00D95641" w:rsidRDefault="00D95641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tbl>
      <w:tblPr>
        <w:tblW w:w="0" w:type="auto"/>
        <w:tblInd w:w="1027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140"/>
      </w:tblGrid>
      <w:tr w:rsidR="00D95641" w14:paraId="73D63879" w14:textId="77777777" w:rsidTr="00D95641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1140" w:type="dxa"/>
          </w:tcPr>
          <w:p w14:paraId="2FB5FDCC" w14:textId="77777777" w:rsidR="00D95641" w:rsidRDefault="00D95641" w:rsidP="004C5400">
            <w:pPr>
              <w:jc w:val="right"/>
              <w:rPr>
                <w:rFonts w:ascii="Arial LatArm" w:hAnsi="Arial LatArm"/>
                <w:i/>
                <w:sz w:val="20"/>
                <w:szCs w:val="20"/>
                <w:lang w:val="hy-AM"/>
              </w:rPr>
            </w:pPr>
          </w:p>
        </w:tc>
      </w:tr>
    </w:tbl>
    <w:p w14:paraId="02BB771D" w14:textId="6CD540B7" w:rsidR="00D95641" w:rsidRDefault="00D95641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p w14:paraId="4AC84226" w14:textId="7F9E9B5F" w:rsidR="00D95641" w:rsidRDefault="00D95641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p w14:paraId="1ADA017A" w14:textId="6D0A9A24" w:rsidR="00477247" w:rsidRPr="00297BE5" w:rsidRDefault="00477247" w:rsidP="004C5400">
      <w:pPr>
        <w:jc w:val="right"/>
        <w:rPr>
          <w:rFonts w:ascii="Arial LatArm" w:hAnsi="Arial LatArm"/>
          <w:i/>
          <w:sz w:val="20"/>
          <w:szCs w:val="20"/>
          <w:lang w:val="hy-AM"/>
        </w:rPr>
      </w:pPr>
    </w:p>
    <w:sectPr w:rsidR="00477247" w:rsidRPr="00297BE5" w:rsidSect="00D078B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09D06" w14:textId="77777777" w:rsidR="00281656" w:rsidRDefault="00281656">
      <w:r>
        <w:separator/>
      </w:r>
    </w:p>
  </w:endnote>
  <w:endnote w:type="continuationSeparator" w:id="0">
    <w:p w14:paraId="6CE645AC" w14:textId="77777777" w:rsidR="00281656" w:rsidRDefault="0028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B49AE" w14:textId="77777777" w:rsidR="00281656" w:rsidRDefault="00281656">
      <w:r>
        <w:separator/>
      </w:r>
    </w:p>
  </w:footnote>
  <w:footnote w:type="continuationSeparator" w:id="0">
    <w:p w14:paraId="1C839922" w14:textId="77777777" w:rsidR="00281656" w:rsidRDefault="002816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6EA16992"/>
    <w:multiLevelType w:val="hybridMultilevel"/>
    <w:tmpl w:val="A848481E"/>
    <w:lvl w:ilvl="0" w:tplc="549C4078">
      <w:numFmt w:val="bullet"/>
      <w:lvlText w:val="-"/>
      <w:lvlJc w:val="left"/>
      <w:pPr>
        <w:ind w:left="338" w:hanging="360"/>
      </w:pPr>
      <w:rPr>
        <w:rFonts w:ascii="GHEA Grapalat" w:eastAsia="Calibri" w:hAnsi="GHEA Grapalat" w:cs="Sylfaen" w:hint="default"/>
      </w:rPr>
    </w:lvl>
    <w:lvl w:ilvl="1" w:tplc="08090003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abstractNum w:abstractNumId="27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30"/>
  </w:num>
  <w:num w:numId="13">
    <w:abstractNumId w:val="25"/>
  </w:num>
  <w:num w:numId="14">
    <w:abstractNumId w:val="11"/>
  </w:num>
  <w:num w:numId="15">
    <w:abstractNumId w:val="27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1"/>
  </w:num>
  <w:num w:numId="22">
    <w:abstractNumId w:val="29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8"/>
  </w:num>
  <w:num w:numId="33">
    <w:abstractNumId w:val="24"/>
  </w:num>
  <w:num w:numId="34">
    <w:abstractNumId w:val="10"/>
  </w:num>
  <w:num w:numId="35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93D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17C"/>
    <w:rsid w:val="0006220B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6EFB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96A"/>
    <w:rsid w:val="000A6B75"/>
    <w:rsid w:val="000A72AD"/>
    <w:rsid w:val="000A7528"/>
    <w:rsid w:val="000B033F"/>
    <w:rsid w:val="000B1088"/>
    <w:rsid w:val="000B259E"/>
    <w:rsid w:val="000B2A9A"/>
    <w:rsid w:val="000B385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5E47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E7B02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492"/>
    <w:rsid w:val="00131772"/>
    <w:rsid w:val="00131E9C"/>
    <w:rsid w:val="001325D7"/>
    <w:rsid w:val="001326CE"/>
    <w:rsid w:val="00132745"/>
    <w:rsid w:val="001327A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5E75"/>
    <w:rsid w:val="001561A5"/>
    <w:rsid w:val="001561BB"/>
    <w:rsid w:val="001562CE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ED1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0B3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499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2A68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55B"/>
    <w:rsid w:val="00246F46"/>
    <w:rsid w:val="0025036F"/>
    <w:rsid w:val="00250B99"/>
    <w:rsid w:val="0025145E"/>
    <w:rsid w:val="00251E84"/>
    <w:rsid w:val="00252C9C"/>
    <w:rsid w:val="00252E8F"/>
    <w:rsid w:val="0025350F"/>
    <w:rsid w:val="002542AE"/>
    <w:rsid w:val="00254A36"/>
    <w:rsid w:val="002558CF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45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656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BE5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130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2CE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750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6D7A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B93"/>
    <w:rsid w:val="00363E98"/>
    <w:rsid w:val="00364E7A"/>
    <w:rsid w:val="003650C5"/>
    <w:rsid w:val="00365FCC"/>
    <w:rsid w:val="003675B2"/>
    <w:rsid w:val="00370ECD"/>
    <w:rsid w:val="0037177E"/>
    <w:rsid w:val="003717D2"/>
    <w:rsid w:val="00372C07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4CF7"/>
    <w:rsid w:val="003C53D4"/>
    <w:rsid w:val="003C5878"/>
    <w:rsid w:val="003C5AD7"/>
    <w:rsid w:val="003C5E16"/>
    <w:rsid w:val="003C66CF"/>
    <w:rsid w:val="003C6A92"/>
    <w:rsid w:val="003C6ED8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0ED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4C57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864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30C"/>
    <w:rsid w:val="00417553"/>
    <w:rsid w:val="004175B6"/>
    <w:rsid w:val="0041798E"/>
    <w:rsid w:val="0042084B"/>
    <w:rsid w:val="00422CA3"/>
    <w:rsid w:val="00425AA6"/>
    <w:rsid w:val="00427635"/>
    <w:rsid w:val="00427B84"/>
    <w:rsid w:val="00427EAA"/>
    <w:rsid w:val="004306D6"/>
    <w:rsid w:val="00431998"/>
    <w:rsid w:val="00431BA6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768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77247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4F19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26D6"/>
    <w:rsid w:val="004C32F8"/>
    <w:rsid w:val="004C37EE"/>
    <w:rsid w:val="004C3803"/>
    <w:rsid w:val="004C53A6"/>
    <w:rsid w:val="004C5400"/>
    <w:rsid w:val="004C548D"/>
    <w:rsid w:val="004C588E"/>
    <w:rsid w:val="004C5CF3"/>
    <w:rsid w:val="004C74AE"/>
    <w:rsid w:val="004C75A4"/>
    <w:rsid w:val="004C77DB"/>
    <w:rsid w:val="004D0281"/>
    <w:rsid w:val="004D03B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B0F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31D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1EEF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17FF8"/>
    <w:rsid w:val="005203B4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0BC0"/>
    <w:rsid w:val="0055159F"/>
    <w:rsid w:val="0055186B"/>
    <w:rsid w:val="00551DA3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2E7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15F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377"/>
    <w:rsid w:val="0060652B"/>
    <w:rsid w:val="00606B84"/>
    <w:rsid w:val="0060715C"/>
    <w:rsid w:val="00607D6B"/>
    <w:rsid w:val="00613326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A51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2BA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788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4C2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5F2"/>
    <w:rsid w:val="00712DB8"/>
    <w:rsid w:val="007131F4"/>
    <w:rsid w:val="00714C96"/>
    <w:rsid w:val="007154FC"/>
    <w:rsid w:val="00715AC1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5CA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1F42"/>
    <w:rsid w:val="007525C0"/>
    <w:rsid w:val="0075294B"/>
    <w:rsid w:val="00753AE8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21B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28D"/>
    <w:rsid w:val="007C6F4D"/>
    <w:rsid w:val="007C7FCA"/>
    <w:rsid w:val="007D01CE"/>
    <w:rsid w:val="007D057B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9CB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754"/>
    <w:rsid w:val="007F5A5F"/>
    <w:rsid w:val="007F6722"/>
    <w:rsid w:val="007F6FBC"/>
    <w:rsid w:val="007F76ED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16B27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5A4E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6BA6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E79"/>
    <w:rsid w:val="008A7F5D"/>
    <w:rsid w:val="008B0346"/>
    <w:rsid w:val="008B12AF"/>
    <w:rsid w:val="008B1605"/>
    <w:rsid w:val="008B1B4F"/>
    <w:rsid w:val="008B438C"/>
    <w:rsid w:val="008B4CD5"/>
    <w:rsid w:val="008B4DB1"/>
    <w:rsid w:val="008B4FDA"/>
    <w:rsid w:val="008B6943"/>
    <w:rsid w:val="008B6A4B"/>
    <w:rsid w:val="008B73CD"/>
    <w:rsid w:val="008B7CFE"/>
    <w:rsid w:val="008C0253"/>
    <w:rsid w:val="008C0E12"/>
    <w:rsid w:val="008C14A9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55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099"/>
    <w:rsid w:val="00926875"/>
    <w:rsid w:val="00926E95"/>
    <w:rsid w:val="00927BD1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57C9"/>
    <w:rsid w:val="0094684E"/>
    <w:rsid w:val="00946944"/>
    <w:rsid w:val="00946DFB"/>
    <w:rsid w:val="009471C4"/>
    <w:rsid w:val="00947D03"/>
    <w:rsid w:val="00947D04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942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03E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14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0D5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487C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54DD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343"/>
    <w:rsid w:val="00AD59F6"/>
    <w:rsid w:val="00AD6D6A"/>
    <w:rsid w:val="00AD7B20"/>
    <w:rsid w:val="00AE1606"/>
    <w:rsid w:val="00AE210D"/>
    <w:rsid w:val="00AE224E"/>
    <w:rsid w:val="00AE26C8"/>
    <w:rsid w:val="00AE2929"/>
    <w:rsid w:val="00AE2A3A"/>
    <w:rsid w:val="00AE2BD3"/>
    <w:rsid w:val="00AE2C0C"/>
    <w:rsid w:val="00AE2C18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EB0"/>
    <w:rsid w:val="00B04537"/>
    <w:rsid w:val="00B04806"/>
    <w:rsid w:val="00B04817"/>
    <w:rsid w:val="00B051BE"/>
    <w:rsid w:val="00B0645A"/>
    <w:rsid w:val="00B07345"/>
    <w:rsid w:val="00B07942"/>
    <w:rsid w:val="00B07E76"/>
    <w:rsid w:val="00B10B18"/>
    <w:rsid w:val="00B11297"/>
    <w:rsid w:val="00B11B38"/>
    <w:rsid w:val="00B12288"/>
    <w:rsid w:val="00B12330"/>
    <w:rsid w:val="00B12C72"/>
    <w:rsid w:val="00B1537B"/>
    <w:rsid w:val="00B157E2"/>
    <w:rsid w:val="00B15AD9"/>
    <w:rsid w:val="00B1695D"/>
    <w:rsid w:val="00B169A3"/>
    <w:rsid w:val="00B16E83"/>
    <w:rsid w:val="00B1726F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5891"/>
    <w:rsid w:val="00B66C0B"/>
    <w:rsid w:val="00B67CCD"/>
    <w:rsid w:val="00B7087F"/>
    <w:rsid w:val="00B70BE3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80C"/>
    <w:rsid w:val="00B9796D"/>
    <w:rsid w:val="00B97A48"/>
    <w:rsid w:val="00B97D91"/>
    <w:rsid w:val="00BA3554"/>
    <w:rsid w:val="00BA487C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6FE"/>
    <w:rsid w:val="00BD2920"/>
    <w:rsid w:val="00BD3B55"/>
    <w:rsid w:val="00BD4564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1B91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274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903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D1D"/>
    <w:rsid w:val="00CE6181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8BF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173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C3B"/>
    <w:rsid w:val="00D36D97"/>
    <w:rsid w:val="00D371A7"/>
    <w:rsid w:val="00D411B6"/>
    <w:rsid w:val="00D422D9"/>
    <w:rsid w:val="00D433D6"/>
    <w:rsid w:val="00D4557B"/>
    <w:rsid w:val="00D463EA"/>
    <w:rsid w:val="00D468E1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2C2F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5641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80E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1981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1DDA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4C5A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4F9"/>
    <w:rsid w:val="00E43CEB"/>
    <w:rsid w:val="00E441EC"/>
    <w:rsid w:val="00E449D4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5698A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18D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1EBB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6C7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3CD0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5081"/>
    <w:rsid w:val="00EF6526"/>
    <w:rsid w:val="00EF6986"/>
    <w:rsid w:val="00EF6DF2"/>
    <w:rsid w:val="00EF774D"/>
    <w:rsid w:val="00EF7868"/>
    <w:rsid w:val="00F009AE"/>
    <w:rsid w:val="00F00C96"/>
    <w:rsid w:val="00F01D1E"/>
    <w:rsid w:val="00F025FC"/>
    <w:rsid w:val="00F02DBC"/>
    <w:rsid w:val="00F03B10"/>
    <w:rsid w:val="00F0419D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2381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223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417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463AD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1C0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795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3E6E"/>
    <w:rsid w:val="00FD4CC6"/>
    <w:rsid w:val="00FD4DA5"/>
    <w:rsid w:val="00FD4DBF"/>
    <w:rsid w:val="00FD57B8"/>
    <w:rsid w:val="00FD7291"/>
    <w:rsid w:val="00FD74CC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4EE8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EBF57E"/>
  <w15:docId w15:val="{B7A14BC9-D082-4F09-B00C-416F9C28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A815D-EEA4-4D2E-91D1-C8A56F8D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9</Pages>
  <Words>2683</Words>
  <Characters>15296</Characters>
  <Application>Microsoft Office Word</Application>
  <DocSecurity>0</DocSecurity>
  <Lines>127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17944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https:/mul2-minfin.gov.am/tasks/543902/oneclick/Apranq_elektronayin 27.10.docx?token=2a57815d15ac5eec2899fb6a97ac5ed5</cp:keywords>
  <dc:description/>
  <cp:lastModifiedBy>Admin</cp:lastModifiedBy>
  <cp:revision>148</cp:revision>
  <cp:lastPrinted>2018-02-16T07:12:00Z</cp:lastPrinted>
  <dcterms:created xsi:type="dcterms:W3CDTF">2023-10-19T10:52:00Z</dcterms:created>
  <dcterms:modified xsi:type="dcterms:W3CDTF">2025-02-14T07:46:00Z</dcterms:modified>
</cp:coreProperties>
</file>