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199"/>
        <w:gridCol w:w="11757"/>
      </w:tblGrid>
      <w:tr w:rsidR="00882DB5" w:rsidRPr="003672EC" w14:paraId="4E342963" w14:textId="77777777" w:rsidTr="00F27BD9">
        <w:tc>
          <w:tcPr>
            <w:tcW w:w="830" w:type="dxa"/>
          </w:tcPr>
          <w:p w14:paraId="4C0AB8E0" w14:textId="77777777" w:rsidR="00882DB5" w:rsidRDefault="00882DB5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Times New Roman"/>
                <w:b/>
              </w:rPr>
            </w:pPr>
          </w:p>
        </w:tc>
        <w:tc>
          <w:tcPr>
            <w:tcW w:w="2199" w:type="dxa"/>
          </w:tcPr>
          <w:p w14:paraId="526347C9" w14:textId="77777777" w:rsidR="00882DB5" w:rsidRPr="003672EC" w:rsidRDefault="00882DB5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</w:tcPr>
          <w:p w14:paraId="45C5BEC3" w14:textId="1B517811" w:rsidR="00882DB5" w:rsidRPr="00882DB5" w:rsidRDefault="00882DB5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val="hy-AM" w:eastAsia="ru-RU"/>
              </w:rPr>
              <w:t>ՀՀՏՄ-ՄԱՆԿ-ԷԱՃԱՊՁԲ-25/01</w:t>
            </w:r>
          </w:p>
        </w:tc>
      </w:tr>
      <w:tr w:rsidR="003672EC" w:rsidRPr="003672EC" w14:paraId="4413D8CB" w14:textId="77777777" w:rsidTr="00F27BD9">
        <w:tc>
          <w:tcPr>
            <w:tcW w:w="830" w:type="dxa"/>
          </w:tcPr>
          <w:p w14:paraId="54E6775E" w14:textId="4D56EE83" w:rsidR="003672EC" w:rsidRPr="003672EC" w:rsidRDefault="008B515A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Times New Roman"/>
                <w:b/>
                <w:lang w:val="hy-AM"/>
              </w:rPr>
            </w:pPr>
            <w:proofErr w:type="spellStart"/>
            <w:r>
              <w:rPr>
                <w:rFonts w:ascii="GHEA Grapalat" w:eastAsia="Calibri" w:hAnsi="GHEA Grapalat" w:cs="Times New Roman"/>
                <w:b/>
                <w:lang w:val="ru-RU"/>
              </w:rPr>
              <w:t>Չափաբաժնի</w:t>
            </w:r>
            <w:proofErr w:type="spellEnd"/>
            <w:r>
              <w:rPr>
                <w:rFonts w:ascii="GHEA Grapalat" w:eastAsia="Calibri" w:hAnsi="GHEA Grapalat" w:cs="Times New Roman"/>
                <w:b/>
                <w:lang w:val="ru-RU"/>
              </w:rPr>
              <w:t xml:space="preserve"> </w:t>
            </w:r>
            <w:r w:rsidR="003672EC" w:rsidRPr="003672EC">
              <w:rPr>
                <w:rFonts w:ascii="GHEA Grapalat" w:eastAsia="Calibri" w:hAnsi="GHEA Grapalat" w:cs="Times New Roman"/>
                <w:b/>
                <w:lang w:val="hy-AM"/>
              </w:rPr>
              <w:t>Հ/Հ</w:t>
            </w:r>
          </w:p>
        </w:tc>
        <w:tc>
          <w:tcPr>
            <w:tcW w:w="2199" w:type="dxa"/>
          </w:tcPr>
          <w:p w14:paraId="287E3B40" w14:textId="77777777" w:rsidR="003672EC" w:rsidRPr="003672EC" w:rsidRDefault="003672EC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Times New Roman"/>
                <w:sz w:val="24"/>
                <w:szCs w:val="24"/>
                <w:lang w:val="hy-AM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Անվանացանկ</w:t>
            </w:r>
            <w:proofErr w:type="spellEnd"/>
          </w:p>
        </w:tc>
        <w:tc>
          <w:tcPr>
            <w:tcW w:w="11757" w:type="dxa"/>
          </w:tcPr>
          <w:p w14:paraId="0DB3C186" w14:textId="77777777" w:rsidR="003672EC" w:rsidRPr="003672EC" w:rsidRDefault="003672EC" w:rsidP="003672EC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Times New Roman"/>
                <w:sz w:val="24"/>
                <w:szCs w:val="24"/>
                <w:lang w:val="hy-AM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Տեխնիկական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բնութագիր</w:t>
            </w:r>
            <w:proofErr w:type="spellEnd"/>
          </w:p>
        </w:tc>
      </w:tr>
      <w:tr w:rsidR="003672EC" w:rsidRPr="00882DB5" w14:paraId="71E1EC4A" w14:textId="77777777" w:rsidTr="00F27BD9">
        <w:tc>
          <w:tcPr>
            <w:tcW w:w="830" w:type="dxa"/>
          </w:tcPr>
          <w:p w14:paraId="3DF22EC4" w14:textId="77777777" w:rsidR="003672EC" w:rsidRPr="003672EC" w:rsidRDefault="003672EC" w:rsidP="003672EC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0EF8E23C" w14:textId="77777777" w:rsidR="003672EC" w:rsidRPr="003672EC" w:rsidRDefault="003672EC" w:rsidP="003672EC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  <w:t>Մանկական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  <w:t>զգեստապահարան</w:t>
            </w:r>
            <w:proofErr w:type="spellEnd"/>
          </w:p>
        </w:tc>
        <w:tc>
          <w:tcPr>
            <w:tcW w:w="11757" w:type="dxa"/>
          </w:tcPr>
          <w:p w14:paraId="7D0BC0C7" w14:textId="77777777" w:rsidR="003672EC" w:rsidRPr="003672EC" w:rsidRDefault="003672EC" w:rsidP="003672EC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Զգեստահարանը 5 դռնանի է, այն ամբողջությամբ, ներառյալ միջնապատերը պետք է պատրաստված լինի 18 մմ հաստությամբ լամինացված ՓՏՍ  E0դասից, որոնց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պլաստիկե եզրաժապավենով (PVC կամ համարժեք): Հետնապատը պետք է լինի 4 մմ հաստությամբ լամինացված փայտաթելային սալից (ԴՎՊ) (կամ համարժեք) և նույն լամինացված ՓՏՍ  E0դասի գույնի: Աշխատանքային հարթության եզրերը պետք է լավ  հղկված ու մշակված լինեն, առանց ծլեպների, առջևի կլորացված հատուկ դետալներ: Զգեստապահարանի արտաքին չափսերն են՝ 1708 х 300 х 1644 մմ (Լ х Խ х Բ), յուրաքանչյուր սեկցիայի ներսի չափսերն են՝ 320 х 300 х 1300 մմ (Լ х Խ х Բ) մմ: Բոլոր 5 բաժիններում էլ, ողջ լայնությամբ և խորությամբ պետք է նախատեսված լինի՝ վերևի մասում գլխարկի, իսկ ներքևում կոշիկների համար առանձնացված հետևյալ չափսերի՝ 320 х 300 х 200 մմ (Լ х Խ х Բ) տեղեր (բաց դարակներ): Բոլոր սեկցիաներում գլխարկների դարակի տակից պետք է ամրացված լինի մետաղական բարձրորակ երկտեղանի կախիչ։ Դռներն ամրացված են և փակվում են 3-ական բարձրորակ ծխնիներով: Բոլոր միացումներն իրականացնել թաքնված ամրակցումներով։ Այն պետք է ունենա չորս առանձին փայտյա, կամ մետաղական 300 մմ բարձրությամբ ոտքեր, որոնք տեղադրվում են եզրերից 50 մմ դեպի ներս: Ոտքերի հատակին հպվող հատվածի եզրերի տակից պետք է ամրացվի պլաստիկե մուգ գույնի տակդիրներ, որոնց տակի պատերի հաստությունը՝ առնվազն 8 մմ է: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լինեն էկոլոգիապես մաքուր և առողջության համար անվտանգ հումքից։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 և ծշեպների։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Գույնը նախապես համաձայնեցնել մանկապարտեզի տնօրինության հետ:</w:t>
            </w:r>
          </w:p>
          <w:p w14:paraId="46EFA035" w14:textId="77777777" w:rsidR="003672EC" w:rsidRPr="003672EC" w:rsidRDefault="003672EC" w:rsidP="003672EC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1E7761" w:rsidRPr="00882DB5" w14:paraId="39325571" w14:textId="77777777" w:rsidTr="000804B0">
        <w:tc>
          <w:tcPr>
            <w:tcW w:w="830" w:type="dxa"/>
          </w:tcPr>
          <w:p w14:paraId="08F4DD8F" w14:textId="77777777" w:rsidR="001E7761" w:rsidRPr="003672EC" w:rsidRDefault="001E7761" w:rsidP="001E7761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4E46E8C" w14:textId="7962B21D" w:rsidR="001E7761" w:rsidRPr="001E7761" w:rsidRDefault="001E7761" w:rsidP="001E7761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Պատուհանի շերտավարագույր՝ մանկապարտեզի բոլոր պատուհանների համար</w:t>
            </w:r>
          </w:p>
        </w:tc>
        <w:tc>
          <w:tcPr>
            <w:tcW w:w="11757" w:type="dxa"/>
            <w:vAlign w:val="center"/>
          </w:tcPr>
          <w:p w14:paraId="5A5809DB" w14:textId="77777777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Պատուհանների վարագույրները պետք է բաղկացած լինեն 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ղղահայաց՝ 127 մմ (5 դյույմ)</w:t>
            </w:r>
            <w:r w:rsidRPr="003672EC">
              <w:rPr>
                <w:rFonts w:ascii="Calibri" w:eastAsia="Times New Roman" w:hAnsi="Calibri" w:cs="Calibri"/>
                <w:color w:val="000000"/>
                <w:lang w:val="hy-AM" w:eastAsia="en-GB"/>
              </w:rPr>
              <w:t> 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լայնությամբ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շերտավարագույրներից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որոնք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պրակտիկ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են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հեշտ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կիրառելի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հարմարավետ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ամրանում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են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մետաղական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քիվից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որն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էլ ամրանում է  պատին կամ առաստաղին։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Շերտերը բացվում և փակվում են կողքի թելի օգնությամբ, իսկ լույսի թափանցելիության աստիճանը կառավարվում է շղթայի օգնությամբ, շերտերի 180 աստիճան պտտվելու հնարավորության շնորհիվ։ Շերտերը հավաքվում են՝ մեկ կողմում կամ երկու կողմերում միաժամանակ կամ էլ երկու կողմերից հավաքվում են մեջտեղում:</w:t>
            </w:r>
          </w:p>
          <w:p w14:paraId="3A71C228" w14:textId="7E7EF231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Գույնը նախապես համաձայնեցնել մանկապարտեզի տնօրինության հետ:</w:t>
            </w:r>
          </w:p>
        </w:tc>
      </w:tr>
      <w:tr w:rsidR="001E7761" w:rsidRPr="00882DB5" w14:paraId="758E0DAA" w14:textId="77777777" w:rsidTr="00C83AEA">
        <w:tc>
          <w:tcPr>
            <w:tcW w:w="830" w:type="dxa"/>
          </w:tcPr>
          <w:p w14:paraId="001CC261" w14:textId="77777777" w:rsidR="001E7761" w:rsidRPr="003672EC" w:rsidRDefault="001E7761" w:rsidP="001E7761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503AF0B5" w14:textId="77777777" w:rsidR="001E7761" w:rsidRPr="003672EC" w:rsidRDefault="001E7761" w:rsidP="001E7761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Մանկական սեղան ՝</w:t>
            </w:r>
          </w:p>
          <w:p w14:paraId="003122C7" w14:textId="77777777" w:rsidR="001E7761" w:rsidRPr="003672EC" w:rsidRDefault="001E7761" w:rsidP="001E7761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չորստեղանի</w:t>
            </w:r>
          </w:p>
          <w:p w14:paraId="780FE9A8" w14:textId="77777777" w:rsidR="001E7761" w:rsidRPr="003672EC" w:rsidRDefault="001E7761" w:rsidP="001E7761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/2-4 տարիքային</w:t>
            </w:r>
          </w:p>
          <w:p w14:paraId="6A59BDC1" w14:textId="1583C92C" w:rsidR="001E7761" w:rsidRPr="003672EC" w:rsidRDefault="001E7761" w:rsidP="001E7761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խմբի համար/</w:t>
            </w:r>
          </w:p>
        </w:tc>
        <w:tc>
          <w:tcPr>
            <w:tcW w:w="11757" w:type="dxa"/>
          </w:tcPr>
          <w:p w14:paraId="7BC95780" w14:textId="77777777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հրամանով սահմանված պահանջներին համապատասխան, մնացած չափսերը և արտաքին տեսքի լուծումները համաձայնեցնել մանկապարտեզի տնօրինության հետ։ Մանկական սեղանը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հիմնակմախքով մանկական սեղանի չափսերն են` 1000 x 700 x 430 մմ (Ե х Լх Բ): Սեղանի աշխատանքային հարթության համար պետք է օգտագործվի լամինացված   E0դասի ՓՏՍ ՝ 18 մմ հաստությամբ: Լամինացված ՓՏՍ  E0դասի աշխատանքային հարթության եզրերը պետք է լինեն հղկված, մշակված և ողորկ, առանց ծլեպների, շրջափակվեն համապատասխան հաստության պլաստիկ եզրաժապավենով (օրինակ՝ PVC կամ համարժեք): Բոլոր անկյունները պետք է կլորացվեն, կամ</w:t>
            </w:r>
          </w:p>
          <w:p w14:paraId="762EC461" w14:textId="77777777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անկյուններին ամրացվեն պոլիմերային կամ ռետինե կլորացված հատուկ դետալներ: Սեղանի կմախքը պատրաստված է 25 x 25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չափսի մետաղական քառանկյուն խողովակներից, կմախքի արտաքին չափերը՝ 800 x 600 x 381 մմ (Ե х Լ х Բ),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որին՝ զոդման միջոցով ամրացվում են 20 x 20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Վերոգրյալ չափսերը պետք է խիստ համամասնորեն համապատասխանեն համապատասխան տարիքային խմբի համար պատրաստվող աթոռների չափսերին՝ դրանց միաժամանակյա հարմարավետ շահագործման նպատակով, որից ելնելով թույլատրվում են նշված չափսերից որոշակի շեղումներ։ Զոդման կարանները պետք է լինեն մշակված, ողորկ, մետաղը փոշեներկվում է</w:t>
            </w:r>
          </w:p>
          <w:p w14:paraId="7B30B93E" w14:textId="77777777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բարձրակարգ, էկոլոգիապես մաքուր և առողջության համար անվտանգ ներկանյութով՝ առանց անհարթությունների, միատոն և համասեռ ներկանյութով։</w:t>
            </w:r>
          </w:p>
          <w:p w14:paraId="0FD19000" w14:textId="173F710B" w:rsidR="001E7761" w:rsidRPr="003672EC" w:rsidRDefault="001E7761" w:rsidP="001E7761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22BDE8D2" w14:textId="77777777" w:rsidTr="00C83AEA">
        <w:tc>
          <w:tcPr>
            <w:tcW w:w="830" w:type="dxa"/>
          </w:tcPr>
          <w:p w14:paraId="6B4A2AEC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50259549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Կերակրման համար</w:t>
            </w:r>
          </w:p>
          <w:p w14:paraId="4CDCEE94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երկտեղանի</w:t>
            </w:r>
          </w:p>
          <w:p w14:paraId="175D8B09" w14:textId="52B99488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նստարան-սեղան</w:t>
            </w:r>
          </w:p>
        </w:tc>
        <w:tc>
          <w:tcPr>
            <w:tcW w:w="11757" w:type="dxa"/>
          </w:tcPr>
          <w:p w14:paraId="7AAB8FF0" w14:textId="34840D68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Մանկական սեղան-նստարանը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Կոնստրուկցիան հավաքվում է շիպերով, պտուտակներով կամ համարժեք ամուր և շահագործման ժամանակ անվտանգ դետալներով։  Սեղանի երեսի արտաքին չափսերն են՝ 1000 х 600 х 600 մմ (Լ х Խ х Բ): Աթոռի նստելատեղի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չափսերն են՝ 800 х 280 х 320 մմ (Լ х Խ х Բ), բարձրությունը հատակից: Աթոռի հենակի չափսերն են՝ 150 x 800 մմ, այն ամրանում է նստելատեղին ուղղաձիգ, իրար զուգահեռ 10 մմ տրամագծով 270 մմ երկարությամբ ինը հատ կլոր փայտերով, իրարից 100 մմ հեռավորությամբ: Գույնը և չափսերը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B515A" w14:paraId="4AB3449B" w14:textId="77777777" w:rsidTr="00C83AEA">
        <w:tc>
          <w:tcPr>
            <w:tcW w:w="830" w:type="dxa"/>
          </w:tcPr>
          <w:p w14:paraId="0E5B2011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7A89FFB8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Բարուրի սեղան,</w:t>
            </w:r>
          </w:p>
          <w:p w14:paraId="1B242830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սրբիչների</w:t>
            </w:r>
          </w:p>
          <w:p w14:paraId="5526741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կախիչներով և</w:t>
            </w:r>
          </w:p>
          <w:p w14:paraId="3F411244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կեղտոտ</w:t>
            </w:r>
          </w:p>
          <w:p w14:paraId="3E66881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սպիտակեղենի</w:t>
            </w:r>
          </w:p>
          <w:p w14:paraId="58E9E1F9" w14:textId="7E803FA2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տարողությամբ</w:t>
            </w:r>
          </w:p>
        </w:tc>
        <w:tc>
          <w:tcPr>
            <w:tcW w:w="11757" w:type="dxa"/>
          </w:tcPr>
          <w:p w14:paraId="1916232A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Բարուրի սեղանը պետք է պատրաստված լինի էկոլոգիապես մաքուր և առողջության համար անվտանգ հումքից (օրինակ՝ փայտից (հաճար, սոճի, կեչի)),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Արտաքին չափսերն են՝ 1000 х 600 х 700 մմ (Լ х Խ х Բ): Երեխայի անվտանգության համար բարուրի սեղանի երեսին՝ կողքերի և հետևի մասում տեղադրվում է անվտանգության բախարգելներ 250 մմ բարձրության: Բարուրի սեղանի տակի պահարանը պատրաստվում է լամինացված 18 մմ հաստությամբ նույն   E0դասի ՓՏՍ-ով, որի եզրերը պետք է շրջափակվեն համապատասխան հաստության պլաստիկե եզրաժապավենով (PVC կամ համարժեք) բաժանված, կիսված է երկու մասի, համապատասխանաբար՝</w:t>
            </w:r>
          </w:p>
          <w:p w14:paraId="014FB8BC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1) 700 х 600 х 700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14:paraId="6A6EB9CB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2) 300 х 600 х 700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),</w:t>
            </w:r>
          </w:p>
          <w:p w14:paraId="34DA951D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lastRenderedPageBreak/>
              <w:t>1)-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ձախ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դռնով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ծխնիով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սրբիչները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(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ներսում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կախիչով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):</w:t>
            </w:r>
          </w:p>
          <w:p w14:paraId="40973BD9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2)-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րդ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աջ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բաժանված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կեղտոտ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սպիտակեղենի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  <w:p w14:paraId="04DFC429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կշրջափակվեն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PVC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դուռը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օվալաձև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Հետնապատը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4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ԴՎՊ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Բարուրի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սեղան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900 х 600 х 100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(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</w:p>
          <w:p w14:paraId="1F8EF755" w14:textId="17750195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Նմուշները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համաձայնեցվեն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պատվիրատուի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ներկայացվի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հավաստագիր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սերտիֆիկատ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անկախ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փորձագիտական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հաստատության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կողմից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եզրակացություն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սպասարկում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թերությունների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հնարավոր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անհամապատասխանությունների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վերականգնման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վերանորոգման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նպատակով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նշված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կլինեն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երկիրը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ընկերությունը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նորմատիվա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իրավական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դրանց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գրառումները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հայերեն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միջազգային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լեզվով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մասնավորապես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անգլերեն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ռուսերեն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ընթեռնելի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տարբերակով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այնպիսի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որպեսզի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չխաթարի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էսթետիկ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անմիջապես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անհնարինության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վերոգրյալ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տեղեկատվությունը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ամփոփել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ուղեկցական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թերթիկում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գրքույկում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տեխնիկական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անձնագրում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proofErr w:type="gramEnd"/>
          </w:p>
        </w:tc>
      </w:tr>
      <w:tr w:rsidR="008B515A" w:rsidRPr="008B515A" w14:paraId="19AB14A5" w14:textId="77777777" w:rsidTr="00C83AEA">
        <w:tc>
          <w:tcPr>
            <w:tcW w:w="830" w:type="dxa"/>
          </w:tcPr>
          <w:p w14:paraId="47C75BFE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4620F451" w14:textId="09A0BE2F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14:paraId="76ACCF9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Գրասեղան, չափսերը՝ 1200 х 600 х 760 մմ: Սեղանի աշխատանքային հարթության, կողապատերի (ոտքերի), հետնապատի և</w:t>
            </w:r>
          </w:p>
          <w:p w14:paraId="5EA3B3E2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գզրոցի համար պետք է օգտագործվի 18 մմ հաստությամն լամինացված  E0դասի ՓՏՍ ։ Աշխատանքային հարթության եզրերը պետք է շրջափակվեն համապատասխան հաստության պոլիմերային եզրաժապավենով (PVC կամ համարժեք), ոչ աշխատանքային հարթության եզրերը պետք է շրջափակվեն 0.4-1.0 մմ հաստության պոլիմերային եզրաժապավենով (PVC կամ համարժեք): Գրասեղանի առջևը փակվում է 18 մմ հաստությամբ նույն   E0դասի ՓՏՍ դիմապատը)՝ որի չափսերն են՝ 1164 х 450 х 600 մմ, և որը տեղադրվում է սեղանի աշխատանքային</w:t>
            </w:r>
          </w:p>
          <w:p w14:paraId="4938C695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հարթության տակից, եզրին հավասար ու ամրանումում է աշխատանքային հարթության եզրին(տակից) և կողապատերի(ոտքերի) ներսի մասին: Կողապատերի (ոտքերի) լայնությունը՝ 570 մմ: Կողապատերի (ոտքերի) եզրերը պետք է շրջափակվեն համապատասխան հաստության պոլիմերային եզրաժապավենով (PVC կամ համարժեք), իսկ հատակին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հպվող հատվածի եզրերի վերջնամասերին պետք է ամրացվի ոտիկներ՝ 5-6 մմ բարձրությամբ։ Գրասեղանի աշխատանքային հարթության վերևի աջ կամ ձախ եզրային</w:t>
            </w:r>
          </w:p>
          <w:p w14:paraId="22272809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անկյուններում համակարգչային տեխնիկայի լարերի համար պետք է տեղակայվի միջանցիկ անցք՝ տեղակայված փակվող խցաններով՝ ըստ գծագրի։ Գրասեղանը պետք է ունենա առանձին, 4 անիվի վրա շարժվող գզրոց, չափսերը՝ 410х460х590 մմ, երեք դարակներով համապատասխանաբար չափսերով՝ 140,140,270 մմ, հնարավոր առավելագույն խորությամբ, միասնական փականով փակվող,</w:t>
            </w:r>
          </w:p>
          <w:p w14:paraId="533795F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դարակները բացվում և փակվում են փափուկ փակվող, անաղմուկ, որակյալ սահնակներով (սալյասկա): Գրասեղանը, կողապատերը (ոտքերը), դիմապատը, գզրոցը և պոլիմերային եզրաժապավենները պետք է լինեն նույն՝ բնափայտի գույնի, բաց երանգի: 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Աշխատանքները պետք է կատարվեն էկոլոգիապես մաքուր և առողջության համար անվտանգ հումքից, պետք է լինի  ողորկ, առանց ծլեպների, անհրաժեշտության դեպքում լաքապատված (էկոլոգիապես մաքուր և առողջության համար անվտանգ նյութերով)։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գունային լուծումները պետք է կատարվի հստակ գունավորմամբ, առանց արտադրական խոտանների։ Պետք է ապահովվի էրգոնոմիկությունը, այսինքն՝ մատակարարվող գույքը պետք է լինի համապատասխան ըստ նպատակային նշանակության օգտագործման համար նախատեսված չափսային պահանջներին, ցանկալի է նաև ոտքերը լինեն կարգավորման հնարավորությամբ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  <w:p w14:paraId="7949A77B" w14:textId="168032FE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lastRenderedPageBreak/>
              <w:drawing>
                <wp:inline distT="0" distB="0" distL="0" distR="0" wp14:anchorId="4F30F817" wp14:editId="24AA5E94">
                  <wp:extent cx="876300" cy="8763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515A" w:rsidRPr="00882DB5" w14:paraId="0E410A26" w14:textId="77777777" w:rsidTr="00C83AEA">
        <w:tc>
          <w:tcPr>
            <w:tcW w:w="830" w:type="dxa"/>
          </w:tcPr>
          <w:p w14:paraId="7BE120D7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19CB5966" w14:textId="77777777" w:rsidR="008B515A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</w:p>
          <w:p w14:paraId="06B5D551" w14:textId="399F01F2" w:rsidR="008B515A" w:rsidRPr="003672EC" w:rsidRDefault="00B37EE7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Աշխատանքային աթոռ</w:t>
            </w:r>
          </w:p>
        </w:tc>
        <w:tc>
          <w:tcPr>
            <w:tcW w:w="11757" w:type="dxa"/>
          </w:tcPr>
          <w:p w14:paraId="625358A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14:paraId="327E1019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14:paraId="293C5B1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14:paraId="0B7E2F5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08C5259F" w14:textId="02EAA46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30D960DF" w14:textId="77777777" w:rsidTr="00C83AEA">
        <w:tc>
          <w:tcPr>
            <w:tcW w:w="830" w:type="dxa"/>
          </w:tcPr>
          <w:p w14:paraId="73B3167F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38730CA2" w14:textId="5F06FFF6" w:rsidR="008B515A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14:paraId="2A967735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Գրապահարանը ամբողջությամբ (բացառությամբ հետնապատից) պետք պատրաստված լինի լամինացված 18 մմ հաստությամբ E0դասի ՓՏՍ-ից, արտաքին չափսերը՝ 800х 400 х 1800 մմ ( Լ х Խ х Բ): Գրապահարանը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Գրապահարանը ունի 300 մմ բարձրությամբ 5 դարակաշար, որոնցից վերևից սկսած</w:t>
            </w:r>
          </w:p>
          <w:p w14:paraId="6967E2E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2-ը փակվում են եզրերը մշակված, թրծված թափանցիկ երկփեղկ ապակյա դռներով՝ յուրաքանչյուրը 2 ծխնիով, իսկ ներքևի 3-ը՝ լամինացված 18 մմ հաստությամբ E0դասի ՓՏՍ-ից  երկփեղկ դռներով՝ յուրաքանչյուրը 2 ծխնիով։ Բոլոր դռները պետք է ունենանմետաղական օվալաձև բռնակներ։Դարակները պետք է պետք է պատրաստված լինեն լամինացված 18 մմ հաստության E0դասի ՓՏՍ-ից, որոնց աշխատանքային հարթության եզրերը շրջափակվեն 1-2 մմ  հաստության պոլիմերային եզրաժապավենով (PVC), իսկ ոչ աշխատանքային հարթության եզրագծերը՝  0.4-1.0 մմ հաստության պոլիմերային եզրաժապավենով (PVC կամ համարժեք): Աշխատանքային հարթությունը պետք է լինի անփայլ, բաց գույնի (բացառությամբ սպիտակի)։ Բոլոր միացումներն իրականացնել թաքնված ամրակցումներով։ Գրապահարանի հետնապատը պետք է լինի 4 մմ հաստությամբ լամինացված փայտաթելային սալից(ԴՎՊ) և նույն E0դասի ՓՏՍ գույնի: Պահարանը ամբողջ պարագծով պետք է ունենա շրջանակաձև ոտքեր։ Ոտքերը պետք է լինեն կարգավորվող։ Ոտքեր հանդիսացող, տակը դրված ուղղանկյուն հենակի արտաքին չափսերն են՝ 700 х 300 х 100 մմ (Լх Խ х Բ), որի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14:paraId="30B87E7D" w14:textId="5177952C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2F1044D2" w14:textId="77777777" w:rsidTr="00C83AEA">
        <w:tc>
          <w:tcPr>
            <w:tcW w:w="830" w:type="dxa"/>
          </w:tcPr>
          <w:p w14:paraId="580D139A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0B3B3A6D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Զգեստապահարան</w:t>
            </w:r>
          </w:p>
          <w:p w14:paraId="7A3D1C32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աշխատակիցների</w:t>
            </w:r>
          </w:p>
          <w:p w14:paraId="08B5DEFA" w14:textId="156F97A3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համար</w:t>
            </w:r>
          </w:p>
        </w:tc>
        <w:tc>
          <w:tcPr>
            <w:tcW w:w="11757" w:type="dxa"/>
          </w:tcPr>
          <w:p w14:paraId="75190A39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Զգեստապահարանը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Զգեստապահարանն ամբողջությամբ (բացառությամբ հետնապատից) պետք է պատրաստված լինի լամինացված 18 մմ հաստությամբ E0դասի ՓՏՍ-ից արտաքին չափսերը՝820 х 450 х 2000 մմ (Լ х Խ х Բ):Զգեստապահարանը վերևից ունի 400 մմ բարձրությամբ 1 դարակաշար, որից 60 մմ հեռավորությամբ տակից ամարցվում է ¾ դյույմ քրոմապատ, մետաղական երկաթյա ամուր և որակյալ ձող՝ համապատասխան ամրացումներով։ Զգեստապահարանն ունի 2 իրար հավասար դուռ, դռները՝ լամինացված 18 մմ հաստությամբ E0դասի ՓՏՍ-ից։ Դռներից յուրաքանչյուրը ամրացվում է 3-ական ծխնիով։ Դռները պետք է ունենան մետաղական օվալաձև բռնակներ։</w:t>
            </w:r>
          </w:p>
          <w:p w14:paraId="5CAA2DE2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հարթության եզրերը 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 Աշխատանքային հարթությունը պետք է լինի անփայլ։ Բոլոր միացումներն իրականացնել թաքնված ամրակցումներով։ Հետնապատը պետք է լինի 4 մմ հաստությամբ լամինացված փայտաթեփային սալից(ԴՎՊ) և նույն E0դասի ՓՏՍ-ի գույնի: Պահարանը ամբողջ պարագծով պետք է ունենա շրջանակաձև ոտքեր, որի հատակին  հպվող հատվածի եզրերի վերջնամասերին, տակից պետք է ամրացվի պլաստիկե մուգ</w:t>
            </w:r>
          </w:p>
          <w:p w14:paraId="07AF16A4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գույնի տակդիրներ՝ 8 մմ հաստությամբ: Ոտքերըբ պետք է լինեն կարգավորվող։ Ոտքեր հանդիսացող, տակը դրված ուղղանկյուն հենակի արտաքին չափսերն են՝ 800 х420 х 100 մմ (Լ х Խ х Բ), որի հատակին հպվող հատվածի եզրերի վերջնամասերին, տակից պետք է ամրացվի պլաստիկե մուգ գույնի տակդիրներ, որոնց տակի պատերի  հաստությունը՝ առնվազն 8 մմ է:</w:t>
            </w:r>
          </w:p>
          <w:p w14:paraId="4437E31A" w14:textId="63043564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395FB6B8" w14:textId="77777777" w:rsidTr="00C83AEA">
        <w:tc>
          <w:tcPr>
            <w:tcW w:w="830" w:type="dxa"/>
          </w:tcPr>
          <w:p w14:paraId="3E097D15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1AD0C438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14:paraId="560460B9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14:paraId="0D106B78" w14:textId="00FF84E2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14:paraId="6599864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Ֆլիպչարտ գրատախտակ՝ մարկերային, ալյումինե (կամ համարժեք) շրջանակով, շարժական ոտքերով, հենակով և անիվներով։ Որակյալ, առանց արտադրական խոտանների և թերությունների։ Չափսերը՝ 500 х 550 х 2000 մմ, կամ 900 х 1200 х 2000 մմ:Գրասենյակային պատկերակալ՝ նոթատետրի շրջելիության սկզբունքով թղթի կամ թղթերի փաթեթի համար ամրակներով մագնիսամարկերային գրատախտակ, հավաքծուի մեջ անպայման պետք է լինի առնվազն 2 մարկեր և 1 ջնջոց:</w:t>
            </w:r>
          </w:p>
          <w:p w14:paraId="4DC02F4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էսթետիկությունը։ Պետք է ապահովվի էրգոնոմիկությունը, այսինքն՝ մատակարարվող գույքը պետք է լինի հարմարավետ՝ ըստ նպատակային նշանակության շահագործման ժամանակ։</w:t>
            </w:r>
          </w:p>
          <w:p w14:paraId="49F79018" w14:textId="60E2768E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777CAEB1" w14:textId="77777777" w:rsidTr="00C83AEA">
        <w:tc>
          <w:tcPr>
            <w:tcW w:w="830" w:type="dxa"/>
          </w:tcPr>
          <w:p w14:paraId="741BAC6A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jc w:val="both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4017B80D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14:paraId="68FCA0E3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14:paraId="3EB52052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14:paraId="45A5CD4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lastRenderedPageBreak/>
              <w:t>զարգացնող</w:t>
            </w:r>
          </w:p>
          <w:p w14:paraId="64B2496E" w14:textId="04C1987B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14:paraId="12035F2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ՀՀ Առողջապահության նախարարի 12.02.2024թ. N 50-Ն հրամանի պահանջներին համապատասխան: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րոնը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Աշխատանքային կենտրոնը պատրաստված է 18 մմ հաստությամբ լամինացված E0դասի ՓՏՍ-ից, արտաքաինչափսերն են՝ 2500 х 450 х 1500 մմ ( Լ х Խ х Բ): Աշխատանքային կենտրոնը հորիզոնական դիրքով բաժանված է երեք հավասարաչափ բաց 2 և փակ 1 դարակներից:</w:t>
            </w:r>
          </w:p>
          <w:p w14:paraId="26B7E298" w14:textId="26673FE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լինենպոլիմերային կլորացված հատուկ դետալներ: Հետնապատը պետք է լինի 4 մմ հաստությամբ լամինացված փայտաթեփային սալից(ԴՎՊ), նույն E0դասի ՓՏՍ-ի գույնի:Պահարանը ամբողջ պարագծով պետք է ունենա շրջանակաձև ոտքեր, որի հատակին հպվող հատվածի եզրերի վերջնամասերին, տակից պետք է ամրացվի պլաստիկե մուգ գույնի տակդիրներ՝ 8 մմ հաստությամբ: Ոտքերը պետք է լինեն կարգավորվող։Ոտքեր հանդիսացող, տակը դրված ուղղանկյուն հենակի արտաքին չափսերն են՝ 2200х450 х 100 մմ ( Լ х Խ х Բ), որի հատակին հպվող հատվածի եզրերի վերջնամասերին, տակից պետք է ամրացվի պոլիմերային մուգ գույնի տակդիրներ,որոնց տակի պատերի հաստությունը՝ առնվազն 8 մմ է:Բոլոր միացումներն իրականացնել թաքնված ամրակցումներով։ Գույները նախապես համաձայնեցնել մանկապարտեզի տնօրինության հետ:Նմուշները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2BF46BC4" w14:textId="77777777" w:rsidTr="00F27BD9">
        <w:tc>
          <w:tcPr>
            <w:tcW w:w="830" w:type="dxa"/>
          </w:tcPr>
          <w:p w14:paraId="0332C753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28D4560F" w14:textId="4BFD702E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Երեխաների</w:t>
            </w:r>
            <w:r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կոշիկները փոխելու</w:t>
            </w:r>
          </w:p>
          <w:p w14:paraId="74F645FA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համար</w:t>
            </w:r>
          </w:p>
          <w:p w14:paraId="26E7816E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  <w:t>նստարաններ</w:t>
            </w:r>
          </w:p>
        </w:tc>
        <w:tc>
          <w:tcPr>
            <w:tcW w:w="11757" w:type="dxa"/>
          </w:tcPr>
          <w:p w14:paraId="1A5D2B4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Նստարանը  պետք է պատրաստված լինի էկոլոգիապես մաքուր և առողջության համար անվտանգ հումքից (հիմնականում՝ 40 մմ հաստությամբ փայտից (հաճարից)),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և/կամ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Նստարանի կոնստրուկցիան հավաքվում է շիպերով, պտուտակներով կամ համարժեք ամուր և շահագործման ժամանակ անվտանգ դետալներով։ </w:t>
            </w:r>
          </w:p>
          <w:p w14:paraId="03534115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Նստարանը պետք է պատրաստված լինի հորիզոնական դիՐքով դրվող, որպես աթոռ-նստարան, որի չափսերն են՝ 250 х 1400 х 250 մմ (Լ х Ե х Բ):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521C4E1A" w14:textId="77777777" w:rsidTr="00F27BD9">
        <w:tc>
          <w:tcPr>
            <w:tcW w:w="830" w:type="dxa"/>
          </w:tcPr>
          <w:p w14:paraId="3A9DC2BF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39B28C7F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14:paraId="11C4A5ED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14:paraId="401E3B02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14:paraId="5144F420" w14:textId="62CA8142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14:paraId="0DCDB06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50-Նհրամանի պահանջներին համապատասխան:Պետք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510 մմ (Ե х Լ х Բ): 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չափսի մետաղական քառանկյուն խողովակներից, կմախքի արտաքին չափերը՝ 800 x 600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x 461 մմ (Ե х Լ х Բ), որին զոդման միջոցով ամրացվում են 20 x 20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Զոդման կարանները պետք է լինեն մշակված, ողորկ, մետաղը փոշեներկվում է բարձրակարգ ներկանյութով։</w:t>
            </w:r>
          </w:p>
          <w:p w14:paraId="26F4F05B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5D564830" w14:textId="1DB5887C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5B4DFB11" w14:textId="77777777" w:rsidTr="00F27BD9">
        <w:tc>
          <w:tcPr>
            <w:tcW w:w="830" w:type="dxa"/>
          </w:tcPr>
          <w:p w14:paraId="657E31AC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35447E8F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14:paraId="1FB7FD15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14:paraId="7074CCE4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14:paraId="4BE544D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14:paraId="358F737B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Գույները և չափերը՝ ՀՀ Առողջապահության նախարարի 12.02.2024թ. N 50-Նհրամանի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540 մմ (Ե х Լх Բ):Սեղանի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ru-RU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չափսի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մետաղական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քառանկյուն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խողովակն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երից, կմախքի արտաքին չափերը՝ 800 x 600 x 491 մմ (Ե х Լ х Բ), որին զոդման միջոցով ամրացվում են 20 x 20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ru-RU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տրամաչափի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քառանկյուն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խողովակից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4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մետաղական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ոտքերը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որոնք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lastRenderedPageBreak/>
              <w:t>էլ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զոդման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եղանակով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շրջանաձև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կապով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միացվում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են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իրար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հետ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15 x 15 x 2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ru-RU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տրամաչափի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ru-RU"/>
              </w:rPr>
              <w:t>քառանկ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յուն խողովակով։ Ոտքերը պետք է խցանված լինեն պլաստիկե խցաններով՝ 6 մմ հաստությամբ։Զոդման կարանները պետք է լինեն մշակված, ողորկ, մետաղը փոշեներկվում է բարձրակարգ ներկանյութով։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463A3B9C" w14:textId="77777777" w:rsidTr="00F27BD9">
        <w:tc>
          <w:tcPr>
            <w:tcW w:w="830" w:type="dxa"/>
          </w:tcPr>
          <w:p w14:paraId="1C31F020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42D5AC1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14:paraId="1A384F4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14:paraId="7D46AEA8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14:paraId="1BA76F0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Աթոռի հենակի բարձրությունը  280 մմ: Նստելատեղի չափսերը շուրջ 330 x 300 մմ, մինչև նստելատեղը բարձրությունը հատակից՝ համապատասխան տարիքային խմբի սեղանին: Աթոռի հենակը պետք է պատրաստված լինի 10 մմ հաստությամբ նրբատախտակից, չափսերը՝ 140 x 300 մմ (կամ համարժեք կոնստրուկցիայով): 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ամրացվեն պլաստմասե կամ ռետինե կլորացված հատուկ դետալներ:</w:t>
            </w:r>
          </w:p>
          <w:p w14:paraId="015A122B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7777B3D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4CDAD87C" w14:textId="77777777" w:rsidTr="00F27BD9">
        <w:tc>
          <w:tcPr>
            <w:tcW w:w="830" w:type="dxa"/>
          </w:tcPr>
          <w:p w14:paraId="430D973B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7B6F77D0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14:paraId="7E546E67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14:paraId="081C71C3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14:paraId="4645018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 Նստելատեղի չափսերը՝ շուրջ 340 x 310 մմ, մինչև նստելատեղը բարձրությունը հատակից՝ համապատասխան տարիքային խմբի սեղանին: Աթոռի հենակի բարձրությունը 320 մմ: Աթոռի հենակը պետք է պատրաստված լինի 10 մմ հաստությամբ նրբատախտակից (կամ համարժեք կոնստրուկցիայով):Աթոռի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ամրացված պլաստմասե կամ ռետինե կլորացված հատուկ դետալներ:</w:t>
            </w:r>
          </w:p>
          <w:p w14:paraId="60599BD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68BD9A7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8B515A" w:rsidRPr="00882DB5" w14:paraId="456E1D24" w14:textId="77777777" w:rsidTr="00F27BD9">
        <w:tc>
          <w:tcPr>
            <w:tcW w:w="830" w:type="dxa"/>
          </w:tcPr>
          <w:p w14:paraId="58A4BADB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42A14018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Երկհարկանի</w:t>
            </w:r>
          </w:p>
          <w:p w14:paraId="3F24BF12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մահճակալ`</w:t>
            </w:r>
          </w:p>
          <w:p w14:paraId="7FC2F405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14:paraId="751865E4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Երկհարկանի մահճակալի չափսերն են՝ 1400 x 600 x 1400 մմ ( Ե х Լ х Բ), այն պատրաստվում է 18 մմ լամինացված E0դասի ՓՏՍ-ից: Առաջին հարկի մահճակալի բարձրությունը գետնից 300 մմ, երկու հարկերի միջև տարածություն՝ 800 մմ: Երկու հարկերի մահճակալների գծային չափսերն էլ նույնն են և ունեն նույն խորությունը՝ 150-200 մմ: Ունի հետևյալ չափսերի՝ 400 x (35 x 35) x 185 x 1170 մմ ( Լ х Խ х Բ) փայտե աստիճան, (35 x 35) մմ չափսերի փայտյա աստիճանհարթակներով, որոնց միջև քայլերի հեռավորությունը՝ 250-300 մմ: Ամրագոտինները նույնպես պատրաստվում է 18մմ լամինացված E0դասի ՓՏՍ-ից, ունեն 300 մմ լայնություն և ալիքաձև տեսք: Ալիքի խորությունը 50-100 մմ է , երկարությունը՝ 200- 300 մմ: Ներքնակների տակ գցվում է ամբողջական 18մմ հաստությամբ լամինացված E0դասի ՓՏՍ, որոնց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չիվիներով, էմուլսիայով: Բոլոր միացումներն իրականացնել թաքնված և երաշխավորված ամրակցումներով։ Ոտքերին պետք է ամրացվեն պոլիմերային խցաններով՝ 8 մմ հաստությամբ։ Գույները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4409C24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F80337" w:rsidRPr="00882DB5" w14:paraId="2A08AE0D" w14:textId="77777777" w:rsidTr="000F3D1C">
        <w:tc>
          <w:tcPr>
            <w:tcW w:w="830" w:type="dxa"/>
          </w:tcPr>
          <w:p w14:paraId="049E234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1BCA925" w14:textId="0DEAF54A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Բարձ</w:t>
            </w:r>
            <w:proofErr w:type="spellEnd"/>
          </w:p>
        </w:tc>
        <w:tc>
          <w:tcPr>
            <w:tcW w:w="11757" w:type="dxa"/>
            <w:vAlign w:val="center"/>
          </w:tcPr>
          <w:p w14:paraId="09D0CC3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ԿԳ նախարարի 2012 թվականի սեպտեմբերի 18-ի N 858-Ն հրամանի պահանջներին համապատասխան:</w:t>
            </w:r>
          </w:p>
          <w:p w14:paraId="2A35F8A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Բամբակյա փափուկ բարձ՝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35 x 55 սմ x 5 սմ( Լ х Ե х Բ)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14:paraId="7391B0E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Կտորը՝ 100% բամբակյա, լցոնված պարունակությունը՝ 100% բամբակ: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Չքրտնեցնող է, հակաալերգիկ և էկոլոգիապես մաքուր հումքից: </w:t>
            </w:r>
          </w:p>
          <w:p w14:paraId="373C86A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Լվանալ 30°C ջերմաստիճանում:</w:t>
            </w:r>
          </w:p>
          <w:p w14:paraId="7DB1D36B" w14:textId="280599F1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Գույնը և չափսերը նախապես համաձայնեցնել մանկապարտեզի տնօրինության հետ:</w:t>
            </w:r>
          </w:p>
        </w:tc>
      </w:tr>
      <w:tr w:rsidR="00F80337" w:rsidRPr="00882DB5" w14:paraId="24D53F0B" w14:textId="77777777" w:rsidTr="008D14F3">
        <w:tc>
          <w:tcPr>
            <w:tcW w:w="830" w:type="dxa"/>
          </w:tcPr>
          <w:p w14:paraId="112CFC4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5D5DC20" w14:textId="6441FA72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Տաք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բրդյա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վերմակ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ծածկոց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757" w:type="dxa"/>
            <w:vAlign w:val="center"/>
          </w:tcPr>
          <w:p w14:paraId="5231E37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ԿԳ նախարարի 2012 թվականի սեպտեմբերի 18-ի N 858-Ն հրամանի պահանջներին համապատասխան:</w:t>
            </w:r>
          </w:p>
          <w:p w14:paraId="5EF1512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Բրդյա փափուկ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վերմակ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՝ 160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120 x 5 սմ( Լ х Ե х Բ) սմ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14:paraId="6AC44DF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Կտորը՝ 100% բամբակյա, լցոնված պարունակությունը՝ 100% փափուկ բուրդ: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Չքրտնեցնող է, հակաալերգիկ և էկոլոգիապես մաքուր հումքից: </w:t>
            </w:r>
          </w:p>
          <w:p w14:paraId="07EEF68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Լվանալ 30°C ջերմաստիճանում:</w:t>
            </w:r>
          </w:p>
          <w:p w14:paraId="786A65ED" w14:textId="7574B378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Գույնը և չափսերը նախապես համաձայնեցնել մանկապարտեզի տնօրինության հետ:</w:t>
            </w:r>
          </w:p>
        </w:tc>
      </w:tr>
      <w:tr w:rsidR="008B515A" w:rsidRPr="003672EC" w14:paraId="0E156163" w14:textId="77777777" w:rsidTr="00F27BD9">
        <w:tc>
          <w:tcPr>
            <w:tcW w:w="830" w:type="dxa"/>
          </w:tcPr>
          <w:p w14:paraId="65595C10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02DC49B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/>
              </w:rPr>
              <w:t xml:space="preserve"> Զուգարանի թղթի ամրակ</w:t>
            </w:r>
          </w:p>
        </w:tc>
        <w:tc>
          <w:tcPr>
            <w:tcW w:w="11757" w:type="dxa"/>
            <w:vAlign w:val="center"/>
          </w:tcPr>
          <w:p w14:paraId="66DC2C4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Պատից ամրացվող, պատրաստված է թաքնված ամրակներով, չժանգոտվող պողպատից կամ  ցինկից, խրոմապատված է, որը դիմացկուն է և հեշտ մաքրվող: Չափսերը և ձևը՝ ըստ նկարի:</w:t>
            </w:r>
          </w:p>
          <w:p w14:paraId="279B5B9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lastRenderedPageBreak/>
              <w:drawing>
                <wp:inline distT="0" distB="0" distL="0" distR="0" wp14:anchorId="479E110E" wp14:editId="16011849">
                  <wp:extent cx="640080" cy="1432560"/>
                  <wp:effectExtent l="0" t="0" r="7620" b="15240"/>
                  <wp:docPr id="50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515A" w:rsidRPr="00882DB5" w14:paraId="55E0DD24" w14:textId="77777777" w:rsidTr="00F27BD9">
        <w:tc>
          <w:tcPr>
            <w:tcW w:w="830" w:type="dxa"/>
          </w:tcPr>
          <w:p w14:paraId="6545C8E9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1398A75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  <w:t>Պահարան՝ տնտեսական պարագաների համար</w:t>
            </w:r>
          </w:p>
        </w:tc>
        <w:tc>
          <w:tcPr>
            <w:tcW w:w="11757" w:type="dxa"/>
          </w:tcPr>
          <w:p w14:paraId="57816EFD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14:paraId="1B8BBA80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Չափսերն են` 900 x 450 մմ x 900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14:paraId="5A7E8B2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14:paraId="43AC4788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ծխնիով:</w:t>
            </w:r>
          </w:p>
          <w:p w14:paraId="4340FE6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աջ մասը առանց դարակների է, իսկ ձախ մասը բաժանված է հետևյալ չափսերի՝ 450 x 450 x 300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երեք դարակաշարերի: </w:t>
            </w:r>
          </w:p>
          <w:p w14:paraId="2F6B9E24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4E9E88D2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32F3AD8B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և դարակները պետք է ունենան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14:paraId="49556B63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6D05902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կոնստրուկցիան  հավաքված է պտուտակներով, փայտե չիվիներով և էմուլսիայով:  </w:t>
            </w:r>
          </w:p>
          <w:p w14:paraId="0978042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Դռները և կողային մասերը լինեն լաքապատ /տեսակը՝ կիսափայլատ/։</w:t>
            </w:r>
          </w:p>
          <w:p w14:paraId="5C4534A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բարձրությունը առնվազն 150 մմ։</w:t>
            </w:r>
          </w:p>
          <w:p w14:paraId="66019945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14:paraId="6661EB84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14:paraId="55952608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8B515A" w:rsidRPr="00882DB5" w14:paraId="5A0AD81C" w14:textId="77777777" w:rsidTr="00F27BD9">
        <w:tc>
          <w:tcPr>
            <w:tcW w:w="830" w:type="dxa"/>
          </w:tcPr>
          <w:p w14:paraId="2E909EEC" w14:textId="77777777" w:rsidR="008B515A" w:rsidRPr="003672EC" w:rsidRDefault="008B515A" w:rsidP="008B515A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D2D8C56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  <w:t xml:space="preserve">Առանձին խցիկներով պահարան՝ գիշերանոթների համար </w:t>
            </w:r>
          </w:p>
          <w:p w14:paraId="576DBFD1" w14:textId="77777777" w:rsidR="008B515A" w:rsidRPr="003672EC" w:rsidRDefault="008B515A" w:rsidP="008B515A">
            <w:pPr>
              <w:suppressAutoHyphens/>
              <w:autoSpaceDN w:val="0"/>
              <w:jc w:val="center"/>
              <w:rPr>
                <w:rFonts w:ascii="GHEA Grapalat" w:eastAsia="Times New Roman" w:hAnsi="GHEA Grapalat" w:cs="Calibri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  <w:lastRenderedPageBreak/>
              <w:t>(միայն մսուրային խմբի համար)</w:t>
            </w:r>
          </w:p>
        </w:tc>
        <w:tc>
          <w:tcPr>
            <w:tcW w:w="11757" w:type="dxa"/>
            <w:vAlign w:val="center"/>
          </w:tcPr>
          <w:p w14:paraId="2864A971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 xml:space="preserve">Պահարանի արտաքին չափսերն են՝ 1608 х 300 х 1608 մմ ( Լ х Խ х Բ): </w:t>
            </w:r>
          </w:p>
          <w:p w14:paraId="38C518D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Այն ամբողջությամբ (բացառությամբ հետնապատից) պետք է պատրաստված լինի լամինացված 18 մմ հաստությամբ ՓՏՍ-ից, որոնց 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 Աշխատանքային հարթությունը պետք է լինի լաքապատված, եզրերը հղկված ու մշակված, առջևի անկյունները կլորացվեն, կամ անկյուններին ամրացվեն պլաստմասե կամ ռետինե կլորացված հատուկ դետալներ:</w:t>
            </w:r>
          </w:p>
          <w:p w14:paraId="7C5699D6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Բոլոր միացումներն իրականացնել թաքնված ամրակցումներով։</w:t>
            </w:r>
          </w:p>
          <w:p w14:paraId="2158AD9E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Հանդերձարանի պահարանը ունի 300 х 300 х 300 մմ ( Լ х Խ х Բ) չափսերի (ներսի)  20 հատ կտրտված, իրարից առանձնացված, համարակալված, անհատական օգտագործման համար նախատեսված բաց սեկցիաներ, Հանդերձարանի պահարանի հետնապատը պետք է լինի 4 մմ հաստությամբ լամինացված փայտաթելային սալից(ԴՎՊ) և նույն ՓՏՍ-ի գույնի: </w:t>
            </w:r>
          </w:p>
          <w:p w14:paraId="62093813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Այն ողջ պարագծով պետք է ունենա ուղղանկյունաձև ոտքեր։</w:t>
            </w:r>
          </w:p>
          <w:p w14:paraId="16B91B27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 հանդիսացող, տակը դրված ուղղանկյուն հենակի արտաքին չափսերն են՝ 1500 х 300 х 100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14:paraId="5653705F" w14:textId="77777777" w:rsidR="008B515A" w:rsidRPr="003672EC" w:rsidRDefault="008B515A" w:rsidP="008B515A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Գույնը նախապես համաձայնեցնել մանկապարտեզի տնօրինության հետ:</w:t>
            </w:r>
          </w:p>
        </w:tc>
      </w:tr>
      <w:tr w:rsidR="00F80337" w:rsidRPr="00882DB5" w14:paraId="4298A5F5" w14:textId="77777777" w:rsidTr="00F27BD9">
        <w:tc>
          <w:tcPr>
            <w:tcW w:w="830" w:type="dxa"/>
          </w:tcPr>
          <w:p w14:paraId="2D74376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038946F" w14:textId="77777777" w:rsidR="00F80337" w:rsidRPr="003672EC" w:rsidRDefault="00F80337" w:rsidP="00F80337">
            <w:pPr>
              <w:suppressAutoHyphens/>
              <w:autoSpaceDN w:val="0"/>
              <w:spacing w:after="200"/>
              <w:contextualSpacing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>Պահարան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>ներկառուցված</w:t>
            </w:r>
            <w:proofErr w:type="spellEnd"/>
          </w:p>
          <w:p w14:paraId="5E7F5166" w14:textId="35A331A1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>երկբնանի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en-GB" w:eastAsia="ru-RU"/>
              </w:rPr>
              <w:t>լվացարանով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14:paraId="50B3B60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14:paraId="195AB11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Չափերը` 800 x 550 x 830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 Լ х Բ)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իսկ ներկառուցված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երկբնանի լվացարանի(սիֆոնի առկայությունը պարտադիր է)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ափսերը՝ 700 x 450 x 350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хԼ х Խ), լվացարանը պատրաստված  է  18/10 AISI 304 մարկայի չժանգոտվող պողպատից:</w:t>
            </w:r>
          </w:p>
          <w:p w14:paraId="4747851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դիմացից փակվում է  18 մմ հաստությամբ լամինացված ՓՏՍ-ից պատրաստված երկու դռներով, որոնք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 և  ունեն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14:paraId="1DC9616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51AA800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14:paraId="14FECE6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14:paraId="5562991C" w14:textId="0E405BC6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F80337" w:rsidRPr="00882DB5" w14:paraId="4C4CE9A6" w14:textId="77777777" w:rsidTr="00F27BD9">
        <w:tc>
          <w:tcPr>
            <w:tcW w:w="830" w:type="dxa"/>
          </w:tcPr>
          <w:p w14:paraId="2CD2DCAA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0683B67" w14:textId="77777777" w:rsidR="00F80337" w:rsidRPr="003672EC" w:rsidRDefault="00F80337" w:rsidP="00F80337">
            <w:pPr>
              <w:suppressAutoHyphens/>
              <w:autoSpaceDN w:val="0"/>
              <w:spacing w:after="20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  <w:t xml:space="preserve">Սննդի մշակման սեղան </w:t>
            </w:r>
          </w:p>
        </w:tc>
        <w:tc>
          <w:tcPr>
            <w:tcW w:w="11757" w:type="dxa"/>
            <w:vAlign w:val="center"/>
          </w:tcPr>
          <w:p w14:paraId="29BBA97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1F62472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14:paraId="184F763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3B77ACF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79328EE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14:paraId="23A0858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602FC85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Սեղանի երկու կողմերում պետք է լինեն երկուական մետաղական կախիչներ:</w:t>
            </w:r>
          </w:p>
          <w:p w14:paraId="242576D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F80337" w:rsidRPr="00882DB5" w14:paraId="6044347D" w14:textId="77777777" w:rsidTr="00F27BD9">
        <w:tc>
          <w:tcPr>
            <w:tcW w:w="830" w:type="dxa"/>
          </w:tcPr>
          <w:p w14:paraId="3DAC7373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1BD5DD12" w14:textId="77777777" w:rsidR="00F80337" w:rsidRPr="003672EC" w:rsidRDefault="00F80337" w:rsidP="00F80337">
            <w:pPr>
              <w:suppressAutoHyphens/>
              <w:autoSpaceDN w:val="0"/>
              <w:spacing w:after="20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color w:val="000000"/>
                <w:sz w:val="24"/>
                <w:lang w:val="hy-AM" w:eastAsia="ru-RU"/>
              </w:rPr>
              <w:t>Պատրաստի սննդի բաշխման մեծ սեղան /ակերով/</w:t>
            </w:r>
          </w:p>
        </w:tc>
        <w:tc>
          <w:tcPr>
            <w:tcW w:w="11757" w:type="dxa"/>
            <w:vAlign w:val="center"/>
          </w:tcPr>
          <w:p w14:paraId="768EAA4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14:paraId="5A27E64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47B9DBF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14:paraId="4038E9C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41130E8C" wp14:editId="1321EAB4">
                  <wp:extent cx="438785" cy="438785"/>
                  <wp:effectExtent l="0" t="0" r="18415" b="18415"/>
                  <wp:docPr id="52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14:paraId="626D369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14:paraId="12D4C4C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078EED4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ողորկ։</w:t>
            </w:r>
          </w:p>
          <w:p w14:paraId="1131797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320E68D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6DD8849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14:paraId="2663DDE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F80337" w:rsidRPr="00882DB5" w14:paraId="1C4FB850" w14:textId="77777777" w:rsidTr="00F27BD9">
        <w:tc>
          <w:tcPr>
            <w:tcW w:w="830" w:type="dxa"/>
          </w:tcPr>
          <w:p w14:paraId="339E963F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65F6CBDF" w14:textId="77777777" w:rsidR="00F80337" w:rsidRPr="003672EC" w:rsidRDefault="00F80337" w:rsidP="00F80337">
            <w:pPr>
              <w:suppressAutoHyphens/>
              <w:autoSpaceDN w:val="0"/>
              <w:spacing w:after="20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Պահարան՝ սպասքի համար</w:t>
            </w:r>
          </w:p>
        </w:tc>
        <w:tc>
          <w:tcPr>
            <w:tcW w:w="11757" w:type="dxa"/>
            <w:vAlign w:val="center"/>
          </w:tcPr>
          <w:p w14:paraId="47F813C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Պատրաստված 18 մմ հաստությամբ լամինացված ՓՏՍ-ից:</w:t>
            </w:r>
          </w:p>
          <w:p w14:paraId="131CD85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Արտաքին չափսերն են ՝ 800 x 500 x 2000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Բ), պահարանը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բաժանված է հատևյալ չափսի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800 x 500 x 450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 երեք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դարակաշարերի իսկ ներքևի մասում ունի հատևյալ չափսի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 800 x 500 x 550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մեկ դարակ: </w:t>
            </w:r>
          </w:p>
          <w:p w14:paraId="54A39FC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փակվում է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18 մմ հաստությամբ լամինացված ՓՏՍ-ից պատրաստված երկու դռներով, որոնցից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3-ական ծխնիով։ </w:t>
            </w:r>
          </w:p>
          <w:p w14:paraId="24345A0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Դռները պետք է ունենան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14:paraId="076F5B4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560D48E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56B2696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14:paraId="1583A4E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765A537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14:paraId="0240C76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14:paraId="0A2DDBA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F80337" w:rsidRPr="00882DB5" w14:paraId="48FA422C" w14:textId="77777777" w:rsidTr="00F27BD9">
        <w:tc>
          <w:tcPr>
            <w:tcW w:w="830" w:type="dxa"/>
          </w:tcPr>
          <w:p w14:paraId="395E9318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C3DD998" w14:textId="77777777" w:rsidR="00F80337" w:rsidRPr="003672EC" w:rsidRDefault="00F80337" w:rsidP="00F80337">
            <w:pPr>
              <w:suppressAutoHyphens/>
              <w:autoSpaceDN w:val="0"/>
              <w:spacing w:after="20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Պահարան-չորանոց</w:t>
            </w:r>
          </w:p>
        </w:tc>
        <w:tc>
          <w:tcPr>
            <w:tcW w:w="11757" w:type="dxa"/>
            <w:vAlign w:val="center"/>
          </w:tcPr>
          <w:p w14:paraId="6BD1848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Պահարան-չորանոցը պատրաստված 18 մմ հաստությամբ լամինացված ՓՏՍ-ից: Արտաքին չափսերն են ՝ 1000 x 500 x 1400 մմ ( Լ х Խ х Բ):</w:t>
            </w:r>
          </w:p>
          <w:p w14:paraId="5FD5B62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14:paraId="24BA26A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14:paraId="146898E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արտահոսքի պլաստմասե սկուտեղ, այն շարժական է ու դուրս եկող: </w:t>
            </w:r>
          </w:p>
          <w:p w14:paraId="0BBE820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14:paraId="2690060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չափսը՝ 500x375x260 մմ (Բ x Խ x Լ):</w:t>
            </w:r>
          </w:p>
          <w:p w14:paraId="7E4474E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1735A6B4" wp14:editId="0048FA6C">
                  <wp:extent cx="2037715" cy="1512570"/>
                  <wp:effectExtent l="0" t="0" r="635" b="11430"/>
                  <wp:docPr id="53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65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755" cy="152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51EB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շրջափակվեն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1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-2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(PVC),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եզրագծերը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0.4-1.0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(PVC):</w:t>
            </w:r>
          </w:p>
          <w:p w14:paraId="2DB7AB2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կլորացված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պլաստմասե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կլորացված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հատուկ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դետալներ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7A2D766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3D24C7C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Հետնապատը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ԴՎՊ)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ՓՏՍ-ի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բացվում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տրամագծով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անցքեր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իրարից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հավասարաչափ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հեռավորությամբ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</w:p>
          <w:p w14:paraId="47100BB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(30 x 30 x 2.0)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քառանկյուն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խողովակներից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զոդման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եղանակով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աստիճան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հատվածքով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Զոդման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կարանները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մշակված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ողորկ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բարձրակարգ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4D9DFB5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800 x 500 x 200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( Լ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х Խ х Բ),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է:</w:t>
            </w:r>
          </w:p>
          <w:p w14:paraId="40C10C1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12126669" w14:textId="77777777" w:rsidTr="00F27BD9">
        <w:tc>
          <w:tcPr>
            <w:tcW w:w="830" w:type="dxa"/>
          </w:tcPr>
          <w:p w14:paraId="43C96E12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1908B72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Սպասք /ճաշի, թեյի, հախճապակյա ափսեներ, պնակներ, գավաթներ, մեծ և փոքր գդալներ ՝ չժանգոտվող մետաղից/</w:t>
            </w:r>
          </w:p>
          <w:p w14:paraId="41426543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</w:tcPr>
          <w:p w14:paraId="2B3394C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2006 թ. նոյեմբերի 16-ի N 1750-Ն որոշմամբ հաստատված «Խեցեգործական ամանեղենի վերաբերյալ տեխնիկական կանոնակարգի»,</w:t>
            </w:r>
          </w:p>
          <w:p w14:paraId="74E0780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17151-81,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ԳՕՍՏ 28973-91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և ԳՕՍՏ 27002-2020-ի չափորոշիչներին համապատասխան:</w:t>
            </w:r>
          </w:p>
          <w:p w14:paraId="6269928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Սպասքը պետք է պատրաստված լինի հակաալերգիկ և էկոլոգիապես մաքուր նյութերից՝  հախճապակուց, սննդի համար նախատեսված ալյումինից և չժանգոտվող պողպատից:</w:t>
            </w:r>
          </w:p>
          <w:p w14:paraId="0727847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Չափսերը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նախապես համաձայնեցնել մանկապարտեզի տնօրինության հետ:</w:t>
            </w:r>
          </w:p>
        </w:tc>
      </w:tr>
      <w:tr w:rsidR="00F80337" w:rsidRPr="003672EC" w14:paraId="5C8CA655" w14:textId="77777777" w:rsidTr="00F27BD9">
        <w:tc>
          <w:tcPr>
            <w:tcW w:w="830" w:type="dxa"/>
            <w:tcBorders>
              <w:right w:val="single" w:sz="4" w:space="0" w:color="auto"/>
            </w:tcBorders>
          </w:tcPr>
          <w:p w14:paraId="274C80CA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F58C6A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Օդորակիչ</w:t>
            </w:r>
          </w:p>
        </w:tc>
        <w:tc>
          <w:tcPr>
            <w:tcW w:w="11757" w:type="dxa"/>
            <w:tcBorders>
              <w:left w:val="single" w:sz="4" w:space="0" w:color="auto"/>
            </w:tcBorders>
            <w:vAlign w:val="center"/>
          </w:tcPr>
          <w:p w14:paraId="33189FD7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` 90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>75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45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 x Բ x Խ)</w:t>
            </w:r>
          </w:p>
          <w:p w14:paraId="52B8D312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245"/>
              </w:tabs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` 45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>110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35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 x Բ x Խ)</w:t>
            </w:r>
          </w:p>
          <w:p w14:paraId="17863CD2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                                                           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Սպլիտ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Սպլիտ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Ինվերտոր</w:t>
            </w:r>
            <w:proofErr w:type="spellEnd"/>
          </w:p>
          <w:p w14:paraId="13D8119E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476"/>
              </w:tabs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8</w:t>
            </w:r>
          </w:p>
          <w:p w14:paraId="63289F41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7</w:t>
            </w:r>
          </w:p>
          <w:p w14:paraId="28727E0C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BTU)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25000</w:t>
            </w:r>
          </w:p>
          <w:p w14:paraId="4B5A4862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հովացում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տաքացում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2.5/2.5</w:t>
            </w:r>
          </w:p>
          <w:p w14:paraId="6197B004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  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Ածխային</w:t>
            </w:r>
            <w:proofErr w:type="spellEnd"/>
          </w:p>
          <w:p w14:paraId="1348702F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տեսակը                                                    R410a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R32</w:t>
            </w:r>
          </w:p>
          <w:p w14:paraId="5D046FAC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Տաքացում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հովացում</w:t>
            </w:r>
            <w:proofErr w:type="spellEnd"/>
          </w:p>
          <w:p w14:paraId="0E3D06F5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ջեռուցման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250 C</w:t>
            </w:r>
          </w:p>
          <w:p w14:paraId="5640A6F1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150 C</w:t>
            </w:r>
          </w:p>
          <w:p w14:paraId="09513F66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աղմուկը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35/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65  (</w:t>
            </w:r>
            <w:proofErr w:type="spellStart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)</w:t>
            </w:r>
          </w:p>
          <w:p w14:paraId="0CF9E959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uppressAutoHyphens/>
              <w:autoSpaceDN w:val="0"/>
              <w:contextualSpacing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մակերես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                             80 մ2</w:t>
            </w:r>
          </w:p>
          <w:p w14:paraId="6A79C522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12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ամիս</w:t>
            </w:r>
            <w:proofErr w:type="spellEnd"/>
          </w:p>
        </w:tc>
      </w:tr>
      <w:tr w:rsidR="00F80337" w:rsidRPr="00882DB5" w14:paraId="673F77A2" w14:textId="77777777" w:rsidTr="00F27BD9">
        <w:tc>
          <w:tcPr>
            <w:tcW w:w="830" w:type="dxa"/>
          </w:tcPr>
          <w:p w14:paraId="0041B69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74074A7F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/>
              </w:rPr>
              <w:t>Մարմնամարզական նստարան</w:t>
            </w:r>
          </w:p>
        </w:tc>
        <w:tc>
          <w:tcPr>
            <w:tcW w:w="11757" w:type="dxa"/>
          </w:tcPr>
          <w:p w14:paraId="56C1E37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նպատակով։Պետք է լինի փայտյա հիմքով. երեք փայտյա ոտքերով, թույլ լաքապատ, բարձրությունը, լայնությունը, կողային հատվածներիխորությունը՝ համաձայնեցնել տնօրինության հետ, դահլիճային չափորոշիչներին համապատասխան: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F80337" w:rsidRPr="00882DB5" w14:paraId="1FFFFD7A" w14:textId="77777777" w:rsidTr="00F27BD9">
        <w:tc>
          <w:tcPr>
            <w:tcW w:w="830" w:type="dxa"/>
          </w:tcPr>
          <w:p w14:paraId="08DD7F49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468C98B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Փափուկ մատեր</w:t>
            </w:r>
          </w:p>
        </w:tc>
        <w:tc>
          <w:tcPr>
            <w:tcW w:w="11757" w:type="dxa"/>
            <w:vAlign w:val="center"/>
          </w:tcPr>
          <w:p w14:paraId="3308B1E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6F9E1E5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</w:p>
        </w:tc>
      </w:tr>
      <w:tr w:rsidR="00F80337" w:rsidRPr="00882DB5" w14:paraId="25192688" w14:textId="77777777" w:rsidTr="00F27BD9">
        <w:tc>
          <w:tcPr>
            <w:tcW w:w="830" w:type="dxa"/>
          </w:tcPr>
          <w:p w14:paraId="3AABF89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26C15A3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Օղակներ</w:t>
            </w:r>
          </w:p>
        </w:tc>
        <w:tc>
          <w:tcPr>
            <w:tcW w:w="11757" w:type="dxa"/>
            <w:vAlign w:val="center"/>
          </w:tcPr>
          <w:p w14:paraId="3787002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511EC93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Օղ 50-70 սմ շառավղով, ողորկ, պատրաստված պլաստմասե որակյալ, էկոլոգիապես մաքուր հումքից: </w:t>
            </w:r>
          </w:p>
        </w:tc>
      </w:tr>
      <w:tr w:rsidR="00F80337" w:rsidRPr="00882DB5" w14:paraId="6ABBA6F1" w14:textId="77777777" w:rsidTr="00F27BD9">
        <w:tc>
          <w:tcPr>
            <w:tcW w:w="830" w:type="dxa"/>
          </w:tcPr>
          <w:p w14:paraId="50E7FF0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6F309925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Գնդակներ</w:t>
            </w:r>
          </w:p>
        </w:tc>
        <w:tc>
          <w:tcPr>
            <w:tcW w:w="11757" w:type="dxa"/>
            <w:vAlign w:val="center"/>
          </w:tcPr>
          <w:p w14:paraId="3670113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0451065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Կաշվից կամ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կաշվին փոխարինող հումքից, կամ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ռետինից, կամ կաուչուկից պատրաստված գնդաձև էկոլոգիապես մաքուր խաղալիք, խաղագնդակ: </w:t>
            </w:r>
          </w:p>
          <w:p w14:paraId="336CA9D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աշը 150-400 գ, տրամագիծը՝ 100-300 մմ տարբեր գույների, ցանկայի է նկարազարդ, գունագեզ և փչովի: </w:t>
            </w:r>
          </w:p>
        </w:tc>
      </w:tr>
      <w:tr w:rsidR="00F80337" w:rsidRPr="00882DB5" w14:paraId="4AC646C4" w14:textId="77777777" w:rsidTr="00F27BD9">
        <w:tc>
          <w:tcPr>
            <w:tcW w:w="830" w:type="dxa"/>
          </w:tcPr>
          <w:p w14:paraId="3C005A98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4A05A66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Բուլավաներ</w:t>
            </w:r>
          </w:p>
        </w:tc>
        <w:tc>
          <w:tcPr>
            <w:tcW w:w="11757" w:type="dxa"/>
            <w:vAlign w:val="center"/>
          </w:tcPr>
          <w:p w14:paraId="46B8EB7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3F2D5FF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15-20 սմ բարձրությամբ, պլաստմասե, էկոլոգիապես մաքուր հումքից, տարբեր գույների:</w:t>
            </w:r>
          </w:p>
        </w:tc>
      </w:tr>
      <w:tr w:rsidR="00F80337" w:rsidRPr="00882DB5" w14:paraId="15B5E5D4" w14:textId="77777777" w:rsidTr="00F27BD9">
        <w:tc>
          <w:tcPr>
            <w:tcW w:w="830" w:type="dxa"/>
          </w:tcPr>
          <w:p w14:paraId="3395991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D1F7ABA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Երաժշտական կենտրոն</w:t>
            </w:r>
          </w:p>
        </w:tc>
        <w:tc>
          <w:tcPr>
            <w:tcW w:w="11757" w:type="dxa"/>
            <w:vAlign w:val="center"/>
          </w:tcPr>
          <w:p w14:paraId="0BB3E3D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0F38D11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Bluetooth-ի ներկառուցված մոդուլ՝  Bluetooth 2.1 +EDR</w:t>
            </w:r>
          </w:p>
          <w:p w14:paraId="11BAA10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Աուդիո մուտք՝ 3.5 մմ : 1</w:t>
            </w:r>
          </w:p>
          <w:p w14:paraId="3FC1119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USB 2.0 մուտք A տիպի: 2</w:t>
            </w:r>
          </w:p>
          <w:p w14:paraId="6CCCAB9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Կրիչների ֆորմատ՝</w:t>
            </w:r>
          </w:p>
          <w:p w14:paraId="02DFA29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Նվագարկում  CD-DA / MP3</w:t>
            </w:r>
          </w:p>
          <w:p w14:paraId="586E241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Նվագարկման ֆորմատ՝ Աուդիո ֆորմատ  MP3</w:t>
            </w:r>
          </w:p>
          <w:p w14:paraId="146B9C5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Թվային ընդունիչի ֆիքսված կարգավորումներ՝  30 FM</w:t>
            </w:r>
          </w:p>
          <w:p w14:paraId="7F5A7EF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Ժամացույց</w:t>
            </w:r>
          </w:p>
          <w:p w14:paraId="4DC69CA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Sleep-ժամանակաչափ</w:t>
            </w:r>
          </w:p>
          <w:p w14:paraId="5773BBE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Դիմային ակուստիկ համակագ</w:t>
            </w:r>
          </w:p>
          <w:p w14:paraId="0DFC90F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Calibri" w:eastAsia="Times New Roman" w:hAnsi="Calibri" w:cs="Calibri"/>
                <w:color w:val="000000"/>
                <w:lang w:val="hy-AM" w:eastAsia="en-GB"/>
              </w:rPr>
              <w:t> 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Դիմային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բարձրախոսների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հզորություն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 500/500 Վտ</w:t>
            </w:r>
          </w:p>
          <w:p w14:paraId="2D51495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Calibri" w:eastAsia="Times New Roman" w:hAnsi="Calibri" w:cs="Calibri"/>
                <w:color w:val="000000"/>
                <w:lang w:val="hy-AM" w:eastAsia="en-GB"/>
              </w:rPr>
              <w:t> 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Դիմադրություն՝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2 Om</w:t>
            </w:r>
          </w:p>
          <w:p w14:paraId="227755A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Calibri" w:eastAsia="Times New Roman" w:hAnsi="Calibri" w:cs="Calibri"/>
                <w:color w:val="000000"/>
                <w:lang w:val="hy-AM" w:eastAsia="en-GB"/>
              </w:rPr>
              <w:t> 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էներգիայի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սպառում՝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225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Վտ</w:t>
            </w:r>
          </w:p>
          <w:p w14:paraId="571D2F8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Երաշխիքը առնվազն 24 ամիս </w:t>
            </w:r>
          </w:p>
        </w:tc>
      </w:tr>
      <w:tr w:rsidR="00F80337" w:rsidRPr="00882DB5" w14:paraId="14B5CDDF" w14:textId="77777777" w:rsidTr="00F27BD9">
        <w:tc>
          <w:tcPr>
            <w:tcW w:w="830" w:type="dxa"/>
          </w:tcPr>
          <w:p w14:paraId="6998610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15D054F1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sz w:val="24"/>
                <w:lang w:val="hy-AM" w:eastAsia="ru-RU"/>
              </w:rPr>
              <w:t>Հացի պահման պահարան</w:t>
            </w:r>
          </w:p>
        </w:tc>
        <w:tc>
          <w:tcPr>
            <w:tcW w:w="11757" w:type="dxa"/>
            <w:vAlign w:val="center"/>
          </w:tcPr>
          <w:p w14:paraId="745768E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հղկեցված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նրբատախտակից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դրսի մասից եռաշերտ լաքապատված /էկոլոգիապես մաքուր/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585F7CF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Չափերը` 900 x 900 x 600 մմ, գետնից՝ առնվազն 200 մմ բարձրության վրա:</w:t>
            </w:r>
          </w:p>
          <w:p w14:paraId="6249177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14:paraId="2916425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14:paraId="55FBE51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14:paraId="3B9062E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Պահարանի վերին մասը առաջ լինի դռների մակարդակից: </w:t>
            </w:r>
          </w:p>
          <w:p w14:paraId="2D2EC63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Ունի 2 լամինատե պրոֆիլապատ փակվող դռներ, որոնցից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2-ական ծխնիով։ </w:t>
            </w:r>
          </w:p>
          <w:p w14:paraId="7677938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Բոլոր դռները պետք է ունենան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փորովի օվալաձև բռնակներ, դռների վերևում և ներքևում լինեն 2-ական 35 մմ տրամագծով օդանցքեր /ուղահայաց/` պատված պլաստմասե օղակներով /բռնակի նման, ընդհանուր 8 հատ/: </w:t>
            </w:r>
          </w:p>
          <w:p w14:paraId="6462C66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14:paraId="3C62581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14:paraId="23D9B80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14:paraId="7274D5C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առնվազն բարձրությունը 200 մմ։</w:t>
            </w:r>
          </w:p>
          <w:p w14:paraId="073B18B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14:paraId="012F755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F80337" w:rsidRPr="003672EC" w14:paraId="70C97A15" w14:textId="77777777" w:rsidTr="00F27BD9">
        <w:tc>
          <w:tcPr>
            <w:tcW w:w="830" w:type="dxa"/>
          </w:tcPr>
          <w:p w14:paraId="1DA7A521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3769C0C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Էլեկտրական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սալօջախ</w:t>
            </w:r>
            <w:proofErr w:type="spellEnd"/>
          </w:p>
          <w:p w14:paraId="384D4B45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եռաֆազ</w:t>
            </w:r>
            <w:proofErr w:type="spellEnd"/>
          </w:p>
        </w:tc>
        <w:tc>
          <w:tcPr>
            <w:tcW w:w="11757" w:type="dxa"/>
            <w:vAlign w:val="center"/>
          </w:tcPr>
          <w:p w14:paraId="084D5C3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 և ԳՕՍՏ 27002-2020-ի չափորոշիչներին համապատասխան:</w:t>
            </w:r>
          </w:p>
          <w:p w14:paraId="1AD6EAF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1475 x 850 x 860 մմ (ԵxԼxԲ) (±10%):</w:t>
            </w:r>
          </w:p>
          <w:p w14:paraId="4200E8C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Այրիչների քանակը - 6, այրիչների չափսը 295x417 մմ (ԵxԼ) (±10%), ունեն մինչև 4 կՎտ հզորություն և ամուր ներկառուցված են վառարանի վերին մաս վրա:</w:t>
            </w:r>
          </w:p>
          <w:p w14:paraId="37EF45C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Այրիչնեը պատրաստված են չհղկված երկաթից, տաքացուցիչների քանակը յուրաքանչյուր այրիչում –առնվազն 2, հարմար են տարբեր տարաների համար, ինչպիսիք են թավան, կաթսան և այլն:</w:t>
            </w:r>
          </w:p>
          <w:p w14:paraId="7155C10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Այրիների աշխատանքային մակերեսի ջերմաստիճանը՝  250-480˚C:</w:t>
            </w:r>
          </w:p>
          <w:p w14:paraId="01DC326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Ջերմաստիճանի կառավարման և ջերմային պաշտպանության համակարգ:</w:t>
            </w:r>
          </w:p>
          <w:p w14:paraId="77860D5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Կառավարման վահանակի վրա տեղադված են 4 դիրքով անջատիչներ –6 հատ;</w:t>
            </w:r>
          </w:p>
          <w:p w14:paraId="6CBB2C8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Լարումը 380 Վ։ </w:t>
            </w:r>
          </w:p>
          <w:p w14:paraId="63A8517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Ջեռուցման առավելագույն հզորությունը` 18 կՎտ:</w:t>
            </w:r>
          </w:p>
          <w:p w14:paraId="4B4A505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մակերեսը և դիմային պանելը՝ չժանգոտվող պողպատից են։ Արտաքին կողային պանելները ներկված պողպատից են։</w:t>
            </w:r>
          </w:p>
          <w:p w14:paraId="7CFA15F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Ջեռոցի տակ պետք է լինի դարակ՝ հատակից 200մմ բարձրության վրա։ </w:t>
            </w:r>
          </w:p>
          <w:p w14:paraId="212898B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Ոտքերի տակդիրները պետք ՝ սարքավորված լինեն կարգավորվող ոտնակներով:</w:t>
            </w:r>
          </w:p>
          <w:p w14:paraId="2D76858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Կարգավորման միջակայքը՝ 15-20մմ։ </w:t>
            </w:r>
          </w:p>
          <w:p w14:paraId="36EE8ED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Հավաքածուն պետք է պարունակի կողային աշխատանքային հատվածներ՝ չժանգոտվող պողպատից։ </w:t>
            </w:r>
          </w:p>
          <w:p w14:paraId="78EA004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կարգավորում առնվազն 7 դիրք ունեցող գլխիկներով:</w:t>
            </w:r>
          </w:p>
          <w:p w14:paraId="4418A20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Սալօջախը ունի՝</w:t>
            </w:r>
          </w:p>
          <w:p w14:paraId="000C5C9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անկախ անվտանգության թերմոստատ յուրաքանչյուր այրիչի համար</w:t>
            </w:r>
          </w:p>
          <w:p w14:paraId="75486D8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չժանգոտող պողպատից պատրաստման խցիկ, որը հեշտ է մաքրել և ունի ավելի բարձր հիգիենիկ չափանիշներ:</w:t>
            </w:r>
          </w:p>
          <w:p w14:paraId="769EFD7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 - երեք մակարդակի ուղեցույցներ, որոնք ապահովում են աշխատելու տարբեր տարբերակներ:</w:t>
            </w:r>
          </w:p>
          <w:p w14:paraId="4C6E4D2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- 6 մմ հաստությամբ չուգունե հատակ` ավելի լավ կատարողականություն և ջերմության հավասարաչափ բաշխում ապահովելու համար:</w:t>
            </w:r>
          </w:p>
          <w:p w14:paraId="3E923D9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շարժական դուռ հեշտ օգտագործման համար:</w:t>
            </w:r>
          </w:p>
          <w:p w14:paraId="0B527A3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եզոք տարածք աջ կողմում, որն ունի դուռ: </w:t>
            </w:r>
          </w:p>
          <w:p w14:paraId="7627631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ջրամեկուսիչ և պաշտպանականկոնտրոլ:</w:t>
            </w:r>
          </w:p>
          <w:p w14:paraId="6010BA9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ծխնելույզի համար բարձր ջերմաստիճանից պաշտպանիչ՝պատրաստված է մալապատ չուգունից: </w:t>
            </w:r>
          </w:p>
          <w:p w14:paraId="7CD3729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առջևի մասից դեպի բաղադրիչներ մուտք գործելու հնարավորություն:</w:t>
            </w:r>
          </w:p>
          <w:p w14:paraId="56E02A7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5067AB44" wp14:editId="34221E4E">
                  <wp:extent cx="2754630" cy="1666875"/>
                  <wp:effectExtent l="0" t="0" r="7620" b="9525"/>
                  <wp:docPr id="112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968" cy="1677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7AB88DF1" w14:textId="77777777" w:rsidTr="00F27BD9">
        <w:tc>
          <w:tcPr>
            <w:tcW w:w="830" w:type="dxa"/>
          </w:tcPr>
          <w:p w14:paraId="7C5D5E9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50243C9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Սննդի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դուրս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գրման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սառնարան</w:t>
            </w:r>
            <w:proofErr w:type="spellEnd"/>
          </w:p>
        </w:tc>
        <w:tc>
          <w:tcPr>
            <w:tcW w:w="11757" w:type="dxa"/>
            <w:vAlign w:val="center"/>
          </w:tcPr>
          <w:p w14:paraId="62EF3EC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Կենցաղային սառնարանի ընդհանուր տարողությունը ոչ պակաս  420 լ: Խցիկների քանակ՝ 2 հատ:</w:t>
            </w:r>
          </w:p>
          <w:p w14:paraId="0F481A1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սառցարանի  տարողությունը  ոչ պակաս 110լ, սառնարանի տարողությունը ոչ պակաս 310լ:</w:t>
            </w:r>
          </w:p>
          <w:p w14:paraId="5C1D5D8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Սառցախցիկը վերևում է:</w:t>
            </w:r>
          </w:p>
          <w:p w14:paraId="6D9A3CA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Չափերը՝ 71 x 67 x 172 սմ:</w:t>
            </w:r>
          </w:p>
          <w:p w14:paraId="5116352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Նո ֆրոստ:</w:t>
            </w:r>
          </w:p>
          <w:p w14:paraId="5C02DD1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Գազի տեսակը՝  R600a:</w:t>
            </w:r>
          </w:p>
          <w:p w14:paraId="74E8516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Էներգախնայողության դաս  առնվազն  A++: </w:t>
            </w:r>
          </w:p>
          <w:p w14:paraId="0F8705E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Հոսանքի (վ/Հց) 220-240Վ/ 50-60 Հց: </w:t>
            </w:r>
          </w:p>
          <w:p w14:paraId="49F9442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Կոմպրեսորների քանակ    1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հատ:  </w:t>
            </w:r>
          </w:p>
        </w:tc>
      </w:tr>
      <w:tr w:rsidR="00F80337" w:rsidRPr="00882DB5" w14:paraId="53F5ADB1" w14:textId="77777777" w:rsidTr="00F27BD9">
        <w:tc>
          <w:tcPr>
            <w:tcW w:w="830" w:type="dxa"/>
          </w:tcPr>
          <w:p w14:paraId="2283C997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4D96F83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Սննդի մշակման սեղան </w:t>
            </w:r>
          </w:p>
        </w:tc>
        <w:tc>
          <w:tcPr>
            <w:tcW w:w="11757" w:type="dxa"/>
            <w:vAlign w:val="center"/>
          </w:tcPr>
          <w:p w14:paraId="1497BD4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1C44E14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14:paraId="19821E4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Սեղանը  ունի երկաթյա երկու  շարահարթակ՝ առաջինը 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2FD0755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6B31710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62C8FF4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F80337" w:rsidRPr="00882DB5" w14:paraId="447B6C3B" w14:textId="77777777" w:rsidTr="00F27BD9">
        <w:tc>
          <w:tcPr>
            <w:tcW w:w="830" w:type="dxa"/>
          </w:tcPr>
          <w:p w14:paraId="13153EEA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11B41CB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մետաղյա սեղան</w:t>
            </w:r>
          </w:p>
        </w:tc>
        <w:tc>
          <w:tcPr>
            <w:tcW w:w="11757" w:type="dxa"/>
            <w:vAlign w:val="center"/>
          </w:tcPr>
          <w:p w14:paraId="7DB7D7B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27002-2020 -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14:paraId="10DB98E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1200 x 600 x 830 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5386389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14:paraId="5F354AF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14:paraId="1A8B128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64534CA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14:paraId="6AB009D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7E775EC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F80337" w:rsidRPr="00882DB5" w14:paraId="7125B4E7" w14:textId="77777777" w:rsidTr="00F27BD9">
        <w:tc>
          <w:tcPr>
            <w:tcW w:w="830" w:type="dxa"/>
          </w:tcPr>
          <w:p w14:paraId="4DF3E3F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07DF824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>Բանջարեղեն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>կտրատելու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>մեքենա</w:t>
            </w:r>
            <w:proofErr w:type="spellEnd"/>
          </w:p>
        </w:tc>
        <w:tc>
          <w:tcPr>
            <w:tcW w:w="11757" w:type="dxa"/>
            <w:vAlign w:val="center"/>
          </w:tcPr>
          <w:p w14:paraId="1BA53C6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Մեքենան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եփված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կտրատելու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խաշված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տրորելու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համար։Փուլերը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՝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3 .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1 ԿՎ.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/ժ): 350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/ժ,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Վոլտաժը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380 Վ.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Հավաքածուն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ներառում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7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փոփոխվող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:(1- խորանարդիկներ,2-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օղակաձև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2մմ, 3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օղակաձև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4մմ, 4-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քերիչ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1 ,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5-քերիչ 2, 6-ձողիկներ, 7-տրորիչ 4մմ)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2D0AB4D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anchor distT="0" distB="0" distL="114300" distR="114300" simplePos="0" relativeHeight="251677696" behindDoc="0" locked="0" layoutInCell="1" allowOverlap="1" wp14:anchorId="5E26A4E6" wp14:editId="71D6FE3C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62230</wp:posOffset>
                  </wp:positionV>
                  <wp:extent cx="2276475" cy="904875"/>
                  <wp:effectExtent l="0" t="0" r="9525" b="9525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C7DD1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14:paraId="24799E6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14:paraId="68BF00E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14:paraId="02937BB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14:paraId="6EFCBE8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</w:tc>
      </w:tr>
      <w:tr w:rsidR="00F80337" w:rsidRPr="003672EC" w14:paraId="570D3D22" w14:textId="77777777" w:rsidTr="00F27BD9">
        <w:tc>
          <w:tcPr>
            <w:tcW w:w="830" w:type="dxa"/>
          </w:tcPr>
          <w:p w14:paraId="4E9A08D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0652E55F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Կարտոֆիլի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կեղևահանման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սարք</w:t>
            </w:r>
            <w:proofErr w:type="spellEnd"/>
          </w:p>
          <w:p w14:paraId="3536343F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</w:pPr>
          </w:p>
          <w:p w14:paraId="7B7F1A58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56228A6B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06250CCE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</w:tcPr>
          <w:p w14:paraId="5668FDD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Սարքը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պալարապտուղ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կեղևահանելու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Եռառեժիմ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0.75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380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անգամյա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14DE49F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    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530D4AB9" wp14:editId="3FF86FA7">
                  <wp:extent cx="2214880" cy="1694815"/>
                  <wp:effectExtent l="0" t="0" r="13970" b="635"/>
                  <wp:docPr id="11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78" cy="1727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</w:t>
            </w:r>
          </w:p>
          <w:p w14:paraId="2EC8590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</w:p>
        </w:tc>
      </w:tr>
      <w:tr w:rsidR="00F80337" w:rsidRPr="003672EC" w14:paraId="1E32C247" w14:textId="77777777" w:rsidTr="00F27BD9">
        <w:tc>
          <w:tcPr>
            <w:tcW w:w="830" w:type="dxa"/>
          </w:tcPr>
          <w:p w14:paraId="34595722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62708027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Սպասքի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լվացման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սարք</w:t>
            </w:r>
            <w:proofErr w:type="spellEnd"/>
          </w:p>
        </w:tc>
        <w:tc>
          <w:tcPr>
            <w:tcW w:w="11757" w:type="dxa"/>
            <w:vAlign w:val="center"/>
          </w:tcPr>
          <w:p w14:paraId="10F138F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14:paraId="11239C6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1B07D8EE" wp14:editId="1719DF88">
                  <wp:extent cx="1055370" cy="1494155"/>
                  <wp:effectExtent l="0" t="0" r="11430" b="10795"/>
                  <wp:docPr id="1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159658CF" w14:textId="77777777" w:rsidTr="00F27BD9">
        <w:tc>
          <w:tcPr>
            <w:tcW w:w="830" w:type="dxa"/>
          </w:tcPr>
          <w:p w14:paraId="1C53E88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A0B2DA5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դարակ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 xml:space="preserve"> 900*500</w:t>
            </w:r>
          </w:p>
        </w:tc>
        <w:tc>
          <w:tcPr>
            <w:tcW w:w="11757" w:type="dxa"/>
            <w:vAlign w:val="center"/>
          </w:tcPr>
          <w:p w14:paraId="79E3072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900x500x1600մմ, շրջանակը պատրաստված է չժանգոտող քառանկյուն պողպատից չժանգոտվող պողպատից 40x40 մմ, 4 դարակները ամբողջությամբ պատրաստված են սննդի համար նախատեսված AISI 304 չժանգոտվող մետաղից, հաստությունը առնվազն 0.8մմ։ Դարակները ամրեցված են հավելյալ ամրացուցիչով և հնարավորություն ունեն մինչև 200 կգ ծանրություն տանելու։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թույլատրելի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ծանրությունը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117CCCE4" w14:textId="77777777" w:rsidTr="00F27BD9">
        <w:tc>
          <w:tcPr>
            <w:tcW w:w="830" w:type="dxa"/>
          </w:tcPr>
          <w:p w14:paraId="0CF7E75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1D733386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Կոթավոր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կաթսաներ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2լ</w:t>
            </w:r>
          </w:p>
        </w:tc>
        <w:tc>
          <w:tcPr>
            <w:tcW w:w="11757" w:type="dxa"/>
            <w:vAlign w:val="center"/>
          </w:tcPr>
          <w:p w14:paraId="678C6EA0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Կոթավոր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սոտեյնիկ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), 2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եռաշերտ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27002-86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27002-2020-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190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1,2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015861BF" w14:textId="77777777" w:rsidTr="00F27BD9">
        <w:tc>
          <w:tcPr>
            <w:tcW w:w="830" w:type="dxa"/>
          </w:tcPr>
          <w:p w14:paraId="7BCCF55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0ED9C8C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Կաթսաներ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4լ</w:t>
            </w:r>
          </w:p>
        </w:tc>
        <w:tc>
          <w:tcPr>
            <w:tcW w:w="11757" w:type="dxa"/>
            <w:vAlign w:val="center"/>
          </w:tcPr>
          <w:p w14:paraId="369B5D55" w14:textId="102C3ACB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4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եռաշերտ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27002-86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27002-2020-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4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Փ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220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մմ։Մետաղի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="00D039CD" w:rsidRPr="00D039CD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1,2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նույնպես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:</w:t>
            </w:r>
          </w:p>
        </w:tc>
      </w:tr>
      <w:tr w:rsidR="00F80337" w:rsidRPr="00882DB5" w14:paraId="0847EE1F" w14:textId="77777777" w:rsidTr="00F27BD9">
        <w:tc>
          <w:tcPr>
            <w:tcW w:w="830" w:type="dxa"/>
          </w:tcPr>
          <w:p w14:paraId="36AA8F7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84F839B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Կաթսաներ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10լ</w:t>
            </w:r>
          </w:p>
        </w:tc>
        <w:tc>
          <w:tcPr>
            <w:tcW w:w="11757" w:type="dxa"/>
            <w:vAlign w:val="center"/>
          </w:tcPr>
          <w:p w14:paraId="2D78A468" w14:textId="0BD843CF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10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եռաշերտ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27002-86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27002-2020-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10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Ф 260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="00D039CD" w:rsidRPr="00D039CD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1,2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նույնպես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:</w:t>
            </w:r>
          </w:p>
        </w:tc>
      </w:tr>
      <w:tr w:rsidR="00F80337" w:rsidRPr="00882DB5" w14:paraId="19A2C99B" w14:textId="77777777" w:rsidTr="00F27BD9">
        <w:tc>
          <w:tcPr>
            <w:tcW w:w="830" w:type="dxa"/>
          </w:tcPr>
          <w:p w14:paraId="4A86C18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EBC1118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Կաթսաներ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20լ</w:t>
            </w:r>
          </w:p>
        </w:tc>
        <w:tc>
          <w:tcPr>
            <w:tcW w:w="11757" w:type="dxa"/>
            <w:vAlign w:val="center"/>
          </w:tcPr>
          <w:p w14:paraId="7FE89B82" w14:textId="02AE094F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20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եռաշերտ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27002-86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27002-2020-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20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Ф340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="00D039CD" w:rsidRPr="00D039CD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1,2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նույնպես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:</w:t>
            </w:r>
          </w:p>
        </w:tc>
      </w:tr>
      <w:tr w:rsidR="00F80337" w:rsidRPr="003672EC" w14:paraId="19849372" w14:textId="77777777" w:rsidTr="00F27BD9">
        <w:tc>
          <w:tcPr>
            <w:tcW w:w="830" w:type="dxa"/>
          </w:tcPr>
          <w:p w14:paraId="151D110F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17242672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40լ</w:t>
            </w:r>
          </w:p>
        </w:tc>
        <w:tc>
          <w:tcPr>
            <w:tcW w:w="11757" w:type="dxa"/>
            <w:vAlign w:val="center"/>
          </w:tcPr>
          <w:p w14:paraId="60E3AD84" w14:textId="67C36C00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Կաթսա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40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եռաշերտ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27002-86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ԳՕՍՏ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27002-2020-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պակաս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40</w:t>
            </w:r>
            <w:r w:rsidR="00D039CD" w:rsidRPr="00D039CD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լիտրից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Ф 400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="00D039CD" w:rsidRPr="00D039CD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>1,2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երկու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Կափարիչը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նույնպես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0E7903E8" w14:textId="77777777" w:rsidTr="00F27BD9">
        <w:tc>
          <w:tcPr>
            <w:tcW w:w="830" w:type="dxa"/>
          </w:tcPr>
          <w:p w14:paraId="0E1944E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A73EB49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Սննդի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տարաներ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GN  1/1</w:t>
            </w:r>
          </w:p>
        </w:tc>
        <w:tc>
          <w:tcPr>
            <w:tcW w:w="11757" w:type="dxa"/>
            <w:vAlign w:val="center"/>
          </w:tcPr>
          <w:p w14:paraId="4C164C4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Գաստրոնոմ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տարրաներ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530х325х60մմ,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GN 1/1: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 1)</w:t>
            </w:r>
          </w:p>
        </w:tc>
      </w:tr>
      <w:tr w:rsidR="00F80337" w:rsidRPr="00882DB5" w14:paraId="5D8E7118" w14:textId="77777777" w:rsidTr="00F27BD9">
        <w:tc>
          <w:tcPr>
            <w:tcW w:w="830" w:type="dxa"/>
          </w:tcPr>
          <w:p w14:paraId="53979307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8F052C6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Թասեր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5լ</w:t>
            </w:r>
          </w:p>
        </w:tc>
        <w:tc>
          <w:tcPr>
            <w:tcW w:w="11757" w:type="dxa"/>
            <w:vAlign w:val="center"/>
          </w:tcPr>
          <w:p w14:paraId="36A470F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Թասեր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5լ.,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312BF0AD" w14:textId="77777777" w:rsidTr="00F27BD9">
        <w:tc>
          <w:tcPr>
            <w:tcW w:w="830" w:type="dxa"/>
          </w:tcPr>
          <w:p w14:paraId="3C959CD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2AF500E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Քամիչներ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փլավքամիչնե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en-GB"/>
              </w:rPr>
              <w:t>ր</w:t>
            </w: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)</w:t>
            </w:r>
          </w:p>
        </w:tc>
        <w:tc>
          <w:tcPr>
            <w:tcW w:w="11757" w:type="dxa"/>
            <w:vAlign w:val="center"/>
          </w:tcPr>
          <w:p w14:paraId="2A9F026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Փլավքամիչներ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երկկողմանի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պարագիծը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36սմ,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4804C1F1" w14:textId="77777777" w:rsidTr="00F27BD9">
        <w:tc>
          <w:tcPr>
            <w:tcW w:w="830" w:type="dxa"/>
          </w:tcPr>
          <w:p w14:paraId="7DBCECB8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3D240CF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Քամիչ-Մաղ</w:t>
            </w:r>
            <w:proofErr w:type="spellEnd"/>
          </w:p>
        </w:tc>
        <w:tc>
          <w:tcPr>
            <w:tcW w:w="11757" w:type="dxa"/>
            <w:vAlign w:val="center"/>
          </w:tcPr>
          <w:p w14:paraId="440D29AE" w14:textId="5B3BB57D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Քամիչ-մաղ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կոթով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հյուսվածքով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="0015730F" w:rsidRPr="0015730F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4BD7E5B8" w14:textId="77777777" w:rsidTr="00F27BD9">
        <w:tc>
          <w:tcPr>
            <w:tcW w:w="830" w:type="dxa"/>
          </w:tcPr>
          <w:p w14:paraId="79910A32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C412396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Հարիչ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ձեռքի</w:t>
            </w:r>
            <w:proofErr w:type="spellEnd"/>
          </w:p>
        </w:tc>
        <w:tc>
          <w:tcPr>
            <w:tcW w:w="11757" w:type="dxa"/>
            <w:vAlign w:val="center"/>
          </w:tcPr>
          <w:p w14:paraId="79FF226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Հարիչ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ձեռքի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10-15սմ,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համապատասխան։Տեղափոխումը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0532FE4A" w14:textId="77777777" w:rsidTr="00F27BD9">
        <w:tc>
          <w:tcPr>
            <w:tcW w:w="830" w:type="dxa"/>
          </w:tcPr>
          <w:p w14:paraId="34949A16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3E81A74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Շերեփ</w:t>
            </w:r>
            <w:proofErr w:type="spellEnd"/>
          </w:p>
        </w:tc>
        <w:tc>
          <w:tcPr>
            <w:tcW w:w="11757" w:type="dxa"/>
            <w:vAlign w:val="center"/>
          </w:tcPr>
          <w:p w14:paraId="3A4BB38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Շերեփ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250մլ,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882DB5" w14:paraId="5259B174" w14:textId="77777777" w:rsidTr="00F27BD9">
        <w:tc>
          <w:tcPr>
            <w:tcW w:w="830" w:type="dxa"/>
          </w:tcPr>
          <w:p w14:paraId="105211DC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783E882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Խավարտի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գդալ</w:t>
            </w:r>
            <w:proofErr w:type="spellEnd"/>
          </w:p>
        </w:tc>
        <w:tc>
          <w:tcPr>
            <w:tcW w:w="11757" w:type="dxa"/>
            <w:vAlign w:val="center"/>
          </w:tcPr>
          <w:p w14:paraId="5A7B96E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Խավարտի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գդալ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150-200մլ,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պոչի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30-35սմ,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:։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4AF16B6A" w14:textId="77777777" w:rsidTr="00F27BD9">
        <w:tc>
          <w:tcPr>
            <w:tcW w:w="830" w:type="dxa"/>
          </w:tcPr>
          <w:p w14:paraId="55F9813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FDDE44E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Քափկիր</w:t>
            </w:r>
            <w:proofErr w:type="spellEnd"/>
          </w:p>
        </w:tc>
        <w:tc>
          <w:tcPr>
            <w:tcW w:w="11757" w:type="dxa"/>
            <w:vAlign w:val="center"/>
          </w:tcPr>
          <w:p w14:paraId="5E8C645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Քափկիր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տրամագիծը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10-12սմ,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համապատասխան:Տեղափոխումը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1ACF9EFF" w14:textId="77777777" w:rsidTr="00F27BD9">
        <w:tc>
          <w:tcPr>
            <w:tcW w:w="830" w:type="dxa"/>
          </w:tcPr>
          <w:p w14:paraId="2AB2A23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206EB1C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Խառնիչներ</w:t>
            </w:r>
            <w:proofErr w:type="spellEnd"/>
          </w:p>
        </w:tc>
        <w:tc>
          <w:tcPr>
            <w:tcW w:w="11757" w:type="dxa"/>
            <w:vAlign w:val="center"/>
          </w:tcPr>
          <w:p w14:paraId="7E7648B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Բահիկներ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մետաղյա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անցքերով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5FA987A1" w14:textId="77777777" w:rsidTr="00F27BD9">
        <w:tc>
          <w:tcPr>
            <w:tcW w:w="830" w:type="dxa"/>
          </w:tcPr>
          <w:p w14:paraId="2A13574F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3092DCB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Կարտոֆիլի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ճզմիչ</w:t>
            </w:r>
            <w:proofErr w:type="spellEnd"/>
          </w:p>
        </w:tc>
        <w:tc>
          <w:tcPr>
            <w:tcW w:w="11757" w:type="dxa"/>
            <w:vAlign w:val="center"/>
          </w:tcPr>
          <w:p w14:paraId="522E922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ճզմիչ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մետաղյա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անցքերով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1C9F8B7B" w14:textId="77777777" w:rsidTr="00F27BD9">
        <w:tc>
          <w:tcPr>
            <w:tcW w:w="830" w:type="dxa"/>
          </w:tcPr>
          <w:p w14:paraId="05C524C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72182DE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Խոհանոցային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դանակներ</w:t>
            </w:r>
            <w:proofErr w:type="spellEnd"/>
          </w:p>
        </w:tc>
        <w:tc>
          <w:tcPr>
            <w:tcW w:w="11757" w:type="dxa"/>
            <w:vAlign w:val="center"/>
          </w:tcPr>
          <w:p w14:paraId="5BA679E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Խոհարարական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հավաքածու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5հատ՝ 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1-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հացի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մրգի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5-կաթնամթերքի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ԳՕՍՏ 27002-86 և ԳՕՍՏ 27002-2020-ի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չափորոշիչներին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6A17145E" w14:textId="77777777" w:rsidTr="00F27BD9">
        <w:tc>
          <w:tcPr>
            <w:tcW w:w="830" w:type="dxa"/>
          </w:tcPr>
          <w:p w14:paraId="2FB6AB2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DCFC25F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Խոհանոցային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տախտակներ</w:t>
            </w:r>
            <w:proofErr w:type="spellEnd"/>
          </w:p>
        </w:tc>
        <w:tc>
          <w:tcPr>
            <w:tcW w:w="11757" w:type="dxa"/>
            <w:vAlign w:val="center"/>
          </w:tcPr>
          <w:p w14:paraId="76605E8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Պոլիպրոպիլենային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տախտակներ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հավաքածուն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400х300մմ: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479833BF" w14:textId="77777777" w:rsidTr="00F27BD9">
        <w:tc>
          <w:tcPr>
            <w:tcW w:w="830" w:type="dxa"/>
          </w:tcPr>
          <w:p w14:paraId="12754453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7CAE664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Չափիչ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բաժակներ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բաժնեչափով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1լ</w:t>
            </w:r>
          </w:p>
        </w:tc>
        <w:tc>
          <w:tcPr>
            <w:tcW w:w="11757" w:type="dxa"/>
            <w:vAlign w:val="center"/>
          </w:tcPr>
          <w:p w14:paraId="7DF553A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1լ,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7E0A65CC" w14:textId="77777777" w:rsidTr="00F27BD9">
        <w:tc>
          <w:tcPr>
            <w:tcW w:w="830" w:type="dxa"/>
          </w:tcPr>
          <w:p w14:paraId="3505F1D7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01B9B93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Չափիչ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բաժակներ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բաժնեչափով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0.5լ</w:t>
            </w:r>
          </w:p>
        </w:tc>
        <w:tc>
          <w:tcPr>
            <w:tcW w:w="11757" w:type="dxa"/>
            <w:vAlign w:val="center"/>
          </w:tcPr>
          <w:p w14:paraId="7E2C216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0,5 լ,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պլաստիկ:Տեղափոխումը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1D1519AF" w14:textId="77777777" w:rsidTr="00F27BD9">
        <w:tc>
          <w:tcPr>
            <w:tcW w:w="830" w:type="dxa"/>
          </w:tcPr>
          <w:p w14:paraId="6FF04D33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0CE94BC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Ջերմաչափեր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ճաշի</w:t>
            </w:r>
            <w:proofErr w:type="spellEnd"/>
          </w:p>
        </w:tc>
        <w:tc>
          <w:tcPr>
            <w:tcW w:w="11757" w:type="dxa"/>
            <w:vAlign w:val="center"/>
          </w:tcPr>
          <w:p w14:paraId="402CF03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Ճաշի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ջերմաչափ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սննդային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զոնդով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AISI -304: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Զոնդի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200-300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միջակայքը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0 ° C-50 ° C: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Կենցաղային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ջերմաչափը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փոքրիկ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էկրան:Տեղափոխումը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1707B0C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56A1194E" wp14:editId="7D54A850">
                  <wp:extent cx="1512570" cy="1512570"/>
                  <wp:effectExtent l="0" t="0" r="11430" b="11430"/>
                  <wp:docPr id="122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0AAD745F" w14:textId="77777777" w:rsidTr="00F27BD9">
        <w:tc>
          <w:tcPr>
            <w:tcW w:w="830" w:type="dxa"/>
          </w:tcPr>
          <w:p w14:paraId="4D87172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29119EC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Ջերմաչափեր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սենյակի</w:t>
            </w:r>
            <w:proofErr w:type="spellEnd"/>
          </w:p>
        </w:tc>
        <w:tc>
          <w:tcPr>
            <w:tcW w:w="11757" w:type="dxa"/>
            <w:vAlign w:val="center"/>
          </w:tcPr>
          <w:p w14:paraId="239C674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Սենյակի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ջերմաչափ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ցույց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միջակայքը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-10 °C-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+ 50 ° C: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խցիկով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4231C70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33CA033E" wp14:editId="67EB36DD">
                  <wp:extent cx="542925" cy="1214755"/>
                  <wp:effectExtent l="0" t="0" r="9525" b="4445"/>
                  <wp:docPr id="123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398829BD" w14:textId="77777777" w:rsidTr="00F27BD9">
        <w:tc>
          <w:tcPr>
            <w:tcW w:w="830" w:type="dxa"/>
          </w:tcPr>
          <w:p w14:paraId="3B561AA8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1497712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Դույլ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պլաստմասե,10լ</w:t>
            </w:r>
          </w:p>
        </w:tc>
        <w:tc>
          <w:tcPr>
            <w:tcW w:w="11757" w:type="dxa"/>
            <w:vAlign w:val="center"/>
          </w:tcPr>
          <w:p w14:paraId="2A69D7C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Դույլ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ախտահանման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10լ,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պլաստմասե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715FB10D" w14:textId="77777777" w:rsidTr="00F27BD9">
        <w:tc>
          <w:tcPr>
            <w:tcW w:w="830" w:type="dxa"/>
          </w:tcPr>
          <w:p w14:paraId="37B60AD5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DCA58AE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Սննդի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տարաներ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10լ</w:t>
            </w:r>
          </w:p>
        </w:tc>
        <w:tc>
          <w:tcPr>
            <w:tcW w:w="11757" w:type="dxa"/>
            <w:vAlign w:val="center"/>
          </w:tcPr>
          <w:p w14:paraId="36B8FA1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10լ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պլաստմասե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4F8818E7" w14:textId="77777777" w:rsidTr="00F27BD9">
        <w:tc>
          <w:tcPr>
            <w:tcW w:w="830" w:type="dxa"/>
          </w:tcPr>
          <w:p w14:paraId="2862EC37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60CC8CD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Աղբարկղ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պլաստմասե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en-GB" w:eastAsia="en-GB"/>
              </w:rPr>
              <w:t>, 60լ</w:t>
            </w:r>
          </w:p>
        </w:tc>
        <w:tc>
          <w:tcPr>
            <w:tcW w:w="11757" w:type="dxa"/>
            <w:vAlign w:val="center"/>
          </w:tcPr>
          <w:p w14:paraId="638063F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աղբաման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կափարիչով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բացվող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60լ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տարողությամբ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պլաստմասե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Տեղափոխումը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բեռնաթափումը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5CFED86A" w14:textId="77777777" w:rsidTr="00F27BD9">
        <w:tc>
          <w:tcPr>
            <w:tcW w:w="830" w:type="dxa"/>
          </w:tcPr>
          <w:p w14:paraId="333040C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D3179CA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en-GB"/>
              </w:rPr>
              <w:t>Հատակ մաքրելու ձող՝ մաքրող կտորով</w:t>
            </w:r>
          </w:p>
        </w:tc>
        <w:tc>
          <w:tcPr>
            <w:tcW w:w="11757" w:type="dxa"/>
            <w:vAlign w:val="center"/>
          </w:tcPr>
          <w:p w14:paraId="4E1A2B6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Հատակի լվացման ձող ՝ լվանալու դույլով: Դույլը՝ Պլաստիկ/ալյումին ծավալը՝ առնվազն 8լ, մաքրող շորը լվանալու, քամելու հարմարանքով: Մաքրող կտորը ներառյալ: Տեղափոխումը և բեռնաթափումը իրականացնում է մատակարարը։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օրվանից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365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</w:p>
        </w:tc>
      </w:tr>
      <w:tr w:rsidR="00F80337" w:rsidRPr="003672EC" w14:paraId="080690A4" w14:textId="77777777" w:rsidTr="00F27BD9">
        <w:tc>
          <w:tcPr>
            <w:tcW w:w="830" w:type="dxa"/>
          </w:tcPr>
          <w:p w14:paraId="7A764189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25BD2679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Հարթակով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կշեռք</w:t>
            </w:r>
            <w:proofErr w:type="spellEnd"/>
          </w:p>
          <w:p w14:paraId="6479B39E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14:paraId="2BEC8F1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կշեռքի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՝ 420 х 635 х 765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(Ե x Լ x Բ):</w:t>
            </w:r>
          </w:p>
          <w:p w14:paraId="2D392A6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թույլատրելի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150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ստուգման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20 գ,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հարթակի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՝ 370 х 500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(Ե x Լ x Բ)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մետաղից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LCD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էկրան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14:paraId="051CD09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110 ÷240 V/1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ֆազ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ադապտերի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մարտկոցի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</w:p>
          <w:p w14:paraId="3D7A1D0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։</w:t>
            </w:r>
          </w:p>
          <w:p w14:paraId="10B83A9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0.02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14:paraId="06AB4F7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փոշուց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խոնավությունից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։</w:t>
            </w:r>
          </w:p>
          <w:p w14:paraId="7513BDE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ժամկետն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</w:t>
            </w:r>
          </w:p>
          <w:p w14:paraId="1169199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  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45A4B837" wp14:editId="5B3C0074">
                  <wp:extent cx="1349375" cy="1472565"/>
                  <wp:effectExtent l="0" t="0" r="3175" b="13335"/>
                  <wp:docPr id="12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7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27106404" w14:textId="77777777" w:rsidTr="00F27BD9">
        <w:tc>
          <w:tcPr>
            <w:tcW w:w="830" w:type="dxa"/>
          </w:tcPr>
          <w:p w14:paraId="7EE7A98F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1860C5D1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Էլեկտրական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կշեռք</w:t>
            </w:r>
            <w:proofErr w:type="spellEnd"/>
          </w:p>
          <w:p w14:paraId="5391A7EF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15E460D5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75637928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042BF310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25186649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3418BE36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3445E03B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77B7FD44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14:paraId="687BFEA1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</w:tcPr>
          <w:p w14:paraId="77E45A1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Էլեկտրոնային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կշեռքի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՝ 330 х 310 х 135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 x Լ x Բ):</w:t>
            </w:r>
          </w:p>
          <w:p w14:paraId="0E617BB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Կշռելու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թույլատրելի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՝ 20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,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ստուգման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20 գ,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հարթակի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՝ 240 х 192մմ (Ե x Լ),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մետաղից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LCD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էկրան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14:paraId="4CD35D5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110 ÷240 V/1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ֆազ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ադապտերի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մարտկոցի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։</w:t>
            </w:r>
          </w:p>
          <w:p w14:paraId="63B1A2B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0.01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;</w:t>
            </w:r>
          </w:p>
          <w:p w14:paraId="30BCD9F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փոշուց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խոնավությունից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։</w:t>
            </w:r>
          </w:p>
          <w:p w14:paraId="5803BAF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ժամկետն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14:paraId="2229745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14:paraId="2B6043A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27EA4041" wp14:editId="60AFB67B">
                  <wp:extent cx="2058035" cy="1513840"/>
                  <wp:effectExtent l="0" t="0" r="18415" b="10160"/>
                  <wp:docPr id="128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97" cy="155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74A9F053" w14:textId="77777777" w:rsidTr="00F27BD9">
        <w:tc>
          <w:tcPr>
            <w:tcW w:w="830" w:type="dxa"/>
          </w:tcPr>
          <w:p w14:paraId="3AD9BB1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DEACEFF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Դարակաշարեր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/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մթերքը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տեղավորելու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11757" w:type="dxa"/>
            <w:vAlign w:val="center"/>
          </w:tcPr>
          <w:p w14:paraId="4413F99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Մթերքը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տեղավորելու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` 1600 x 1500 x 400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(Բ х Լ х Խ):</w:t>
            </w:r>
          </w:p>
          <w:p w14:paraId="4D5AA70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`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հավաքովի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բաղկացած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29C60EC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ծանրաբեռնվածությունը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է:</w:t>
            </w:r>
          </w:p>
          <w:p w14:paraId="2E31EFB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` AISI 201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մարկայի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` AISI 430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մարկայի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է:</w:t>
            </w:r>
          </w:p>
          <w:p w14:paraId="4CC5156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լրացուցիչ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կապուղի-ուժեղացուցիչ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մեծացնում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3FD2911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կմախքի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1,8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դարակաշարինը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1,2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0C15118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40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տրամագծով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խողովակից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։</w:t>
            </w:r>
          </w:p>
          <w:p w14:paraId="1F4EFAC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կարգավորվել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քայլերով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33F88D9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տարրերի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թեքված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615CFB7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կարգավորելի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±20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սահմաններում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4728497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՝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ըստ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նկարի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6F9650E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 xml:space="preserve">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4FF887B7" wp14:editId="0C7B5B10">
                  <wp:extent cx="2533650" cy="2838450"/>
                  <wp:effectExtent l="0" t="0" r="0" b="0"/>
                  <wp:docPr id="129" name="Рисунок 118" descr="C:\Users\Manukyan\Desktop\a5152003de1e692689cbdcf6d04b0d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18" descr="C:\Users\Manukyan\Desktop\a5152003de1e692689cbdcf6d04b0d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882DB5" w14:paraId="2686FFA3" w14:textId="77777777" w:rsidTr="00F27BD9">
        <w:tc>
          <w:tcPr>
            <w:tcW w:w="830" w:type="dxa"/>
          </w:tcPr>
          <w:p w14:paraId="367594AB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7D528FB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Մատուցման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և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բաշխման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սեղան</w:t>
            </w:r>
            <w:proofErr w:type="spellEnd"/>
          </w:p>
        </w:tc>
        <w:tc>
          <w:tcPr>
            <w:tcW w:w="11757" w:type="dxa"/>
            <w:vAlign w:val="center"/>
          </w:tcPr>
          <w:p w14:paraId="6254841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14:paraId="5F5CD90C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ոտքերին տակից ամրանում են հենահարթակով բարձրորակ և ամուր անվակներ՝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6F532838" wp14:editId="643ADAA3">
                  <wp:extent cx="438150" cy="438150"/>
                  <wp:effectExtent l="0" t="0" r="0" b="0"/>
                  <wp:docPr id="115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06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F8804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14:paraId="7111AF15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14:paraId="4E76AA38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14:paraId="396D0E45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14:paraId="2791FC41" w14:textId="27C9446F" w:rsidR="00F80337" w:rsidRPr="00F47A4B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</w:tc>
      </w:tr>
      <w:tr w:rsidR="00F80337" w:rsidRPr="003672EC" w14:paraId="1C19CA06" w14:textId="77777777" w:rsidTr="00F27BD9">
        <w:trPr>
          <w:trHeight w:val="90"/>
        </w:trPr>
        <w:tc>
          <w:tcPr>
            <w:tcW w:w="830" w:type="dxa"/>
          </w:tcPr>
          <w:p w14:paraId="2409E8A2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B2E4F37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Կենցաղային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օգտագործման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սառնարան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300-320լ</w:t>
            </w:r>
          </w:p>
        </w:tc>
        <w:tc>
          <w:tcPr>
            <w:tcW w:w="11757" w:type="dxa"/>
            <w:vAlign w:val="center"/>
          </w:tcPr>
          <w:p w14:paraId="2AA1CBF2" w14:textId="77777777" w:rsidR="00F80337" w:rsidRPr="003672EC" w:rsidRDefault="00F80337" w:rsidP="00F80337">
            <w:pPr>
              <w:suppressAutoHyphens/>
              <w:autoSpaceDN w:val="0"/>
              <w:spacing w:after="200" w:line="276" w:lineRule="auto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Ընդհանուր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300-320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Սառնարանային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խցիկի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ընդհանուր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նվազագույնը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240 </w:t>
            </w:r>
            <w:r w:rsidRPr="003672EC">
              <w:rPr>
                <w:rFonts w:ascii="GHEA Grapalat" w:eastAsia="Calibri" w:hAnsi="GHEA Grapalat" w:cs="Times New Roman"/>
                <w:color w:val="000000"/>
              </w:rPr>
              <w:t>լ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Սառցարանային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խցիկի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տարողությունը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նվազագույնը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58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լիտր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Սառնարանային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խցիկի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ջերմաստիճանը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</w:rPr>
              <w:t>՝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0°C - +6°C,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սառցարանային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խցիկի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ջերմաստիճանը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color w:val="000000"/>
              </w:rPr>
              <w:t>՝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- 18°C</w:t>
            </w:r>
            <w:r w:rsidRPr="003672EC">
              <w:rPr>
                <w:rFonts w:ascii="GHEA Grapalat" w:eastAsia="Calibri" w:hAnsi="GHEA Grapalat" w:cs="Times New Roman"/>
                <w:color w:val="000000"/>
              </w:rPr>
              <w:t>։</w:t>
            </w:r>
            <w:r w:rsidRPr="003672EC">
              <w:rPr>
                <w:rFonts w:ascii="GHEA Grapalat" w:eastAsia="Calibri" w:hAnsi="GHEA Grapalat" w:cs="Times New Roman"/>
                <w:color w:val="000000"/>
                <w:lang w:val="en-GB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Էներգիայի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color w:val="000000"/>
              </w:rPr>
              <w:t>ծախսը</w:t>
            </w:r>
            <w:proofErr w:type="spellEnd"/>
            <w:r w:rsidRPr="003672EC">
              <w:rPr>
                <w:rFonts w:ascii="GHEA Grapalat" w:eastAsia="Calibri" w:hAnsi="GHEA Grapalat" w:cs="Times New Roman"/>
                <w:color w:val="000000"/>
              </w:rPr>
              <w:t xml:space="preserve"> 0.1-0.15 ԿՎ, Լարումը՝220վ:</w:t>
            </w:r>
          </w:p>
        </w:tc>
      </w:tr>
      <w:tr w:rsidR="00F80337" w:rsidRPr="00882DB5" w14:paraId="0FAA87F3" w14:textId="77777777" w:rsidTr="00F27BD9">
        <w:tc>
          <w:tcPr>
            <w:tcW w:w="830" w:type="dxa"/>
          </w:tcPr>
          <w:p w14:paraId="24680A1E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4658F4BE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14:paraId="5DB200AD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14:paraId="10D0DD05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14:paraId="37BBB912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14:paraId="37B7C07B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14:paraId="1F5FF977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Սառցարան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200լ</w:t>
            </w:r>
          </w:p>
          <w:p w14:paraId="3FF20859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14:paraId="4337081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 wp14:anchorId="736137A5" wp14:editId="73A0B60A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6819265</wp:posOffset>
                  </wp:positionV>
                  <wp:extent cx="1205865" cy="1285240"/>
                  <wp:effectExtent l="0" t="0" r="13335" b="10160"/>
                  <wp:wrapNone/>
                  <wp:docPr id="132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20" descr="https://holod.ru/pics/clean/medium/65/865_0.jpg"/>
                          <pic:cNvPicPr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01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չժանգոտվող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պողպատից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երկդռնանի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վերևից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բացվող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չափսերը</w:t>
            </w:r>
            <w:proofErr w:type="spellEnd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1165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x 700 x 870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հաստությունը-35մմՙ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ներքին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տարողությունը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– 200լՙ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զամբյուղ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։    </w:t>
            </w:r>
          </w:p>
          <w:p w14:paraId="313D1D7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anchor distT="0" distB="0" distL="114300" distR="114300" simplePos="0" relativeHeight="251676672" behindDoc="0" locked="0" layoutInCell="1" allowOverlap="1" wp14:anchorId="77749CA2" wp14:editId="4FA9EE8F">
                  <wp:simplePos x="0" y="0"/>
                  <wp:positionH relativeFrom="column">
                    <wp:posOffset>5754370</wp:posOffset>
                  </wp:positionH>
                  <wp:positionV relativeFrom="paragraph">
                    <wp:posOffset>269875</wp:posOffset>
                  </wp:positionV>
                  <wp:extent cx="895350" cy="933450"/>
                  <wp:effectExtent l="0" t="0" r="0" b="0"/>
                  <wp:wrapNone/>
                  <wp:docPr id="133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20" descr="https://holod.ru/pics/clean/medium/65/865_0.jpg"/>
                          <pic:cNvPicPr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- 0,33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- 2... -20°C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միջավայրի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+ 33°C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Ֆրեոն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- R290</w:t>
            </w:r>
          </w:p>
          <w:p w14:paraId="10A014E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  առնվազն  A++, Հոսանքի (վ/Հց) 220-240Վ/ 50-60 Հց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14:paraId="684FB8D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  <w:p w14:paraId="5573DE4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</w:t>
            </w:r>
          </w:p>
          <w:p w14:paraId="592374D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14:paraId="4046C35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14:paraId="75C0828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14:paraId="755D198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</w:tr>
      <w:tr w:rsidR="00F80337" w:rsidRPr="00882DB5" w14:paraId="50FBC5A7" w14:textId="77777777" w:rsidTr="00F27BD9">
        <w:trPr>
          <w:trHeight w:val="809"/>
        </w:trPr>
        <w:tc>
          <w:tcPr>
            <w:tcW w:w="830" w:type="dxa"/>
          </w:tcPr>
          <w:p w14:paraId="1C2E38A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43FAA5E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Օդորակիչ</w:t>
            </w:r>
            <w:proofErr w:type="spellEnd"/>
            <w:r w:rsidRPr="003672EC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14:paraId="0977BA3C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   45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75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30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 x Բ x Խ)</w:t>
            </w:r>
          </w:p>
          <w:p w14:paraId="51303A5B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245"/>
              </w:tabs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30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70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20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 x Բ x Խ)</w:t>
            </w:r>
          </w:p>
          <w:p w14:paraId="423B957E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Սպլիտ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Սպլիտ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Ինվերտոր</w:t>
            </w:r>
            <w:proofErr w:type="spellEnd"/>
          </w:p>
          <w:p w14:paraId="02E2D3DA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476"/>
              </w:tabs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2.8</w:t>
            </w:r>
            <w:proofErr w:type="gramEnd"/>
          </w:p>
          <w:p w14:paraId="52E5F3D6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2.8</w:t>
            </w:r>
          </w:p>
          <w:p w14:paraId="5AC847F0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BTU)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10000</w:t>
            </w:r>
          </w:p>
          <w:p w14:paraId="507CA1F2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հովացում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տաքացում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1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/1</w:t>
            </w:r>
          </w:p>
          <w:p w14:paraId="585D9FFF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Ածխային</w:t>
            </w:r>
            <w:proofErr w:type="spellEnd"/>
          </w:p>
          <w:p w14:paraId="1ACFE6BC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R410a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R32</w:t>
            </w:r>
          </w:p>
          <w:p w14:paraId="34D37FC2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Հիմնական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Տաքացում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հովացում</w:t>
            </w:r>
            <w:proofErr w:type="spellEnd"/>
          </w:p>
          <w:p w14:paraId="30D8F791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ջեռուցման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250 C</w:t>
            </w:r>
          </w:p>
          <w:p w14:paraId="0E9E3119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ջերմաստիճանը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150 C</w:t>
            </w:r>
          </w:p>
          <w:p w14:paraId="65CE4121" w14:textId="77777777" w:rsidR="00F80337" w:rsidRPr="003672EC" w:rsidRDefault="00F80337" w:rsidP="00F80337">
            <w:pPr>
              <w:numPr>
                <w:ilvl w:val="0"/>
                <w:numId w:val="2"/>
              </w:numPr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/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25/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58  (</w:t>
            </w:r>
            <w:proofErr w:type="spellStart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)</w:t>
            </w:r>
          </w:p>
          <w:p w14:paraId="34A57FE8" w14:textId="77777777" w:rsidR="00F80337" w:rsidRPr="003672EC" w:rsidRDefault="00F80337" w:rsidP="00F80337">
            <w:pPr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uppressAutoHyphens/>
              <w:autoSpaceDN w:val="0"/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մակերես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35 մ2</w:t>
            </w:r>
          </w:p>
          <w:p w14:paraId="4C28B6DB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F80337" w:rsidRPr="00882DB5" w14:paraId="0027ACEC" w14:textId="77777777" w:rsidTr="00F27BD9">
        <w:tc>
          <w:tcPr>
            <w:tcW w:w="830" w:type="dxa"/>
          </w:tcPr>
          <w:p w14:paraId="346F08A1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22AAD4C4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Գրասեղան</w:t>
            </w:r>
          </w:p>
        </w:tc>
        <w:tc>
          <w:tcPr>
            <w:tcW w:w="11757" w:type="dxa"/>
            <w:vAlign w:val="center"/>
          </w:tcPr>
          <w:p w14:paraId="0EB1399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14:paraId="3FFB669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14:paraId="2A9C928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աշխատանքային հարթության եզրին(տակից) և կողապատերի(ոտքերի) ներսի մասին:</w:t>
            </w:r>
          </w:p>
          <w:p w14:paraId="53AE9B7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լայնությունը՝ 570 մմ:</w:t>
            </w:r>
          </w:p>
          <w:p w14:paraId="6C8FDEB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14:paraId="665F867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տակից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աջ կողմում պետք էլինի 300 x 600 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չափսերի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մեկ դռնանի բաց դարակ, իսկ ձախ մասում 300 x 150 մմ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լայնքով շարժական դարակ,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բացվում և փակվում են փափուկ փակվող, անաղմուկ սահնակներով (սալյասկա):  </w:t>
            </w:r>
          </w:p>
          <w:p w14:paraId="79B7673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14:paraId="0BFF81D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Սեղանը ամբողջությամբ և պլաստիկե եզրաժապավենները պետք է լինեն նույն՝ բնափայտի գույնի, բաց երանգի:</w:t>
            </w:r>
          </w:p>
          <w:p w14:paraId="642525C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F80337" w:rsidRPr="003672EC" w14:paraId="0A483972" w14:textId="77777777" w:rsidTr="00F27BD9">
        <w:tc>
          <w:tcPr>
            <w:tcW w:w="830" w:type="dxa"/>
          </w:tcPr>
          <w:p w14:paraId="07A7F8C4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51FF1E2A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Հասակաչափ</w:t>
            </w:r>
          </w:p>
        </w:tc>
        <w:tc>
          <w:tcPr>
            <w:tcW w:w="11757" w:type="dxa"/>
            <w:vAlign w:val="center"/>
          </w:tcPr>
          <w:p w14:paraId="43351C7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Ինքնակպչուն հասակաչափը պատրաստված է էկոլոգիապես մաքուր հումքից՝</w:t>
            </w:r>
          </w:p>
          <w:p w14:paraId="679271C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բնական մանրաթելերից բաղկացած ֆլիզիլինի հիմքով վինիլային պաստառից: </w:t>
            </w:r>
          </w:p>
          <w:p w14:paraId="7822AF2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հեշտությամբ փակցվում է պատի հարթ մակերեսին:</w:t>
            </w:r>
          </w:p>
          <w:p w14:paraId="65A5AA2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Հանելիս, պոկելիս չի պատռվում և պատին հետքեր չի թողնում:</w:t>
            </w:r>
          </w:p>
          <w:p w14:paraId="1F7C9AB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                          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4531B998" wp14:editId="1FA9C74D">
                  <wp:extent cx="1318895" cy="3289935"/>
                  <wp:effectExtent l="0" t="0" r="14605" b="5715"/>
                  <wp:docPr id="14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24" cy="329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</w:t>
            </w:r>
          </w:p>
        </w:tc>
      </w:tr>
      <w:tr w:rsidR="00F80337" w:rsidRPr="003672EC" w14:paraId="44EED6F6" w14:textId="77777777" w:rsidTr="00F27BD9">
        <w:tc>
          <w:tcPr>
            <w:tcW w:w="830" w:type="dxa"/>
          </w:tcPr>
          <w:p w14:paraId="0FD09186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F6B839E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Կշեռք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14:paraId="6AA5183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պատվանդանի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45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55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15-25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5A9FE62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Կշռում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0-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- 150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Ուղղանկյունաձև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կանգնակով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`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ցուցիչով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434E3C8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2B746A9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                          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4F4F8899" wp14:editId="39383531">
                  <wp:extent cx="1228725" cy="1694180"/>
                  <wp:effectExtent l="0" t="0" r="9525" b="1270"/>
                  <wp:docPr id="14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66" cy="1706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293BF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</w:p>
        </w:tc>
      </w:tr>
      <w:tr w:rsidR="00F80337" w:rsidRPr="003672EC" w14:paraId="77FE781C" w14:textId="77777777" w:rsidTr="00F27BD9">
        <w:tc>
          <w:tcPr>
            <w:tcW w:w="830" w:type="dxa"/>
          </w:tcPr>
          <w:p w14:paraId="19B97FD9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7C6A718F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Calibri" w:hAnsi="GHEA Grapalat" w:cs="Arial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bCs/>
                <w:sz w:val="24"/>
                <w:szCs w:val="24"/>
              </w:rPr>
              <w:t>Բժշկական</w:t>
            </w:r>
            <w:proofErr w:type="spellEnd"/>
            <w:r w:rsidRPr="003672EC">
              <w:rPr>
                <w:rFonts w:ascii="GHEA Grapalat" w:eastAsia="Calibri" w:hAnsi="GHEA Grapalat" w:cs="Arial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Arial"/>
                <w:b/>
                <w:bCs/>
                <w:sz w:val="24"/>
                <w:szCs w:val="24"/>
              </w:rPr>
              <w:t>թախտ</w:t>
            </w:r>
            <w:proofErr w:type="spellEnd"/>
          </w:p>
        </w:tc>
        <w:tc>
          <w:tcPr>
            <w:tcW w:w="11757" w:type="dxa"/>
            <w:vAlign w:val="center"/>
          </w:tcPr>
          <w:p w14:paraId="1A9370F7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2012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թվականի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սեպտեմբերի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1239-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որոշման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Առողջապահության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նախարարության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867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հրամանի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պահանջներին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25616A8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Բժշկական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180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253FA83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ամուր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մաշվածության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դիմացկուն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</w:p>
          <w:p w14:paraId="1625E9A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փափուկ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երեսը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ծածկված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արհեստական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կաշվից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ապահովում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հարմարավետությունը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 w:rsidRPr="003672EC">
              <w:rPr>
                <w:rFonts w:ascii="Calibri" w:eastAsia="Times New Roman" w:hAnsi="Calibri" w:cs="Calibri"/>
                <w:color w:val="000000"/>
                <w:lang w:val="en-GB" w:eastAsia="en-GB"/>
              </w:rPr>
              <w:t> </w:t>
            </w:r>
          </w:p>
          <w:p w14:paraId="4782708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գլխի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է։</w:t>
            </w:r>
          </w:p>
          <w:p w14:paraId="7224E83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</w:p>
          <w:p w14:paraId="0CECECF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</w:t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3C5D69F3" wp14:editId="66B65E40">
                  <wp:extent cx="1964055" cy="1237615"/>
                  <wp:effectExtent l="0" t="0" r="17145" b="635"/>
                  <wp:docPr id="14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055" cy="1237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</w:t>
            </w:r>
          </w:p>
          <w:p w14:paraId="784B335D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</w:t>
            </w:r>
          </w:p>
        </w:tc>
      </w:tr>
      <w:tr w:rsidR="00F80337" w:rsidRPr="003672EC" w14:paraId="2D1A3DCF" w14:textId="77777777" w:rsidTr="00F27BD9">
        <w:tc>
          <w:tcPr>
            <w:tcW w:w="830" w:type="dxa"/>
          </w:tcPr>
          <w:p w14:paraId="7852B7CA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1861B6B3" w14:textId="77777777" w:rsidR="00F80337" w:rsidRPr="003672EC" w:rsidRDefault="00F80337" w:rsidP="00F80337">
            <w:pPr>
              <w:suppressAutoHyphens/>
              <w:autoSpaceDN w:val="0"/>
              <w:jc w:val="center"/>
              <w:rPr>
                <w:rFonts w:ascii="GHEA Grapalat" w:eastAsia="Calibri" w:hAnsi="GHEA Grapalat" w:cs="Times New Roman"/>
                <w:b/>
                <w:sz w:val="24"/>
                <w:lang w:val="hy-AM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Տեսողության ստուգման աղյուսակ (Օրլովայի կամ Գոլովին-Սիվցևի աղյուսակ)</w:t>
            </w:r>
          </w:p>
        </w:tc>
        <w:tc>
          <w:tcPr>
            <w:tcW w:w="11757" w:type="dxa"/>
          </w:tcPr>
          <w:p w14:paraId="77AA9D4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դա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5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մետր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հեռավորությունից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տառերը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կարդալուտեսողության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սրությունն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(0,1,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եթե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աչքը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տեսնում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միայն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վերևի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շարքը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2,0,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եթետեսնում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ներքևի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շարքը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)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։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Տեսողությունը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համարվում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նորմալ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(1,0),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երբ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մարդը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յուրաքանչյուր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աչքով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5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մետր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հեռավորությունից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տեսնում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GHEA Grapalat"/>
                <w:color w:val="000000"/>
                <w:lang w:val="hy-AM" w:eastAsia="en-GB"/>
              </w:rPr>
              <w:t>տասն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6761C6F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7D4AA852" wp14:editId="34284149">
                  <wp:extent cx="7658100" cy="321945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3D1AEBDF" w14:textId="77777777" w:rsidTr="00F27BD9">
        <w:tc>
          <w:tcPr>
            <w:tcW w:w="830" w:type="dxa"/>
          </w:tcPr>
          <w:p w14:paraId="62C1E665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3B0935F" w14:textId="77777777" w:rsidR="00F80337" w:rsidRPr="003672EC" w:rsidRDefault="00F80337" w:rsidP="00F80337">
            <w:pPr>
              <w:suppressAutoHyphens/>
              <w:autoSpaceDN w:val="0"/>
              <w:spacing w:after="200" w:line="400" w:lineRule="atLeast"/>
              <w:contextualSpacing/>
              <w:jc w:val="center"/>
              <w:rPr>
                <w:rFonts w:ascii="GHEA Grapalat" w:eastAsia="Calibri" w:hAnsi="GHEA Grapalat" w:cs="Arial"/>
                <w:b/>
                <w:bCs/>
                <w:sz w:val="24"/>
                <w:szCs w:val="24"/>
                <w:lang w:val="hy-AM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bCs/>
                <w:sz w:val="24"/>
                <w:szCs w:val="24"/>
              </w:rPr>
              <w:t>Տոնոմետր</w:t>
            </w:r>
            <w:proofErr w:type="spellEnd"/>
          </w:p>
        </w:tc>
        <w:tc>
          <w:tcPr>
            <w:tcW w:w="11757" w:type="dxa"/>
            <w:vAlign w:val="center"/>
          </w:tcPr>
          <w:p w14:paraId="681285D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14:paraId="29A488C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Տոնոմետրի մարմինը ալյումինե, կամ պլստմասե: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Մանժետի մեջ օդ ներմղելու լատեքսային տանձիկ: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Մետաղյա փական: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Էրգոնոմիկ բռնակ չժանգոտվող պողպատից: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Ճշգրտությունը կարգավորող չմաշվող արտաթողման փական: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Հատուկ պնդացրած չմաշվող պղնձե – բերիլային մեմբրանով: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Մեմբրանը դիմանում է մինչև 600 մմ սնդ. ս. ավելցուկային ճնշմանը:</w:t>
            </w:r>
          </w:p>
          <w:p w14:paraId="281F282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Բժշկական լսափողակ(ստետոսկոպ)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Սարքավորման առավելագույն թույլ տրվող սխալը +/- 3 մմ ս.ս.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Լավ կարդացվող մինչև 300 մմ սնդ. ս. դիապազոնով ալյումինե սանդղակ: Երաշխիքային ժամկետը առնվազն մեկ տարի:         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</w:p>
          <w:p w14:paraId="4E55654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075D4BCA" wp14:editId="213135B0">
                  <wp:extent cx="2243455" cy="1800225"/>
                  <wp:effectExtent l="0" t="0" r="4445" b="9525"/>
                  <wp:docPr id="146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25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599" cy="1805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750B49F7" w14:textId="77777777" w:rsidTr="00F27BD9">
        <w:tc>
          <w:tcPr>
            <w:tcW w:w="830" w:type="dxa"/>
          </w:tcPr>
          <w:p w14:paraId="4CD7A1C1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765377E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Arial"/>
                <w:b/>
                <w:bCs/>
                <w:sz w:val="24"/>
                <w:szCs w:val="24"/>
                <w:lang w:val="hy-AM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Բժշկական ջերմաչափ (Էլեկտրոնային)</w:t>
            </w:r>
          </w:p>
        </w:tc>
        <w:tc>
          <w:tcPr>
            <w:tcW w:w="11757" w:type="dxa"/>
            <w:vAlign w:val="center"/>
          </w:tcPr>
          <w:p w14:paraId="510E901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14:paraId="36BAF92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եղանակները՝ առանցքային (թևատակ), բերանի, հետանցքային:</w:t>
            </w:r>
          </w:p>
          <w:p w14:paraId="3DF63B58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ժամանակը` մոտ 60 վայրկյան:</w:t>
            </w:r>
          </w:p>
          <w:p w14:paraId="2A4F6C7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ավարտի տեղեկատվական ձայնային ազդանշան:</w:t>
            </w:r>
          </w:p>
          <w:p w14:paraId="4400243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Վերջին չափման հիշողություն:</w:t>
            </w:r>
          </w:p>
          <w:p w14:paraId="5479FA7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Փոխարինվող մարտկոց:</w:t>
            </w:r>
          </w:p>
          <w:p w14:paraId="66899E2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Ավտոմատ անջատում 10 րոպե հետո օգտագործելուց հետո մարտկոցի կյանքը երկարացնելու համար:</w:t>
            </w:r>
          </w:p>
          <w:p w14:paraId="488668C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թույլատրելի սխալի սահմանները՝ +/- 0,1 °С :</w:t>
            </w:r>
          </w:p>
          <w:p w14:paraId="676FB11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Պահպանման պատյան:</w:t>
            </w:r>
          </w:p>
          <w:p w14:paraId="42E92AF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  <w:p w14:paraId="0622831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77E56857" wp14:editId="36E0D5C8">
                  <wp:extent cx="2037080" cy="1209675"/>
                  <wp:effectExtent l="0" t="0" r="1270" b="9525"/>
                  <wp:docPr id="147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26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489" cy="122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337" w:rsidRPr="003672EC" w14:paraId="7995E676" w14:textId="77777777" w:rsidTr="00F27BD9">
        <w:tc>
          <w:tcPr>
            <w:tcW w:w="830" w:type="dxa"/>
          </w:tcPr>
          <w:p w14:paraId="4D216F4F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16B7F6CE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Ապակե պահարան՝ </w:t>
            </w: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lastRenderedPageBreak/>
              <w:t>առաջին օգնության անհրաժեշտ դեղորայքի համար</w:t>
            </w:r>
          </w:p>
        </w:tc>
        <w:tc>
          <w:tcPr>
            <w:tcW w:w="11757" w:type="dxa"/>
            <w:vAlign w:val="center"/>
          </w:tcPr>
          <w:p w14:paraId="2A83ECC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14:paraId="221FE4D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14:paraId="3C99DAD3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14:paraId="756CB3A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 մասերը  պետք է  փոշեներկված բարձրորակ ներկանյութով:</w:t>
            </w:r>
          </w:p>
          <w:p w14:paraId="663425AA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Գետնից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20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: </w:t>
            </w:r>
          </w:p>
        </w:tc>
      </w:tr>
      <w:tr w:rsidR="00F80337" w:rsidRPr="003672EC" w14:paraId="648F8415" w14:textId="77777777" w:rsidTr="00F27BD9">
        <w:tc>
          <w:tcPr>
            <w:tcW w:w="830" w:type="dxa"/>
          </w:tcPr>
          <w:p w14:paraId="06B738CD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3E0AD4BC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Փոքրիկ սառնարան դեղորայքի համար</w:t>
            </w:r>
          </w:p>
        </w:tc>
        <w:tc>
          <w:tcPr>
            <w:tcW w:w="11757" w:type="dxa"/>
            <w:vAlign w:val="center"/>
          </w:tcPr>
          <w:p w14:paraId="408FF5F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Սառնարան մեկ խցիկանի, գույնը սպիտակ: </w:t>
            </w:r>
          </w:p>
          <w:p w14:paraId="6DDC752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90 x 60 x 55 սմ (ԲxԼxԽ)::</w:t>
            </w:r>
          </w:p>
          <w:p w14:paraId="3D8814C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Ընդհանուր տարողությունը ոչ պակաս  120 լ:</w:t>
            </w:r>
          </w:p>
          <w:p w14:paraId="28917FBE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Սառեցման համակարգը՝    De Frost: </w:t>
            </w:r>
          </w:p>
          <w:p w14:paraId="70DE5C0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Էներգախնայողության դաս՝  A++ : </w:t>
            </w:r>
          </w:p>
          <w:p w14:paraId="1D7CBD9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Հոսանքը՝ (վ/Հց) 220-240Վ/ 50-60 Հց: </w:t>
            </w:r>
          </w:p>
          <w:p w14:paraId="55818C3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Աղմուկի մակարդակը մինչև 45 (դԲ):</w:t>
            </w:r>
          </w:p>
          <w:p w14:paraId="65EBFAD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Կոմպրեսորների քանակ    1հատ:  </w:t>
            </w:r>
          </w:p>
          <w:p w14:paraId="29029EB6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1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</w:t>
            </w:r>
          </w:p>
        </w:tc>
      </w:tr>
      <w:tr w:rsidR="00F80337" w:rsidRPr="003672EC" w14:paraId="28B5392A" w14:textId="77777777" w:rsidTr="00F27BD9">
        <w:tc>
          <w:tcPr>
            <w:tcW w:w="830" w:type="dxa"/>
          </w:tcPr>
          <w:p w14:paraId="6765DAE0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498AA36F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Լվացքի չորանոց-մեքենա</w:t>
            </w:r>
          </w:p>
        </w:tc>
        <w:tc>
          <w:tcPr>
            <w:tcW w:w="11757" w:type="dxa"/>
            <w:vAlign w:val="center"/>
          </w:tcPr>
          <w:p w14:paraId="66ACADE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proofErr w:type="spellEnd"/>
          </w:p>
          <w:p w14:paraId="0998ECF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Էլեկտրոնային</w:t>
            </w:r>
            <w:proofErr w:type="spellEnd"/>
          </w:p>
          <w:p w14:paraId="4AC84681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++  </w:t>
            </w:r>
          </w:p>
          <w:p w14:paraId="00459D3B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Չորացում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Կոնդենսացիոն</w:t>
            </w:r>
            <w:proofErr w:type="spellEnd"/>
          </w:p>
          <w:p w14:paraId="09AD962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տարողունակությունը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14:paraId="63665F7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արագություն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proofErr w:type="spellStart"/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րոպե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1600 </w:t>
            </w:r>
          </w:p>
          <w:p w14:paraId="69682AE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Ծրագրերի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 </w:t>
            </w:r>
          </w:p>
          <w:p w14:paraId="5C43186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 </w:t>
            </w:r>
          </w:p>
          <w:p w14:paraId="150B95D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proofErr w:type="gram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Լվանալու</w:t>
            </w:r>
            <w:proofErr w:type="spellEnd"/>
            <w:proofErr w:type="gram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57,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Քամելու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74 </w:t>
            </w:r>
          </w:p>
          <w:p w14:paraId="787F0C1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2100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14:paraId="3D001C7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պաշտպանություն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պատահական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հետաձգում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14:paraId="48518F32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85 х 60 х 65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ԲxԼxԽ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14:paraId="7BEF5C4F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</w:tc>
      </w:tr>
      <w:tr w:rsidR="00F80337" w:rsidRPr="00882DB5" w14:paraId="1A86E634" w14:textId="77777777" w:rsidTr="00F27BD9">
        <w:tc>
          <w:tcPr>
            <w:tcW w:w="830" w:type="dxa"/>
          </w:tcPr>
          <w:p w14:paraId="4B5EBA7A" w14:textId="77777777" w:rsidR="00F80337" w:rsidRPr="003672EC" w:rsidRDefault="00F80337" w:rsidP="00F80337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C24B955" w14:textId="77777777" w:rsidR="00F80337" w:rsidRPr="003672EC" w:rsidRDefault="00F80337" w:rsidP="00F80337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Արդուկի</w:t>
            </w:r>
            <w:proofErr w:type="spellEnd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սեղան</w:t>
            </w:r>
            <w:proofErr w:type="spellEnd"/>
          </w:p>
        </w:tc>
        <w:tc>
          <w:tcPr>
            <w:tcW w:w="11757" w:type="dxa"/>
            <w:vAlign w:val="center"/>
          </w:tcPr>
          <w:p w14:paraId="77E6B1A4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Արդուկի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սեղան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ծալովի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60-90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կարգավորմամբ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6839D085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մակերևույթի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120-140 х 35-50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ԵxԼ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): </w:t>
            </w:r>
          </w:p>
          <w:p w14:paraId="0D01668C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Պատյանը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փոխարինվող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09C7AF6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Թևքի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արդուկման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հարմարանք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4C9FB749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Արդուկի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26475B50" w14:textId="77777777" w:rsidR="00F80337" w:rsidRPr="003672EC" w:rsidRDefault="00F80337" w:rsidP="00F80337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F47A4B" w:rsidRPr="00882DB5" w14:paraId="01D94EC5" w14:textId="77777777" w:rsidTr="00757960">
        <w:tc>
          <w:tcPr>
            <w:tcW w:w="830" w:type="dxa"/>
          </w:tcPr>
          <w:p w14:paraId="443A2013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4ED41D0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Սպիտակեղենի պահարան-յուրաքանչյուր խմբի համար</w:t>
            </w:r>
          </w:p>
        </w:tc>
        <w:tc>
          <w:tcPr>
            <w:tcW w:w="11757" w:type="dxa"/>
          </w:tcPr>
          <w:p w14:paraId="26E59575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Պահարանը պատրաստված է 8 մմ հաստությամբ լամինացված E0դասի ՓՏՍ-ից: Չափսերը՝ 800 x 450 x 1800 մմ ( Լ х Խ х Բ): Պահարանը բաժանված է հատևյալչափսերի(ներսի)՝ 800 x 450 x 450 մմ ( Լ х Խ х Բ) չորս դարակների, 18 մմ հաստությամբ լամինացված E0դասի ՓՏՍ-ից պատրաստված դռներով փակվող, որոնցից յուրաքանչյուրը ամրացված է 3-ական ծխնիով։ Բոլոր դռները պետք է ունենան օվալաձև բռնակներ: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համարժեք):Բոլոր անկյունները լինեն կլորացված կամ անկյուններին ամրացված լինեն պլաստմասե կլորացված հատուկ դետալներ: Բոլոր միացումներն իրականացնել թաքնված ամրակցումներով։ Հետնապատը պետք է լինի 4 մմ հաստությամբ լամինացված փայտաթելային սալից (ԴՎՊ) և E0դասի ՓՏՍ-ի գույնի:Պահարանի կոնստրուկցիան հավաքված է պտուտակներով, փայտե չիվիներով և էմուլսիայով Դռները և կողային մասերը լինեն լաքապատ /տեսակը՝ կիսափայլատ/։ Պահարանը պետք է ունենա 50 x 60 x 150 մմ ( Ե х Լ х Բ)չորս առանձին փայտյա, կամ փոշեներկված մետաղական ոտքեր։ 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 Հետնապատը պետք է լինի 4 մմ հաստությամբ լամինացված փայտաթելային սալից (ԴՎՊ) և E0դասի ՓՏՍ-ի գույնի: Բոլոր միացումներն իրականացնել թաքնված ամրակցումներով։ Գույնը նախապես համաձայնեցնել մանկապարտեզի տնօրինության հետ:</w:t>
            </w:r>
          </w:p>
          <w:p w14:paraId="50A36333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14:paraId="1D0271ED" w14:textId="27217020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F47A4B" w:rsidRPr="00882DB5" w14:paraId="25780764" w14:textId="77777777" w:rsidTr="00F27BD9">
        <w:tc>
          <w:tcPr>
            <w:tcW w:w="830" w:type="dxa"/>
          </w:tcPr>
          <w:p w14:paraId="62E132D2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74679D65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Times New Roman"/>
                <w:b/>
                <w:sz w:val="24"/>
                <w:szCs w:val="24"/>
                <w:lang w:val="hy-AM"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>Անխափան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>սնուցման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>աղբյուր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 xml:space="preserve"> (UPS)</w:t>
            </w:r>
          </w:p>
        </w:tc>
        <w:tc>
          <w:tcPr>
            <w:tcW w:w="11757" w:type="dxa"/>
          </w:tcPr>
          <w:p w14:paraId="460E163D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Times New Roman"/>
                <w:bCs/>
                <w:sz w:val="24"/>
                <w:szCs w:val="24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Անխափան սնուցման աղբյուրներ՝ UPS APC ֆիրմայի կամ համարժեքը համարվող FSP ֆիրմայի կամ համարժեքը համարվող Legrand ֆիրմայի: Խրոցների քանակը` 4, սնուցման տեսակը 220Վ, հզորությունը առնվազն 650Վոլտ /Ամպեր/</w:t>
            </w:r>
          </w:p>
        </w:tc>
      </w:tr>
      <w:tr w:rsidR="00F47A4B" w:rsidRPr="00882DB5" w14:paraId="30A9287A" w14:textId="77777777" w:rsidTr="00F27BD9">
        <w:tc>
          <w:tcPr>
            <w:tcW w:w="830" w:type="dxa"/>
          </w:tcPr>
          <w:p w14:paraId="08C04A05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53E44841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proofErr w:type="spellStart"/>
            <w:r w:rsidRPr="003672EC">
              <w:rPr>
                <w:rFonts w:ascii="GHEA Grapalat" w:eastAsia="Calibri" w:hAnsi="GHEA Grapalat" w:cs="Times New Roman"/>
                <w:b/>
                <w:sz w:val="24"/>
                <w:szCs w:val="24"/>
                <w:shd w:val="clear" w:color="auto" w:fill="FFFFFF"/>
              </w:rPr>
              <w:t>Տպիչ</w:t>
            </w:r>
            <w:proofErr w:type="spellEnd"/>
            <w:r w:rsidRPr="003672EC">
              <w:rPr>
                <w:rFonts w:ascii="GHEA Grapalat" w:eastAsia="Calibri" w:hAnsi="GHEA Grapalat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r w:rsidRPr="003672EC">
              <w:rPr>
                <w:rFonts w:ascii="GHEA Grapalat" w:eastAsia="Calibri" w:hAnsi="GHEA Grapalat" w:cs="Times New Roman"/>
                <w:b/>
                <w:sz w:val="24"/>
                <w:szCs w:val="24"/>
                <w:shd w:val="clear" w:color="auto" w:fill="FFFFFF"/>
                <w:lang w:val="hy-AM"/>
              </w:rPr>
              <w:t>սարք</w:t>
            </w:r>
          </w:p>
        </w:tc>
        <w:tc>
          <w:tcPr>
            <w:tcW w:w="11757" w:type="dxa"/>
          </w:tcPr>
          <w:p w14:paraId="77B4C66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ազմաֆունկցիոնալ լազերային սարք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MFP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տիպի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լազեր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14:paraId="6D2CEAC8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առնվազը 6,3 վրկ: Ունի  Ավտոմատ դուպլեքս տպագրության հնարավորություն:</w:t>
            </w:r>
          </w:p>
          <w:p w14:paraId="6F37FAD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14:paraId="519F9BA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Ավտոմատ թղթի մատակարարումը` առնվազը 50 թերթ: </w:t>
            </w:r>
          </w:p>
          <w:p w14:paraId="7323CF8D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14:paraId="3FDE4BA9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Թղթի քաշը 60-175 գ/մ2:  </w:t>
            </w:r>
          </w:p>
          <w:p w14:paraId="4E095A8D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Հիշողության չափը` առնվազը 512 ՄԲ, պրոցեսորի հաճախականությունը` առնվազը 1200 ՄՀց:</w:t>
            </w:r>
          </w:p>
          <w:p w14:paraId="57E3A9FD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Ինտերֆեյսներ USB 2.0, Ethernet (RJ-45), Wi-Fi, աջակցություն PostScript 3, PCL 5c, PCL 6, PDF: </w:t>
            </w:r>
          </w:p>
          <w:p w14:paraId="53FD35C9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Windows, iOS, Android OS-ի համար ծրագրերի հետ աշխատելու հնարավորություն: </w:t>
            </w:r>
          </w:p>
          <w:p w14:paraId="340548EC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14:paraId="49CB4499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Քաշը՝ 12,9 կգ: </w:t>
            </w:r>
          </w:p>
          <w:p w14:paraId="16138AA2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14:paraId="06BA35A8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F47A4B" w:rsidRPr="00882DB5" w14:paraId="340DD7A9" w14:textId="77777777" w:rsidTr="00F27BD9">
        <w:tc>
          <w:tcPr>
            <w:tcW w:w="830" w:type="dxa"/>
          </w:tcPr>
          <w:p w14:paraId="64829DDF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01EF4DC8" w14:textId="77777777" w:rsidR="00F47A4B" w:rsidRPr="003672EC" w:rsidRDefault="00F47A4B" w:rsidP="00F47A4B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</w:pPr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>Wi-Fi Router</w:t>
            </w:r>
          </w:p>
          <w:p w14:paraId="548795FF" w14:textId="77777777" w:rsidR="00F47A4B" w:rsidRPr="003672EC" w:rsidRDefault="00F47A4B" w:rsidP="00F47A4B">
            <w:pPr>
              <w:suppressAutoHyphens/>
              <w:autoSpaceDN w:val="0"/>
              <w:spacing w:line="276" w:lineRule="auto"/>
              <w:jc w:val="center"/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val="hy-AM" w:eastAsia="ru-RU"/>
              </w:rPr>
            </w:pPr>
            <w:proofErr w:type="spellStart"/>
            <w:r w:rsidRPr="003672EC">
              <w:rPr>
                <w:rFonts w:ascii="GHEA Grapalat" w:eastAsia="Calibri" w:hAnsi="GHEA Grapalat" w:cs="Arial"/>
                <w:b/>
                <w:color w:val="000000"/>
                <w:sz w:val="24"/>
                <w:szCs w:val="24"/>
                <w:lang w:eastAsia="ru-RU"/>
              </w:rPr>
              <w:t>ուղորդիչ</w:t>
            </w:r>
            <w:proofErr w:type="spellEnd"/>
          </w:p>
        </w:tc>
        <w:tc>
          <w:tcPr>
            <w:tcW w:w="11757" w:type="dxa"/>
          </w:tcPr>
          <w:p w14:paraId="70923526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Calibri" w:hAnsi="GHEA Grapalat" w:cs="Times New Roman"/>
                <w:szCs w:val="24"/>
                <w:lang w:val="hy-AM" w:eastAsia="ru-RU"/>
              </w:rPr>
            </w:pPr>
            <w:r w:rsidRPr="003672EC">
              <w:rPr>
                <w:rFonts w:ascii="GHEA Grapalat" w:eastAsia="Calibri" w:hAnsi="GHEA Grapalat" w:cs="Times New Roman"/>
                <w:szCs w:val="24"/>
                <w:lang w:val="hy-AM" w:eastAsia="ru-RU"/>
              </w:rPr>
              <w:t>Ցանցային Սարք WI-FI ուղորդիչ: Հաճախականությունը 5 ԳՀց: Ալեհավաքների քանակը 4 հատ: Հիշողություն Flash / RAM 16 MB/128 MB Միացումներ RJ45 4 Port 10/100 BaseTX Ցանցի արագություն 300-867 (Mbps) ըստ անհրաժեշտության: Երաշխիքային ժամկետն առնվազն մեկ տարի:</w:t>
            </w:r>
          </w:p>
        </w:tc>
      </w:tr>
      <w:tr w:rsidR="00F47A4B" w:rsidRPr="00882DB5" w14:paraId="4D8BAFBE" w14:textId="77777777" w:rsidTr="00F27BD9">
        <w:tc>
          <w:tcPr>
            <w:tcW w:w="830" w:type="dxa"/>
          </w:tcPr>
          <w:p w14:paraId="121734C1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1F4F9919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  <w:lang w:val="hy-AM"/>
              </w:rPr>
            </w:pPr>
          </w:p>
          <w:p w14:paraId="4BB10469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>Դ</w:t>
            </w:r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  <w:lang w:val="hy-AM"/>
              </w:rPr>
              <w:t>յուրակիր համակարգիչ</w:t>
            </w:r>
          </w:p>
        </w:tc>
        <w:tc>
          <w:tcPr>
            <w:tcW w:w="11757" w:type="dxa"/>
          </w:tcPr>
          <w:p w14:paraId="6103100D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</w:rPr>
            </w:pP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Պրոցեսորը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`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Core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3 -12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XXXX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հաճախությունը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Turbo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4,1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GHz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,6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cache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օպերատիվ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հիշողություն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DDR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4-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SDRAM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SSDկոշտ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PCLe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NVMeTM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Value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.2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Տեսաքարտ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,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®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UHD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Graphics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անկյունագիծ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15.6”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diagaonal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FHD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(1920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1080),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IPS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վեբ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տեսախցիկ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նվազագուևյնը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720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Camera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microSD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Supports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,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SDHC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SDXC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ներկառուցված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պորտ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որից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Type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3,0(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charging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), 1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Xhdml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1.4, 802.11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ac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(2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2)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Wi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Fi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and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Bluetiith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, 1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RJ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-45, 1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headphone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microphone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Մարտկոցի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աշխատաժամանակը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Համակարգչային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մկնիկ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օպտիկական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սև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1000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dpi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1.8</w:t>
            </w:r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proofErr w:type="spellStart"/>
            <w:r w:rsidRPr="003672E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proofErr w:type="spellEnd"/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F47A4B" w:rsidRPr="00882DB5" w14:paraId="17AB8D4A" w14:textId="77777777" w:rsidTr="00F27BD9">
        <w:tc>
          <w:tcPr>
            <w:tcW w:w="830" w:type="dxa"/>
          </w:tcPr>
          <w:p w14:paraId="02E1F0E2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</w:tcPr>
          <w:p w14:paraId="30E2ADF3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Calibri" w:hAnsi="GHEA Grapalat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  <w:lang w:val="hy-AM"/>
              </w:rPr>
              <w:t>Պրոյեկտո</w:t>
            </w:r>
            <w:r w:rsidRPr="003672EC">
              <w:rPr>
                <w:rFonts w:ascii="GHEA Grapalat" w:eastAsia="Calibri" w:hAnsi="GHEA Grapalat" w:cs="Times New Roman"/>
                <w:b/>
                <w:bCs/>
                <w:spacing w:val="-5"/>
                <w:sz w:val="24"/>
                <w:szCs w:val="24"/>
              </w:rPr>
              <w:t>ր</w:t>
            </w:r>
          </w:p>
        </w:tc>
        <w:tc>
          <w:tcPr>
            <w:tcW w:w="11757" w:type="dxa"/>
          </w:tcPr>
          <w:p w14:paraId="0337FE54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 w:rsidRPr="003672EC">
              <w:rPr>
                <w:rFonts w:ascii="Cambria Math" w:eastAsia="Times New Roman" w:hAnsi="Cambria Math" w:cs="Cambria Math"/>
                <w:color w:val="000000"/>
                <w:lang w:val="hy-AM" w:eastAsia="en-GB"/>
              </w:rPr>
              <w:t>․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Գույների քանակ մինչև 1.07 մլրդ,  Լուսավորություն  4000 Lm, Կոնտրաստ  20000:1,  Աղմուկի  մակարդակ  32 dB,  Պատկերի կարգավորումներ Խոշորացում  2x, Սեղանաձև պրոյեկցիայի ուղղահայաց կարգավորում  ±40°, էկրան Առավելագույն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</w:t>
            </w:r>
            <w:r w:rsidRPr="003672E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14:paraId="162485B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Տեղադրում Առաստաղին ամրացնելու հնարավորություն, պրոյեկտորի կախիչ առաստաղային  Այո, Պարագաներ Power cord, remote control and batteries included,Integrated speaker, HDMI cable 5m, Հոսանքի աղբյուր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ab/>
              <w:t>220V-240V/ 50-60Hz (Power cord with schuko plug)</w:t>
            </w:r>
          </w:p>
          <w:p w14:paraId="122B06AB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</w:tc>
      </w:tr>
      <w:tr w:rsidR="00F47A4B" w:rsidRPr="003672EC" w14:paraId="6DE5D0CA" w14:textId="77777777" w:rsidTr="009D5C1C">
        <w:tc>
          <w:tcPr>
            <w:tcW w:w="830" w:type="dxa"/>
          </w:tcPr>
          <w:p w14:paraId="3D1525ED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6F5CCB6A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Ղեկավարի աթոռ</w:t>
            </w:r>
          </w:p>
        </w:tc>
        <w:tc>
          <w:tcPr>
            <w:tcW w:w="11757" w:type="dxa"/>
            <w:vAlign w:val="center"/>
          </w:tcPr>
          <w:p w14:paraId="55F484F0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14:paraId="209CC687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14:paraId="3978ECA1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14:paraId="6F1AB02E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06E84197" wp14:editId="1728FE12">
                  <wp:extent cx="1838325" cy="1838325"/>
                  <wp:effectExtent l="0" t="0" r="9525" b="9525"/>
                  <wp:docPr id="57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1AA7C591" wp14:editId="31531B07">
                  <wp:extent cx="1921510" cy="1679575"/>
                  <wp:effectExtent l="0" t="0" r="2540" b="15875"/>
                  <wp:docPr id="58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300" cy="168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72EC">
              <w:rPr>
                <w:rFonts w:ascii="GHEA Grapalat" w:eastAsia="Times New Roman" w:hAnsi="GHEA Grapalat" w:cs="Arial"/>
                <w:noProof/>
                <w:color w:val="000000"/>
              </w:rPr>
              <w:drawing>
                <wp:inline distT="0" distB="0" distL="0" distR="0" wp14:anchorId="5C409CBB" wp14:editId="35C98CD3">
                  <wp:extent cx="1771650" cy="1771650"/>
                  <wp:effectExtent l="0" t="0" r="0" b="0"/>
                  <wp:docPr id="59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7A4B" w:rsidRPr="00882DB5" w14:paraId="7C9A3C8E" w14:textId="77777777" w:rsidTr="009D5C1C">
        <w:tc>
          <w:tcPr>
            <w:tcW w:w="830" w:type="dxa"/>
          </w:tcPr>
          <w:p w14:paraId="2487CDCB" w14:textId="77777777" w:rsidR="00F47A4B" w:rsidRPr="003672EC" w:rsidRDefault="00F47A4B" w:rsidP="00F47A4B">
            <w:pPr>
              <w:numPr>
                <w:ilvl w:val="0"/>
                <w:numId w:val="1"/>
              </w:numPr>
              <w:suppressAutoHyphens/>
              <w:autoSpaceDN w:val="0"/>
              <w:rPr>
                <w:rFonts w:ascii="Sylfaen" w:eastAsia="Calibri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14:paraId="08EEBAB1" w14:textId="77777777" w:rsidR="00F47A4B" w:rsidRPr="003672EC" w:rsidRDefault="00F47A4B" w:rsidP="00F47A4B">
            <w:pPr>
              <w:suppressAutoHyphens/>
              <w:autoSpaceDN w:val="0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72E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Ղեկավարի սեղան՝ դիմադիրով</w:t>
            </w:r>
          </w:p>
        </w:tc>
        <w:tc>
          <w:tcPr>
            <w:tcW w:w="11757" w:type="dxa"/>
            <w:vAlign w:val="center"/>
          </w:tcPr>
          <w:p w14:paraId="497CD8E4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Բաղկացած է սեղանից, դիմադիրից և կցասեղանից: </w:t>
            </w:r>
          </w:p>
          <w:p w14:paraId="55996C55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չափսերն են` 1800 x 900 x 780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 x Ե x 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:</w:t>
            </w:r>
          </w:p>
          <w:p w14:paraId="79DDD9FC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Սեղանի, դիմադիրի և կցասեղանի երեսները պատրաստված են 40 մմ հաստությամբ լամինացված բարձրորակ ՓՏՍ-ից: </w:t>
            </w:r>
          </w:p>
          <w:p w14:paraId="4F0081F8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Աշխատանքային հարթության եզրերը պետք է շրջափակվեն 1-2 մմ հաստության պլաստիկե եզրաժապավենով (PVC), ոչ աշխատանքային հարթության եզրերը պետք է շրջափակվեն 0.4 մմ հաստության պլաստիկե եզրաժապավենով (PVC): </w:t>
            </w:r>
          </w:p>
          <w:p w14:paraId="6186F6CF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Սեղանն ունի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միասնական փականով փակվող 6 դարակներ, որոնք բացվում և փակվում են փափուկ փակվող, անաղմուկ սահնակներով (սալյասկա),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բարձրորակ մետաղական բռնակներով: </w:t>
            </w:r>
          </w:p>
          <w:p w14:paraId="11B75CBC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Սեղանն, դիմադիրը և կցասեղանը ունեն փայտյա ոտքեր, հաստությունը 90 մմ: </w:t>
            </w:r>
          </w:p>
          <w:p w14:paraId="426D639A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Դիմային մասը փակված է 1800 x 700 մմ որակյալ, 18 մմ հաստությամբ լամինացված ՓՏՍ-ով: </w:t>
            </w:r>
          </w:p>
          <w:p w14:paraId="7992D379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Դիմադիրի չափsերn են՝ 700 x 1000 x 750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 x Ե x 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: Ունի 2 ոտք և միջնորմ: </w:t>
            </w:r>
          </w:p>
          <w:p w14:paraId="10C7C292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Կցասեղանի չափսերն են` 600 x 800 x 650 մմ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 x Ե x Բ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: </w:t>
            </w:r>
          </w:p>
          <w:p w14:paraId="5A800705" w14:textId="77777777" w:rsidR="00F47A4B" w:rsidRPr="003672EC" w:rsidRDefault="00F47A4B" w:rsidP="00F47A4B">
            <w:pPr>
              <w:suppressAutoHyphens/>
              <w:autoSpaceDN w:val="0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կողմում ունի ունի 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միասնական փականով փակվող 3 դարակներ, որոնք բացվում և փակվում են փափուկ փակվող, անաղմուկ սահնակներով (սալյասկա),</w:t>
            </w:r>
            <w:r w:rsidRPr="003672E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բարձրորակ մետաղական բռնակներով: </w:t>
            </w:r>
          </w:p>
        </w:tc>
      </w:tr>
    </w:tbl>
    <w:p w14:paraId="50A06A90" w14:textId="77777777" w:rsidR="006D7911" w:rsidRPr="003672EC" w:rsidRDefault="006D7911">
      <w:pPr>
        <w:rPr>
          <w:lang w:val="hy-AM"/>
        </w:rPr>
      </w:pPr>
    </w:p>
    <w:sectPr w:rsidR="006D7911" w:rsidRPr="003672EC" w:rsidSect="003672E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24F7F"/>
    <w:multiLevelType w:val="singleLevel"/>
    <w:tmpl w:val="0A524F7F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64710600"/>
    <w:multiLevelType w:val="multilevel"/>
    <w:tmpl w:val="64710600"/>
    <w:lvl w:ilvl="0">
      <w:numFmt w:val="bullet"/>
      <w:lvlText w:val="-"/>
      <w:lvlJc w:val="left"/>
      <w:pPr>
        <w:ind w:left="1350" w:hanging="360"/>
      </w:pPr>
      <w:rPr>
        <w:rFonts w:ascii="GHEA Grapalat" w:eastAsiaTheme="minorHAnsi" w:hAnsi="GHEA Grapalat" w:cstheme="minorBidi" w:hint="default"/>
        <w:color w:val="auto"/>
        <w:sz w:val="24"/>
      </w:rPr>
    </w:lvl>
    <w:lvl w:ilvl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7AF"/>
    <w:rsid w:val="000A2D96"/>
    <w:rsid w:val="0015730F"/>
    <w:rsid w:val="00167A20"/>
    <w:rsid w:val="001E7761"/>
    <w:rsid w:val="002467AF"/>
    <w:rsid w:val="003672EC"/>
    <w:rsid w:val="005922EB"/>
    <w:rsid w:val="005A5BFB"/>
    <w:rsid w:val="006D7911"/>
    <w:rsid w:val="00882DB5"/>
    <w:rsid w:val="008B515A"/>
    <w:rsid w:val="00B37EE7"/>
    <w:rsid w:val="00D039CD"/>
    <w:rsid w:val="00F32CDF"/>
    <w:rsid w:val="00F47A4B"/>
    <w:rsid w:val="00F80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D3735B"/>
  <w15:chartTrackingRefBased/>
  <w15:docId w15:val="{02B6F4A1-4754-4F9A-991D-242E0B429F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672E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3672EC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3672EC"/>
  </w:style>
  <w:style w:type="character" w:styleId="a3">
    <w:name w:val="Emphasis"/>
    <w:basedOn w:val="a0"/>
    <w:uiPriority w:val="20"/>
    <w:qFormat/>
    <w:rsid w:val="003672EC"/>
    <w:rPr>
      <w:i/>
      <w:iCs/>
    </w:rPr>
  </w:style>
  <w:style w:type="character" w:styleId="a4">
    <w:name w:val="Hyperlink"/>
    <w:basedOn w:val="a0"/>
    <w:uiPriority w:val="99"/>
    <w:unhideWhenUsed/>
    <w:qFormat/>
    <w:rsid w:val="003672EC"/>
    <w:rPr>
      <w:color w:val="0000FF"/>
      <w:u w:val="single"/>
    </w:rPr>
  </w:style>
  <w:style w:type="paragraph" w:styleId="a5">
    <w:name w:val="Normal (Web)"/>
    <w:basedOn w:val="a"/>
    <w:uiPriority w:val="99"/>
    <w:unhideWhenUsed/>
    <w:qFormat/>
    <w:rsid w:val="003672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6">
    <w:name w:val="Strong"/>
    <w:uiPriority w:val="22"/>
    <w:qFormat/>
    <w:rsid w:val="003672EC"/>
    <w:rPr>
      <w:b/>
      <w:bCs/>
    </w:rPr>
  </w:style>
  <w:style w:type="table" w:styleId="a7">
    <w:name w:val="Table Grid"/>
    <w:basedOn w:val="a1"/>
    <w:uiPriority w:val="39"/>
    <w:qFormat/>
    <w:rsid w:val="003672EC"/>
    <w:pPr>
      <w:spacing w:after="0" w:line="240" w:lineRule="auto"/>
    </w:pPr>
    <w:rPr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PDOCUMENTSUBTITLE1">
    <w:name w:val="PDP DOCUMENT SUBTITLE1"/>
    <w:basedOn w:val="a"/>
    <w:next w:val="a8"/>
    <w:link w:val="a9"/>
    <w:uiPriority w:val="34"/>
    <w:qFormat/>
    <w:rsid w:val="003672EC"/>
    <w:pPr>
      <w:spacing w:after="200" w:line="276" w:lineRule="auto"/>
      <w:ind w:left="720"/>
      <w:contextualSpacing/>
    </w:pPr>
    <w:rPr>
      <w:rFonts w:eastAsia="DengXian"/>
      <w:lang w:val="en-US"/>
    </w:rPr>
  </w:style>
  <w:style w:type="character" w:customStyle="1" w:styleId="a9">
    <w:name w:val="Абзац списка Знак"/>
    <w:aliases w:val="List_Paragraph Знак,Multilevel para_II Знак,List Paragraph1 Знак,Akapit z listą BS Знак,List Paragraph 1 Знак,Bullet1 Знак,References Знак,List Paragraph (numbered (a)) Знак,IBL List Paragraph Знак,List Paragraph nowy Знак"/>
    <w:link w:val="PDPDOCUMENTSUBTITLE1"/>
    <w:uiPriority w:val="34"/>
    <w:qFormat/>
    <w:locked/>
    <w:rsid w:val="003672EC"/>
    <w:rPr>
      <w:rFonts w:eastAsia="DengXian"/>
      <w:lang w:val="en-US"/>
    </w:rPr>
  </w:style>
  <w:style w:type="character" w:customStyle="1" w:styleId="hgkelc">
    <w:name w:val="hgkelc"/>
    <w:basedOn w:val="a0"/>
    <w:qFormat/>
    <w:rsid w:val="003672EC"/>
  </w:style>
  <w:style w:type="paragraph" w:customStyle="1" w:styleId="TableParagraph">
    <w:name w:val="Table Paragraph"/>
    <w:basedOn w:val="a"/>
    <w:qFormat/>
    <w:rsid w:val="003672EC"/>
    <w:pPr>
      <w:widowControl w:val="0"/>
      <w:suppressAutoHyphens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3672EC"/>
    <w:pPr>
      <w:suppressAutoHyphens/>
      <w:autoSpaceDN w:val="0"/>
      <w:spacing w:after="0" w:line="240" w:lineRule="auto"/>
    </w:pPr>
    <w:rPr>
      <w:rFonts w:ascii="Segoe UI" w:eastAsia="Calibr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672EC"/>
    <w:rPr>
      <w:rFonts w:ascii="Segoe UI" w:eastAsia="Calibri" w:hAnsi="Segoe UI" w:cs="Segoe UI"/>
      <w:sz w:val="18"/>
      <w:szCs w:val="18"/>
    </w:rPr>
  </w:style>
  <w:style w:type="paragraph" w:customStyle="1" w:styleId="paragraph">
    <w:name w:val="paragraph"/>
    <w:basedOn w:val="a"/>
    <w:rsid w:val="003672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c">
    <w:name w:val="Body Text"/>
    <w:basedOn w:val="a"/>
    <w:link w:val="ad"/>
    <w:rsid w:val="003672EC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d">
    <w:name w:val="Основной текст Знак"/>
    <w:basedOn w:val="a0"/>
    <w:link w:val="ac"/>
    <w:rsid w:val="003672E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8">
    <w:name w:val="List Paragraph"/>
    <w:basedOn w:val="a"/>
    <w:uiPriority w:val="34"/>
    <w:qFormat/>
    <w:rsid w:val="003672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45</Pages>
  <Words>15486</Words>
  <Characters>88273</Characters>
  <Application>Microsoft Office Word</Application>
  <DocSecurity>0</DocSecurity>
  <Lines>735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2025-02-13T13:23:00Z</dcterms:created>
  <dcterms:modified xsi:type="dcterms:W3CDTF">2025-02-17T08:52:00Z</dcterms:modified>
</cp:coreProperties>
</file>