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Հայկասար բնակավայրի համար գույքի /թենիս, ղեկավարի աթոռ, գերբ/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Հայկասար բնակավայրի համար գույքի /թենիս, ղեկավարի աթոռ, գերբ/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Հայկասար բնակավայրի համար գույքի /թենիս, ղեկավարի աթոռ, գերբ/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Հայկասար բնակավայրի համար գույքի /թենիս, ղեկավարի աթոռ, գերբ/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Փայտից ՀՀ զինանշան
Փայտի տեսակ։ Հաճար/լաքապատ
Տրամագիծ։ 45 (սմ)
Մոդել։ ՀՀ զինանշան/Փորագրված
ՀՀ զինանշանը, զինանշանի ձևը (տեսքը)` համաձայն «ՀՀ զինանշանի ընդհանուր տեխնիկական պայմանները սահմանելու մասին» ՀՀ կառավարության 2016 թվականի սեպտեմբերի 2-ի N 888-Ն որոշման: Ապրանքները պետք է լինեն չօգտագործված և փաթեթավորվածԱպրանքը պետք է լինի նոր և չօգտագործված: Ապրանքների տեղափոխումը,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274x152սմ չափերի, երկաթե ոտքերով, անիվներով, ծալովի,  ստանդարտներին  համապատասխան, թենիսի հետ պետք է լինի՝
1/ Ցանց- Երկարությունը 12.8մ,  բարձրություն 107սմ, քաշը 10կգ  7կգ, մարզումային չափորոշիչներին  համապատասխան: 
2/ ձեռնաթիակներ (Ռակետ)- Փայտյա բռնիչով 10սմ երկարությամբ, հարթ մակերևույթը ռետինե երեսով,  հարվածային մասը չափերը 15-15.5սմ,  15.5-16սմ և 1.2 սմ հաստությամբ 1 զույգ:
3/ Գնդակ- Նարնջագույն կամ սպիտակ, պլաստիկ նյութից, 40մմ տրամագծով, քաշը 2,7գ։ Յուրաքանչյուր 6 հատը փաթեթավորված ստվարաթղտե տուփում՝ 1տուփ: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կաշի, արմնկակալները՝  մետաղական, երեսապատված կաշի, ճոճելու մեխանիզմը՝ բարձր հարմարավետությամբ և աշխատանքային դիրքերում կարգավորելու հնարավորությամբ, շարժական հոլովակավոր, խաչուկը՝ քրոմապատ մետաղ, ամորտիզատոր՝ 3 դաս, անիվները` ստանդարտ, տրամագիծը 11մմ, հիմքը՝ մոնոլիտիկ, բազկաթոռի լցոնը՝ սպունգ ստանդարտ խտությունը 22-40կգ/մ3, առավելագույն ծանրությունը՝ 120կգ,  
Երաշխիք` 2 տարի: Դիզայնը և գույնը` պատվիրատուի հետ նախնական համաձայնեցմամբ: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համայնքապետարան Գ Հայկասար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համայնքապետարան Գ Հայկասար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համայնքապետարան Գ Հայկասար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