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ԵՄ-ԷԱՃԱՊՁԲ-25/21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ԵՐԵՎԱՆԻ ՄԵՏՐՈՊՈԼԻՏԵՆ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Բաղրամյան 78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Երևանի մետրոպոլիտեն» ՓԲԸ-ի կարիքների համար բարձր ճնշման լվացման մեքենայի ձեռքբերման նպատակով ԵՄ-ԷԱՃԱՊՁԲ-25/21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Թադևոսյան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09)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a.tadevosyan@promotion.am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ԿԱՐԵՆ ԴԵՄԻՐՃՅԱՆԻ ԱՆՎԱՆ ԵՐԵՎԱՆԻ ՄԵՏՐՈՊՈԼԻՏԵՆ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ԵՄ-ԷԱՃԱՊՁԲ-25/21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ԿԱՐԵՆ ԴԵՄԻՐՃՅԱՆԻ ԱՆՎԱՆ ԵՐԵՎԱՆԻ ՄԵՏՐՈՊՈԼԻՏԵՆ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ԿԱՐԵՆ ԴԵՄԻՐՃՅԱՆԻ ԱՆՎԱՆ ԵՐԵՎԱՆԻ ՄԵՏՐՈՊՈԼԻՏԵՆ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«Կարեն Դեմիրճյանի անվան Երևանի մետրոպոլիտեն» ՓԲԸ-ի կարիքների համար բարձր ճնշման լվացման մեքենայի ձեռքբերման նպատակով ԵՄ-ԷԱՃԱՊՁԲ-25/21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ԿԱՐԵՆ ԴԵՄԻՐՃՅԱՆԻ ԱՆՎԱՆ ԵՐԵՎԱՆԻ ՄԵՏՐՈՊՈԼԻՏԵՆ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«Կարեն Դեմիրճյանի անվան Երևանի մետրոպոլիտեն» ՓԲԸ-ի կարիքների համար բարձր ճնշման լվացման մեքենայի ձեռքբերման նպատակով ԵՄ-ԷԱՃԱՊՁԲ-25/21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ԵՄ-ԷԱՃԱՊՁԲ-25/21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a.tadevosyan@promotion.am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«Կարեն Դեմիրճյանի անվան Երևանի մետրոպոլիտեն» ՓԲԸ-ի կարիքների համար բարձր ճնշման լվացման մեքենայի ձեռքբերման նպատակով ԵՄ-ԷԱՃԱՊՁԲ-25/21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լվացման մեքենա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396.39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4.3378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415.73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2025.03.03.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ԵՄ-ԷԱՃԱՊՁԲ-25/21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ԿԱՐԵՆ ԴԵՄԻՐՃՅԱՆԻ ԱՆՎԱՆ ԵՐԵՎԱՆԻ ՄԵՏՐՈՊՈԼԻՏԵՆ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ԵՄ-ԷԱՃԱՊՁԲ-25/21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ԵՄ-ԷԱՃԱՊՁԲ-25/21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ԵՄ-ԷԱՃԱՊՁԲ-25/21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ԵՄ-ԷԱՃԱՊՁԲ-25/21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«ԵՄ-ԷԱՃԱՊՁԲ-25/21»*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ԵՄ-ԷԱՃԱՊՁԲ-25/21*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«ԵՄ-ԷԱՃԱՊՁԲ-25/21»*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ԵՄ-ԷԱՃԱՊՁԲ-25/21*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ԿԱՐԵՆ ԴԵՄԻՐՃՅԱՆԻ ԱՆՎԱՆ ԵՐԵՎԱՆԻ ՄԵՏՐՈՊՈԼԻՏԵՆ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լվացման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լվացման մեքենա, նախատեսված բարդ պայմաններում շահագործման համար, առանց ջրի տաքացման ջրի շիթի կարգավորմամբ։ Ընդանուր կոնստրուկտիվ տեսակը՝ ուղղահայաց, հեշտ տեղափոխման համար 2 անվադողերով։
Էլեկտրական պարամետրերը (՜/Վ/հց) - 3/376-424/50
Արտադրողականությունը՝ 1000լ/ժամ
Մուքի ջրի ջերմաստիճանը՝ 60օC
Աշխատանքային ճնշումը՝ 250 բար
Առավելագույն ճնշումը՝ 280 բար
Էլեկտրաէներգիայի սպառումը՝ 8,8 կՎտ
Ջրամատակարարումը՝ 1"":
Սարքը պետք է ներառի ատրճանակ, որն ապահովում է շարունակական աշխատանքի ժամանակ հարմավետություն:
Չժանգոտվող պողպատյա խողովակ 1050մմ երկարությամբ, ինտենսիվ աղտոտվածությունը մաքրող ռոտորային կեղտամաքրիչ, որը պտտվող շիթի շնորհիվ 10 անգամ ավելացնում է հարվածային ճնշումը: 4 բևեռ եռաֆազ օդաջրային հովացումով շարժիչ, ավտոմատ անջատում։
Ջրի բարձր ճշման ռետինե խողովակ 10մ, մուտքային արույրե շտուցեր, եռամխոց առանցքային պոմպ, ջրի նուրբ մաքրման զտիչ:
Քաշը պարագաներով՝ 67-70 կգ:
Երաշխիքային ժամկետ՝ պատվիրատուի կողմից ապրանքն ընդունվելու օրվան հաջորդող օրվանից սկսած 365 օրացուցային օր։
Համարժեք  KARCHER, BOSCH, STIGA օրիգինալ ֆիրմաների։                                                                            Ապրանքը պետք է լինի նոր, չօգտագործված, իսկ տեղափոխումը և բեռնաթափումը կատարում է մատակարարը։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60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