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 (со школьными сумками)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 /299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ԵՔ-ԷԱՃԱՊՁԲ-25/46</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 (со школьными сумками)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 (со школьными сумками)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 (со школьными сумками)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ԵՔ-ԷԱՃԱՊՁԲ-25/46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ԵՔ-ԷԱՃԱՊՁԲ-25/46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8.15.8.15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Арабкир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подготовить 125 упаковок канцелярских товаров для детей I и II классов, помещенных в школьную сумку шириной 20-22 см, длиной 25-30 см и высотой 35-40 см, приспособленную для удержания в руке /ручкой/ и перекидывается через плечо, лямки должны быть из сумочной ткани шириной 4-8 см, наполнитель мягкий, сетка, регуляторы длины внизу. Сумка должна иметь ортопедическую спинку с жесткими, вентиляционными подушечками или желобками и удобной посадкой на спине, устойчивое, прочное дно, быть изготовленной из качественной, прочной, плотной водостойкой ткани, иметь пенал из той же ткани, /не должен иметь специфического запаха, экологически чистый/. Сумка должна иметь не менее 3-х карманов внутри и снаружи, иметь светоотражающую краску,  Вес пустой сумки должен составлять не более 1 кг, в сумке  должно быть
*12 страничная школьная тетрадь в клетку, одноцветный, с двусторонними полями - 20 шт.
*12 страничная школьная тетрадь в линию, одноцветный, с двусторонними полями - 20 шт.
*Ручка шариковая с красным стержнем - гибкий пластик или силикон, стержень длиной не менее12 см,наконечник ручки с закрывающейся крышкой - 2 шт.
*Ручка шариковая с фиолетовым стержнем - материал ручки - стержень длиной не менее12 см, гибкий пластик или силикон, наконечник ручки с закрывающейся крышкой - 5 шт..
*Карандаш для черчения - деревянный, с графитовым стержнем, средней твердости, длина не менее 17 см, цветные иллюстрации - 2 шт.
*Карандаш цветной - в картонной коробке, в коробке не менее 12 цветов, деревянный, длина не менее17 см, стержень с цветным графитом, мягкая твердость - 1 коробка 
*Альбом для рисования - обложка из плотного картона, цветные иллюстрации, не менее 24 листа, белые листы, высокое качество - 1 шт.
*Ножницы - канцелярские, нержавеющая сталь, с силиконовой ручкой - 1 шт.
*Цветная бумага - упакованная, формат А4, в упаковке не менее 10 цветов - 1 упаковка.
*Точилка - для заточки графитных карандашей, с контейнерем для сбора отходов - 2 шт.
*Резинка- канцелярская, высокого качества, для удаления написанное с карандашом без следа следа - 2  шт
*клей - канцелярский сухой клей-карандаш, вес 6-8 г - 2 шт.
*линейка - деревянная, длиной 30 см, с двухмерной разметкой - 2 шт.
*Блокнот - с пружинкой, цветная иллюстрированная картонная обложка, в клетку, 40 листов, размером примерно 15х20 см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учеников III, IV классов планируется подготовить 27 упаковки канцелярских товаров, помещенных в школьную сумку шириной 20-25 см, длиной 30-35 см и высотой 40-45 см. адаптирован для ручного удержания /ручка/ и плечевой ремень, плечевые ремни из ткани сумки, ширина 4-8 см, мягкая набивка, сетка, регуляторы длины внизу, плавные застежки, сумка должна иметь ортопедическую спинку с жесткими, вентиляционными подушечками или желобками и удобной посадкой на спине, устойчивое, прочное дно, быть изготовленной из качественной, прочной, плотной водостойкой ткани, иметь пенал из той же ткани, /не должен иметь специфического запаха, экологически чистый/.Сумка должна иметь не менее 3-х карманов внутри и снаружи, иметь светоотражающую краску, а вес пустой сумки не должен превышать 1 кг. в сумке  должно быт *12 страничная школьная тетрадь в клетку, одноцветный, с двусторонними полями - 20 шт.
*12 страничная школьная тетрадь в линию, одноцветный, с двусторонними полями - 20 шт.
*24 страничная школьная тетрадь в клетку, одноцветный, с двусторонними полями - 14 шт.
*24 страничная школьная тетрадь в линию, одноцветный, с двусторонними полями - 14 шт.
*48 страничная школьная тетрадь в клетку, с плотной картонной обложкой, украшенной армянскими костюмами, орнаментом или однотонный, поля двухсторонние- 12 шт.
*48 страничная школьная тетрадь в линию, с плотной картонной обложкой, украшенной армянскими костюмами, орнаментом или однотонный, поля двухсторонние- 12 шт.
*Ручка шариковая с красным стержнем -стержень длиной не менее12 см, гибкий пластик или силикон, наконечник ручки с закрывающейся крышкой - 2 шт.
*Ручка шариковая с фиолетовым стержнем -стержень длиной не менее12 см, гибкий пластик или силикон, наконечник ручки с закрывающейся крышкой - 5 шт..
*Карандаш для черчения - деревянный, с графитовым стержнем, средней твердости, длина не менее 17 см, цветные иллюстрации - 2 шт.
*Карандаш цветной - в картонной коробке, в коробке не менее 12 цветов, деревянный, стержень с цветным графитом, мягкая твердость, длина не менее17 см - 1 коробка 
*Альбом для рисования - обложка из плотного картона, цветные иллюстрации, не менее 24 листа, белые листы, высокое качество - 1 шт.
*Ножницы - канцелярские,нержавеющая сталь, с силиконовой ручкой - 1 шт.
*Цветная бумага - упакованная, формат А4, в упаковке не менее 10 цветов - 1 упаковка.
*Штангенциркуль- в коробке, набор из 5 штук, с металлическими стержнями - 1 коробка
*Точилка - для заточки графитных карандашей, с контейнерем для сбора отходов - 2 шт.
*Резинка:- канцелярская, высокого качества, для удаления написанное с карандашом без следа следа - 2  шт
*клей - канцелярский сухой клей-карандаш,  вес 6-8 г - 2 шт.
*линейка - деревянная, длиной 30 см, с двухмерной разметкой - 2 шт.
*Блокнот - с пружинкой, цветная иллюстрированная картонная обложка, в клетку, 40 листов, размером примерно 15х20 см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учеников V класса планируется изготовить 14 упаковок канцелярских товаров, упакованных в полиэтиленовый пакет - непрозрачный, толщиной не менее 50 микрон, внутренним сгибом 3-5см, с прикрепленной ручкой, ручки по центру, тяжелоустойчивий не менне на 8 кг, размер приблизительно 45х40 см, одноцветный, с надписью  административный район Арабкир заглавными буквами, буквы длиной 5-6 см, следующего содержания:
*12 страничная школьная тетрадь в клетку, одноцветный, с двусторонними полями - 20 шт.
*12 страничная школьная тетрадь в линию, одноцветный, с двусторонними полями - 20 шт.
*24 страничная школьная тетрадь в клетку, одноцветный, с двусторонними полями - 14 шт.
*24 страничная школьная тетрадь в линию, одноцветный, с двусторонними полями - 14 шт.
*48 страничная школьная тетрадь в клетку, с плотной картонной обложкой, украшенной армянскими костюмами, орнаментом или однотонный, поля двухсторонние- 12 шт.
*48 страничная школьная тетрадь в линию, с плотной картонной обложкой, украшенной армянскими костюмами, орнаментом или однотонный, поля двухсторонние- 12 шт.
*Ручка шариковая с красным стержнем - стержень длиной не менее12 см, материал ручки - гибкий пластик или силикон, наконечник ручки с закрывающейся крышкой - 2 шт.
*Ручка шариковая с фиолетовым стержнем - стержень длиной не менее12 см, материал ручки - гибкий пластик или силикон, наконечник ручки с закрывающейся крышкой - 5 шт..
*Карандаш для черчения - деревянный, с графитовым стержнем, средней твердости, длина не менее 17 см, цветные иллюстрации - 2 шт.
*Карандаш цветной - в картонной коробке, в коробке не менее 12 цветов, деревянный, стержень с цветным графитом, мягкая твердость, длина не менее 17 см - 1 коробка 
*Альбом для рисования - обложка из плотного картона, цветные иллюстрации, не менее 24 листа, белые листы, высокое качество - 1 шт.
*Ножницы - канцелярские, нержавеющая сталь, с силиконовой ручкой - 1 шт.
* Бумага для черчения - формат А4, белый ватман, рамка прорисованная, 20 листов в папке, вес бумаги 200 мг и более - 1 коробка
*транспортир - длина 15 см, пластик, бесцветный, прозрачный - 1 шт.
*Цветная бумага - упакованная, формат А4, в упаковке не менее 10 цветов - 1 упаковка.
*Штангенциркуль- в коробке, набор из 5 штук, с металлическими стержнями - 1 коробка
*Точилка - для заточки графитных карандашей, с контейнерем для сбора отходов - 2 шт.
*Резинка:- канцелярская, высокого качества, для удаления написанное с карандашом без следа следа - 2  шт
*клей - канцелярский сухой клей-карандаш,  вес 6-8 г - 2 шт.
*линейка - деревянная, длиной 30 см, с двухмерной разметкой - 2 шт.
*Блокнот - с пружинкой, цветная иллюстрированная картонная обложка, в клетку, 40 листов, размером примерно 15х20 см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учеников VI, VII классов планируется изготовить 35 пакета канцелярских товаров, упакованных в полиэтиленовый пакет - непрозрачный, толщиной не менее 50 микрон, внутренним сгибом 3-5см, с прикрепленной ручкой, ручки по центру, тяжелоустойчивий не менне на 8 кг, размер приблизительно 45х40 см, одноцветный, с надписью  административный район Арабкир заглавными буквами, буквы длиной 5-6 см, следующего содержания:
*12 страничная школьная тетрадь в клетку, одноцветный, с двусторонними полями - 20 шт.
*12 страничная школьная тетрадь в линию, одноцветный, с двусторонними полями - 20 шт.
*24 страничная школьная тетрадь в клетку, одноцветный, с двусторонними полями - 14 шт.
*24 страничная школьная тетрадь в линию, одноцветный, с двусторонними полями - 14 шт.
*48 страничная школьная тетрадь в клетку, с плотной картонной обложкой, украшенной армянскими костюмами, орнаментом или однотонный, поля двухсторонние- 12 шт.
*48 страничная школьная тетрадь в линию, с плотной картонной обложкой, украшенной армянскими костюмами, орнаментом или однотонный, поля двухсторонние- 12 шт., *Ручка шариковая с красным стержнем - стержень длиной не менее12 см, материал ручки - гибкий пластик или силикон, наконечник ручки с закрывающейся крышкой - 2 шт.
*Ручка шариковая с фиолетовым стержнем - стержень длиной не менее12 см, материал ручки - гибкий пластик или силикон, наконечник ручки с закрывающейся крышкой - 5 шт..
*Карандаш для черчения - деревянный, с графитовым стержнем, средней твердости, длина не менее 17 см, цветные иллюстрации - 2 шт.
*Карандаш цветной - в картонной коробке, в коробке не менее 12 цветов, деревянный, стержень с цветным графитом, мягкая твердость, длина не менее 17 см - 1 коробка 
*Альбом для рисования - обложка из плотного картона, цветные иллюстрации, не менее 24 листа, белые листы, высокое качество - 1 шт.
*Ножницы - канцелярские, нержавеющая сталь, с силиконовой ручкой - 1 шт.
* Бумага для черчения - формат А4, белый ватман, рамка прорисованная, 20 листов в папке, вес бумаги 200 мг и более - 1 коробка
*транспортир - длина 15 см, пластик, бесцветный, прозрачный - 1 шт.
*Штангенциркуль- в коробке, набор из 5 штук, с металлическими стержнями - 1 коробка
*Точилка - для заточки графитных карандашей, с контейнерем для сбора отходов - 2 шт.
*Резинка:- канцелярская, высокого качества, для удаления написанное с карандашом без следа следа - 2  шт
*клей - канцелярский сухой клей-карандаш,  вес 6-8 г - 2 шт.
*линейка - деревянная, длиной 30 см, с двухмерной разметкой - 2 шт.
*Блокнот - с пружинкой, цветная иллюстрированная картонная обложка, в клетку, 40 листов, размером примерно 15х20 см - 1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учеников с 8 по 12 классов планируется изготовить 95 пакета канцелярских товаров, упакованных в полиэтиленовый пакет - непрозрачный, толщиной не менее 50 микрон, внутренним сгибом 3-5см, с прикрепленной ручкой, ручки по центру, тяжелоустойчивий не менне на 8 кг, размер приблизительно 45х40 см, одноцветный, с надписью  административный район Арабкир заглавными буквами, буквы длиной 5-6 см, следующего содержания:
*12 страничная школьная тетрадь в клетку, одноцветный, с двусторонними полями - 10 шт.
*12 страничная школьная тетрадь в линию, одноцветный, с двусторонними полями - 10 шт.
*24 страничная школьная тетрадь в клетку, одноцветный, с двусторонними полями - 10 шт.
*24 страничная школьная тетрадь в линию, одноцветный, с двусторонними полями - 10 
*48 страничная школьная тетрадь в клетку, с плотной картонной обложкой, украшенной армянскими костюмами, орнаментом или однотонный, поля двухсторонние - 10 шт.
*48 страничная школьная тетрадь в линию, с плотной картонной обложкой, украшенной армянскими костюмами, орнаментом или однотонный, поля двухсторонние - 10 шт., *96 страничная школьная тетрадь в клетку, с плотной картонной обложкой, украшенной армянскими костюмами, орнаментом или однотонный, поля двухсторонние - 6 шт.
*96 страничная школьная тетрадь в линию, с плотной картонной обложкой, украшенной армянскими костюмами, орнаментом или однотонный, поля двухсторонние - 6 шт.
*Ручка шариковая с красным стержнем - стержень длиной не менее12 см,материал ручки - гибкий пластик или силикон, наконечник ручки с закрывающейся крышкой - 2 шт.
*Ручка шариковая с фиолетовым стержнем - стержень длиной не менее12 см, материал ручки - гибкий пластик или силикон, наконечник ручки с закрывающейся крышкой - 5 шт..
*Карандаш для черчения - деревянный, с графитовым стержнем, средней твердости, длина не менее17 см, цветные иллюстрации - 2 шт.
*Точилка - для заточки графитных карандашей, с контейнерем для сбора отходов - 2 шт.
*Резинка:- канцелярская, высокого качества, для удаления написанное с карандашом без следа следа - 2  шт
*клей - канцелярский сухой клей-карандаш,  вес 6-8 г - 2 шт.
*линейка - деревянная, длиной 30 см, с двухмерной разметкой - 2 шт.
*Блокнот - с пружинкой, цветная иллюстрированная картонная обложка, в клетку, 40 листов, размером примерно 15х20 см - 1 шт.
*калькулятор настольный, 12-значный, с пластиковыми клавишами, два источника питания, автоматическое и ручное отключение, функции расчета процентов и корней, коррекция последнего введенного значения, размеры примерно 14х18см, 1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Соглашения в силу, до 01.08.2025.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Соглашения в силу, до 01.08.2025.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Соглашения в силу, до 01.08.2025.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Соглашения в силу, до 01.08.2025.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Соглашения в силу, до 01.08.2025. Включая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