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ՍԳԼ-էԱՃԱՊՁԲ-25/10</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индометакийец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Индоцианин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изофан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изофан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Ионо-Тех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Ипидакрин (ипидакрина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Lactobacillus acidophilus, Bifidobacterium longum, Bifidobacterium bifidum, Bifidobacterium infantis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Лерканидип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716782.5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L-изолейцин, L-лейцин, L-лизин (моноацетат лизина), L-метионин, L-фенилаланин, L-треонин, L-триптофан, L-валин, L-аргинин, L-гистидин, глицин, L-аланин, L-пролин, L-серин, таурин, L-цистеин (N-ацетил L-цистеин), L-тирозин (N-ацетил L-тирозин), L-яблочная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L-изолейцин, L-лейцин, L-валин, L-лизин, L-лизин (моноацетат L-лизина), L-метионин, L-треонин, L-фенилаланин, L-аланин, L-аргинин, глицин, L-гистидин, L-пролин, L-серин, L-тирозин, таурин, L-триптофан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Лорноксикам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Аспарагинат калия, аспарагинат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Толстый слой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Трометамин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Плавикс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цитрат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Противолесная вакцина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Противолесная вакцина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телячьей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оротата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Миртазапин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4837275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ՍԳԼ-էԱՃԱՊՁԲ-25/10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ՍԳԼ-էԱՃԱՊՁԲ-25/10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индометакийец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Индоцианин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изофан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изофан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Ионо-Тех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Ипидакрин (ипидакрина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Lactobacillus acidophilus, Bifidobacterium longum, Bifidobacterium bifidum, Bifidobacterium infantis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Лерканидип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L-изолейцин, L-лейцин, L-лизин (моноацетат лизина), L-метионин, L-фенилаланин, L-треонин, L-триптофан, L-валин, L-аргинин, L-гистидин, глицин, L-аланин, L-пролин, L-серин, таурин, L-цистеин (N-ацетил L-цистеин), L-тирозин (N-ацетил L-тирозин), L-яблочная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L-изолейцин, L-лейцин, L-валин, L-лизин, L-лизин (моноацетат L-лизина), L-метионин, L-треонин, L-фенилаланин, L-аланин, L-аргинин, глицин, L-гистидин, L-пролин, L-серин, L-тирозин, таурин, L-триптофан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Лорноксикам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Аспарагинат калия, аспарагинат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Толстый слой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Трометамин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Плавикс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цитрат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Противолесная вакцина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Противолесная вакцина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телячьей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оротата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Миртазапин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дПосле даты вступления договора в силу, по требованию до 25 декабря данного года.аты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по требованию до 25 декабря данного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индометакийец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Индоцианин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изофан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изофан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Ионо-Тех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Ипидакрин (ипидакрина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Lactobacillus acidophilus, Bifidobacterium longum, Bifidobacterium bifidum, Bifidobacterium infantis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Лерканидип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L-изолейцин, L-лейцин, L-лизин (моноацетат лизина), L-метионин, L-фенилаланин, L-треонин, L-триптофан, L-валин, L-аргинин, L-гистидин, глицин, L-аланин, L-пролин, L-серин, таурин, L-цистеин (N-ацетил L-цистеин), L-тирозин (N-ацетил L-тирозин), L-яблочная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L-изолейцин, L-лейцин, L-валин, L-лизин, L-лизин (моноацетат L-лизина), L-метионин, L-треонин, L-фенилаланин, L-аланин, L-аргинин, глицин, L-гистидин, L-пролин, L-серин, L-тирозин, таурин, L-триптофан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Лорноксикам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Аспарагинат калия, аспарагинат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Толстый слой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Трометамин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Плавикс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цитрат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Противолесная вакцина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Противолесная вакцина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телячьей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оротата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Миртазапин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