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ԵՔ-ԷԱՃԱՊՁԲ-25/48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 /394/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ԵՔ-ԷԱՃԱՊՁԲ-25/48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ԵՔ-ԷԱՃԱՊՁԲ-25/48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396.23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4.3527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2025.03.04.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ԵՔ-ԷԱՃԱՊՁԲ-25/48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ԵՔ-ԷԱՃԱՊՁԲ-25/48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ԵՔ-ԷԱՃԱՊՁԲ-25/48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«ԵՔ-ԷԱՃԱՊՁԲ-25/48»*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ԵՔ-ԷԱՃԱՊՁԲ-25/48*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«ԵՔ-ԷԱՃԱՊՁԲ-25/48»*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ԵՔ-ԷԱՃԱՊՁԲ-25/48*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Պատվիրատուի իրավունքներն ու պարտականություններն իրականացնում է Երևան քաղաքի Ավան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հինգ մատանի, XL, ռետինե ծածկույթով պատրաստված, պոլիէստեր 30% բամբակ 70 %։Ապրանքների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ռետինից, հինգ մատանի (L, XL չափի), հաստությունը՝ առնվազն՝ 0,6-0,9 մմ, երկարությունը 300 մմ ոչ պակաս։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համար, պոլիէթիլենային, սև կամ գունավոր տոպրակներ, ռուլոնով՝ ռուլոնի մեջ առնվազն 30 հատ, յուրաքանչյուրը առնվազն 40X50 սմ չափի:Ապրանքների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համար, պոլիէթիլենային, առնվազն 120 լիտր, սև գույնի, ռուլոնով՝ ռուլոնի մեջ առնվազն 15 հատ։Ապրանքների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սկոչ՝ նեղ, լայնությունը առնվազն 10 մմ։Ապրանքների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սկոչ՝ լայն, լայնությունը առնվազն 48 մմ։Ապրանքների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ներքին տեղադրման /1 ստեղն/:Ապրանքների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վտ առնվազն, A-60 կոթառը E 27 տիպի։ Անվտանգությունը` ըստ  ՀՀ կառավարության 2015թ. մարտի 19-ի N 285-Ն որոշմամբ հաստատված «Ցածր լարման էլեկտրասարքավորումներին ներկայացվող պահանջների տեխնիկական կանոնակարգի»:Ապրանքների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մեկուսացման համար հրակայուն ժապավեն, կապույտ կամ սև գույնի, չափսը՝ առնվազն 13x18x20 մմ։Ապրանքների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Երկբևեռային վարդակ ներքին, հոսանքի նախատեսված ուժգնությունը առնվազն 16 Ա, լարումը՝ առնվազն 220-240 Վ 50 Հց, կորպուսի նյութը՝ ABC պլաստիկ, չափսը՝ առնվազն 65×65 մմ:Ապրանքների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6 տ, առնվազն 5 մ: 110 Ա, 250 Վ միացման մանրակներով, ԳՕՍՏ Ռ 51324.1-99 կամ համարժեք։ Անվտանգությունն` ըստ ԳՕՍՏ 12.2.007.0-75 և ՀՀ կառավարության 2005 թ. փետրվարի 3-ի N 150-Ն որոշմամբ հաստատված ՙՑածր լարման էլեկտրասարքավորումներին ներկայացվող պահանջների տեխնիկական կանոնակարգի՚ Մակել կամ համարժեքը:Ապրանքների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եռաշերտ, որակյալ, հիգիենիկ փափուկ թղթից, չափսը՝ առնվազն 21x21 սմ: Բաղադրությունը` 100% ցելյուլոզա: Անվտանգությունը, մակնշումը և փաթեթավորումը`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Տուփի մեջ անձեռոցիկների քանակը՝ առնվազն 100:Ապրանքների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եռաշերտ, 1 (մեկ) ռուլոնը բաղկացած ձևավոր կտրվածով իրար կպած առնվազն 140 թերթից (թերթի չափերը՝ 95x120մմ), նյութը՝ 100% զելյուլոզա:Ապրանքների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բացվող փակվող կափարիչով (ոտնակի միջոցով), առնվազն 11 լ մետաղական, նիկել:Ապրանքների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/չափսը 2մ x 1մ/, /ՀՀ եռագույն և Երևանի/:Ապրանքների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հարմարանք, աշխատող մասը առնվազն 20 սմ սպունգով և ռետինե, ձողի երկարությունը կարգավորվող, առնվազն 1-2 մ (ֆիքսելու հնարավորությամբ):Ապրանքների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նախատեսված կոնքամանը մաքրելու համար նիկելե տակդիրով, պոչի երկարությունը առնվազն /50 սմ/, աշխատող մասի տրամագիծը առնվազն 95 մմ պատրաստված նիկելից:Ապրանքների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Ուղղանկյունաձև սպունգ, մի կողմը կոշտ շփելու համար հիմքով, չափերը՝ առնվազն 9x7 սմ։Ապրանքների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հավաքածու մզիչով, հարմարավետ գլխիկով, որը ճկվում է 360 աստիճան։ Հավաքածուն իր մեջ ներառում է դույլ՝ մզիչով, չժանգոտվեղ պողպատից պատրաստված ձող և երկու պահուստային միկրոֆիբրա կտորներ։Ապրանքների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 սենյակի հոտի թարմացման համար, վակումային բալոնիկով, թարմ ծաղկային բուրմունքով։ Օդի հոտավետ հոտազերծիչ /աէրոզոլ/ առնվազն 300 մլ։Ապրանքների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միջոց փայտյա կահույքի համար.
աերոզոլային փաթեթվածքով կամ հեղուկի
տարաներով:Ապրանքների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կամ բաց դեղնավուն կամ գունավորած հատիկավոր փոշի, առնվազն 0.5 կգ տարողությամբ։Ապրանքների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միջոց:
Մածուկանման զանգված, օգտագործված հոտավորիչի հոտով, գույնը՝ ըստ լվացող միջոցների գույնի որոշման սանդղակի, ջրածնային ցուցիչը(pH)՝ 9-10.5, մակերևութաակտիվ նյութի զանգվածալին մասը՝ ոչ պակաս 18% , ջրում չլուծվող նյութերի զանգվածային մասը՝ ոչ ավելի 3 %, խոնավության զանգվածային մասը՝ ոչ ավելի 50 %, չափագրված պոլիմերային կամ ապակե տարաներում: Անվտանգությունը, մակնշումը և փաթեթավորումը՝ ՀՀ կառավարության 2004թ. դեկտեմբերի 16-ի N 1795-Ն որաշմամբ հաստատված «Մակերևութաակտիվ միջոցների և մակերևութաակտիվ նյութեր պարունակող լվացող և մաքրող միջոցների տեխնիկական կանոնակարգի», առնվազն 0.5 լ տարայով:Ապրանքների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ախտահանիչ հատկություններով հեղուկ /ժավել/:Ապրանքների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450 գ-ոց տուփով, սպիտակ կամ բաց դեղնավուն, կամ գունավորած հատիկավոր փոշի։Ապրանքների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Մակերևութաակտիվ նյութերից և տարբեր կենսաբանական ակտիվ նյութերի լուսամզվածքներից պատրաստված օճառ, հոտավետ, ջրածնային իոնների խտությունը` 7-10 pH, ջրում չլուծվող խառնուկների պարունակությոնը ոչ ավել` 15%-ից, չօճառացվող օրգանական նյութերի և ճարպերի պարունակությունը` ոչ ավել 0,5%-ից, փրփրագոյացնող հատկությունըª ոչ պակաս 300 սմ3-ից, անվտանգությունը ըստ ՀՀ կառավարության 2004 թվականի դեկտեմբերի 16-ի N 1795-Ն որոշմամբ հաստատված «Մակերևութաակտիվ միջոցների և մակերևութաակտիվ նյութեր պարունակող լվացող ու մաքրող միջոցների տեխնիկական կանոնակարգի», առնվազն 0.5 լ պլաստմասե տարաներով:Ապրանքների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 լիտրանոց պլաստմասե տարայով զուգարանակոնքի մաքրման համար նախատեսված հեղուկ:Ապրանքների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մակերևույթների համար, փոշեցրիչով: Անվտանգությունը, մակնշումը և փաթեթավորումը` ըստ ՀՀ կառավարության 2004թ. դեկտեմբերի 16-ի N 1795-Ն որոշմամբ հաստատված «Մակերևույթաակտիվ միջոցների և Մակերևույթաակտիվ նյութեր պարունակող լվացող և մաքրող միջոցների տեխնիկական կանոնակարգի», առնվազն 0.5 լ պլաստմասե տարայով:Ապրանքների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չափերը առնվազն 40x40սմ միկրոֆիբրատ գործվածք նախատեսված փոշի մաքրելու համար:Ապրանքների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առնվազն 100x60սմ, 80 % պոլիստեռ 20 % պոլիամիդ միկրոֆիբրատ գործվածք հատակը լվանալու համար:Ապրանքների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Հատակը մաքրելու համար, բնական, երկարությունը 85-90 սմ, ավլող մասի լայնքը 40 սմ-ից ոչ պակաս:Ապրանքների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Տարողունակ գոգաթիակ, աղբը հավաքելու համար, ձողով, ձողի երկարությունը 90-100 սմ, աղբը հավաքող մասի չափսերը առնվազն 27x23 սմ։Ապրանքների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թիակ մետաղական եզրերով, 155սմ±10% երկարությամբ փայտե ձողով, նախատեսված ձյուն մաքրելու համար։Ապրանքների մատակարարումը, բեռնաթափումը պահեստ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2025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2025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2025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2025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2025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2025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2025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2025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2025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2025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2025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2025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2025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2025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2025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2025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2025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2025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2025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2025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2025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2025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2025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2025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2025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2025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2025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2025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2025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2025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2025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2025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2025 թվականի դեկտեմբերի 10-ը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