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A88B8" w14:textId="77777777" w:rsidR="005D69CD" w:rsidRPr="00C86474" w:rsidRDefault="005D69CD" w:rsidP="005D69CD">
      <w:pPr>
        <w:tabs>
          <w:tab w:val="left" w:pos="10490"/>
        </w:tabs>
        <w:spacing w:before="120" w:after="120"/>
        <w:jc w:val="center"/>
        <w:rPr>
          <w:rFonts w:ascii="GHEA Grapalat" w:hAnsi="GHEA Grapalat"/>
          <w:b/>
          <w:sz w:val="22"/>
          <w:szCs w:val="22"/>
        </w:rPr>
      </w:pPr>
      <w:bookmarkStart w:id="0" w:name="_GoBack"/>
      <w:bookmarkEnd w:id="0"/>
      <w:r w:rsidRPr="00C86474">
        <w:rPr>
          <w:rFonts w:ascii="GHEA Grapalat" w:hAnsi="GHEA Grapalat"/>
          <w:b/>
          <w:sz w:val="22"/>
          <w:szCs w:val="22"/>
        </w:rPr>
        <w:t>ՏԵԽՆԻԿԱԿԱՆ ԲՆՈՒԹԱԳԻՐ - ԳՆՄԱՆ ԺԱՄԱՆԱԿԱՑՈՒՅՑ</w:t>
      </w:r>
    </w:p>
    <w:p w14:paraId="4B4BB510" w14:textId="77777777" w:rsidR="005D69CD" w:rsidRPr="00C86474" w:rsidRDefault="005D69CD" w:rsidP="005D69CD">
      <w:pPr>
        <w:tabs>
          <w:tab w:val="left" w:pos="10490"/>
        </w:tabs>
        <w:jc w:val="center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ՀՀ պետական եկամուտների կոմիտեի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դրոշմապիտակների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տպագրական աշխատանքների հիմնական որակական բնութագրերը</w:t>
      </w:r>
    </w:p>
    <w:p w14:paraId="326E05D3" w14:textId="77777777" w:rsidR="005D69CD" w:rsidRPr="00C86474" w:rsidRDefault="005D69CD" w:rsidP="005D69CD">
      <w:pPr>
        <w:jc w:val="center"/>
        <w:rPr>
          <w:rFonts w:ascii="GHEA Grapalat" w:hAnsi="GHEA Grapalat" w:cs="Sylfaen"/>
          <w:b/>
          <w:u w:val="single"/>
        </w:rPr>
      </w:pPr>
    </w:p>
    <w:p w14:paraId="41E22F6B" w14:textId="77777777" w:rsidR="005D69CD" w:rsidRPr="00C86474" w:rsidRDefault="005D69CD" w:rsidP="005D69CD">
      <w:pPr>
        <w:pStyle w:val="ListParagraph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GHEA Grapalat" w:hAnsi="GHEA Grapalat"/>
          <w:b/>
          <w:u w:val="single"/>
          <w:lang w:val="hy-AM"/>
        </w:rPr>
      </w:pPr>
      <w:r w:rsidRPr="00C86474">
        <w:rPr>
          <w:rFonts w:ascii="GHEA Grapalat" w:hAnsi="GHEA Grapalat" w:cs="Sylfaen"/>
          <w:b/>
          <w:u w:val="single"/>
          <w:lang w:val="hy-AM"/>
        </w:rPr>
        <w:t>Պ</w:t>
      </w:r>
      <w:r w:rsidRPr="00C86474">
        <w:rPr>
          <w:rFonts w:ascii="GHEA Grapalat" w:hAnsi="GHEA Grapalat"/>
          <w:b/>
          <w:u w:val="single"/>
          <w:lang w:val="hy-AM"/>
        </w:rPr>
        <w:t>արտադիր դրոշմավորման ենթակա ապրանքների</w:t>
      </w:r>
    </w:p>
    <w:p w14:paraId="1D41E574" w14:textId="77777777" w:rsidR="005D69CD" w:rsidRPr="00C86474" w:rsidRDefault="005D69CD" w:rsidP="005D69CD">
      <w:pPr>
        <w:jc w:val="center"/>
        <w:rPr>
          <w:rFonts w:ascii="GHEA Grapalat" w:hAnsi="GHEA Grapalat"/>
          <w:b/>
          <w:sz w:val="22"/>
          <w:szCs w:val="22"/>
          <w:u w:val="single"/>
        </w:rPr>
      </w:pPr>
      <w:proofErr w:type="spellStart"/>
      <w:r w:rsidRPr="00C86474">
        <w:rPr>
          <w:rFonts w:ascii="GHEA Grapalat" w:hAnsi="GHEA Grapalat"/>
          <w:b/>
          <w:sz w:val="22"/>
          <w:szCs w:val="22"/>
          <w:u w:val="single"/>
        </w:rPr>
        <w:t>դրոշմապիտակի</w:t>
      </w:r>
      <w:proofErr w:type="spellEnd"/>
      <w:r w:rsidRPr="00C86474">
        <w:rPr>
          <w:rFonts w:ascii="GHEA Grapalat" w:hAnsi="GHEA Grapalat"/>
          <w:b/>
          <w:sz w:val="22"/>
          <w:szCs w:val="22"/>
          <w:u w:val="single"/>
        </w:rPr>
        <w:t xml:space="preserve"> նկարագրությունը</w:t>
      </w:r>
    </w:p>
    <w:p w14:paraId="040C54DB" w14:textId="77777777" w:rsidR="005D69CD" w:rsidRPr="00C86474" w:rsidRDefault="005D69CD" w:rsidP="005D69CD">
      <w:pPr>
        <w:spacing w:after="120"/>
        <w:jc w:val="center"/>
        <w:rPr>
          <w:rFonts w:ascii="GHEA Grapalat" w:hAnsi="GHEA Grapalat"/>
          <w:b/>
          <w:sz w:val="22"/>
          <w:szCs w:val="22"/>
          <w:u w:val="single"/>
        </w:rPr>
      </w:pPr>
      <w:r w:rsidRPr="00C86474">
        <w:rPr>
          <w:rFonts w:ascii="GHEA Grapalat" w:hAnsi="GHEA Grapalat"/>
          <w:b/>
          <w:sz w:val="22"/>
          <w:szCs w:val="22"/>
          <w:u w:val="single"/>
        </w:rPr>
        <w:t>CPV-79821200/502</w:t>
      </w:r>
    </w:p>
    <w:p w14:paraId="6820147F" w14:textId="77777777" w:rsidR="005D69CD" w:rsidRPr="00C86474" w:rsidRDefault="005D69CD" w:rsidP="005D69CD">
      <w:pPr>
        <w:spacing w:after="120"/>
        <w:jc w:val="center"/>
        <w:rPr>
          <w:rFonts w:ascii="GHEA Grapalat" w:hAnsi="GHEA Grapalat"/>
          <w:b/>
          <w:sz w:val="22"/>
          <w:szCs w:val="22"/>
          <w:u w:val="single"/>
        </w:rPr>
      </w:pPr>
    </w:p>
    <w:p w14:paraId="31BF3C28" w14:textId="77777777" w:rsidR="005D69CD" w:rsidRPr="00C86474" w:rsidRDefault="005D69CD" w:rsidP="005D69CD">
      <w:pPr>
        <w:spacing w:line="360" w:lineRule="auto"/>
        <w:ind w:firstLine="547"/>
        <w:jc w:val="both"/>
        <w:rPr>
          <w:rFonts w:ascii="GHEA Grapalat" w:hAnsi="GHEA Grapalat"/>
          <w:sz w:val="22"/>
          <w:szCs w:val="22"/>
        </w:rPr>
      </w:pPr>
      <w:proofErr w:type="spellStart"/>
      <w:r w:rsidRPr="00C86474">
        <w:rPr>
          <w:rFonts w:ascii="GHEA Grapalat" w:hAnsi="GHEA Grapalat"/>
          <w:b/>
          <w:i/>
          <w:sz w:val="22"/>
          <w:szCs w:val="22"/>
        </w:rPr>
        <w:t>Դրոշմապիտակի</w:t>
      </w:r>
      <w:proofErr w:type="spellEnd"/>
      <w:r w:rsidRPr="00C86474">
        <w:rPr>
          <w:rFonts w:ascii="GHEA Grapalat" w:hAnsi="GHEA Grapalat"/>
          <w:b/>
          <w:i/>
          <w:sz w:val="22"/>
          <w:szCs w:val="22"/>
        </w:rPr>
        <w:t xml:space="preserve"> նկարագրությունը</w:t>
      </w:r>
    </w:p>
    <w:p w14:paraId="10739337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Դրոշմապիտակի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գրառումները՝</w:t>
      </w:r>
    </w:p>
    <w:p w14:paraId="3CE35FCD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>- ապրանքի ծագումը՝</w:t>
      </w:r>
      <w:r w:rsidRPr="00C86474">
        <w:rPr>
          <w:rFonts w:ascii="GHEA Grapalat" w:hAnsi="GHEA Grapalat"/>
          <w:sz w:val="22"/>
          <w:szCs w:val="22"/>
        </w:rPr>
        <w:tab/>
      </w:r>
      <w:r w:rsidRPr="00C86474">
        <w:rPr>
          <w:rFonts w:ascii="GHEA Grapalat" w:hAnsi="GHEA Grapalat" w:cs="Arial"/>
          <w:sz w:val="22"/>
          <w:szCs w:val="22"/>
        </w:rPr>
        <w:t>«</w:t>
      </w:r>
      <w:r w:rsidRPr="00C86474">
        <w:rPr>
          <w:rFonts w:ascii="GHEA Grapalat" w:hAnsi="GHEA Grapalat"/>
          <w:sz w:val="22"/>
          <w:szCs w:val="22"/>
        </w:rPr>
        <w:t>ՏԵՂԱԿԱՆ</w:t>
      </w:r>
      <w:r w:rsidRPr="00C86474">
        <w:rPr>
          <w:rFonts w:ascii="GHEA Grapalat" w:hAnsi="GHEA Grapalat" w:cs="Sylfaen"/>
          <w:sz w:val="22"/>
          <w:szCs w:val="22"/>
        </w:rPr>
        <w:t>»</w:t>
      </w:r>
      <w:r w:rsidRPr="00C86474">
        <w:rPr>
          <w:rFonts w:ascii="GHEA Grapalat" w:hAnsi="GHEA Grapalat"/>
          <w:sz w:val="22"/>
          <w:szCs w:val="22"/>
        </w:rPr>
        <w:t xml:space="preserve"> կամ</w:t>
      </w:r>
      <w:r w:rsidRPr="00C86474">
        <w:rPr>
          <w:rFonts w:ascii="GHEA Grapalat" w:hAnsi="GHEA Grapalat" w:cs="Arial"/>
          <w:sz w:val="22"/>
          <w:szCs w:val="22"/>
        </w:rPr>
        <w:t xml:space="preserve"> «</w:t>
      </w:r>
      <w:r w:rsidRPr="00C86474">
        <w:rPr>
          <w:rFonts w:ascii="GHEA Grapalat" w:hAnsi="GHEA Grapalat"/>
          <w:sz w:val="22"/>
          <w:szCs w:val="22"/>
        </w:rPr>
        <w:t>ՆԵՐՄՈՒԾՎԱԾ</w:t>
      </w:r>
      <w:r w:rsidRPr="00C86474">
        <w:rPr>
          <w:rFonts w:ascii="GHEA Grapalat" w:hAnsi="GHEA Grapalat" w:cs="Sylfaen"/>
          <w:sz w:val="22"/>
          <w:szCs w:val="22"/>
        </w:rPr>
        <w:t>».</w:t>
      </w:r>
    </w:p>
    <w:p w14:paraId="79DF0580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>- համարակալումը՝ սերիա (բաղկացած հայերեն այբուբենի երկու տառից) և անհատական համար (բաղկացած 10-անիշ թվից):</w:t>
      </w:r>
    </w:p>
    <w:p w14:paraId="7BE2EB05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Որպես պաշտպանական հատկանիշ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դրոշմապիտակը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պետք է պարունակի նաև անզեն աչքով </w:t>
      </w:r>
      <w:proofErr w:type="spellStart"/>
      <w:r w:rsidRPr="00C86474">
        <w:rPr>
          <w:rFonts w:ascii="GHEA Grapalat" w:hAnsi="GHEA Grapalat"/>
          <w:sz w:val="22"/>
          <w:szCs w:val="22"/>
        </w:rPr>
        <w:t>չերևացող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գրառումներ, որոնք պետք է </w:t>
      </w:r>
      <w:proofErr w:type="spellStart"/>
      <w:r w:rsidRPr="00C86474">
        <w:rPr>
          <w:rFonts w:ascii="GHEA Grapalat" w:hAnsi="GHEA Grapalat"/>
          <w:sz w:val="22"/>
          <w:szCs w:val="22"/>
        </w:rPr>
        <w:t>երևան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միայն ուլտրամանուշակագույն լույսի ներքո.</w:t>
      </w:r>
    </w:p>
    <w:p w14:paraId="4B5F11D5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Դրոշմապիտակի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գույնը, տեսքը, այլ պատկերային տարրերը, ինչպես նաև ուլտրամանուշակագույն լույսի ներքո </w:t>
      </w:r>
      <w:proofErr w:type="spellStart"/>
      <w:r w:rsidRPr="00C86474">
        <w:rPr>
          <w:rFonts w:ascii="GHEA Grapalat" w:hAnsi="GHEA Grapalat"/>
          <w:sz w:val="22"/>
          <w:szCs w:val="22"/>
        </w:rPr>
        <w:t>երևացող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գրառումները պատվիրատուի կողմից կներկայացվեն պայմանագրի կնքումից հետո՝ տասնօրյա ժամկետում.</w:t>
      </w:r>
    </w:p>
    <w:p w14:paraId="193BEB54" w14:textId="77777777" w:rsidR="005D69CD" w:rsidRPr="00C86474" w:rsidRDefault="005D69CD" w:rsidP="005D69CD">
      <w:pPr>
        <w:spacing w:after="120" w:line="360" w:lineRule="auto"/>
        <w:ind w:firstLine="547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Դրոշմապիտակի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վրա պետք է տեղադրված լինի առնվազն երկու գույնի </w:t>
      </w:r>
      <w:proofErr w:type="spellStart"/>
      <w:r w:rsidRPr="00C86474">
        <w:rPr>
          <w:rFonts w:ascii="GHEA Grapalat" w:hAnsi="GHEA Grapalat"/>
          <w:sz w:val="22"/>
          <w:szCs w:val="22"/>
        </w:rPr>
        <w:t>նախշանկարով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խորքային </w:t>
      </w:r>
      <w:proofErr w:type="spellStart"/>
      <w:r w:rsidRPr="00C86474">
        <w:rPr>
          <w:rFonts w:ascii="GHEA Grapalat" w:hAnsi="GHEA Grapalat"/>
          <w:sz w:val="22"/>
          <w:szCs w:val="22"/>
        </w:rPr>
        <w:t>ֆոնային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ցանց (</w:t>
      </w:r>
      <w:proofErr w:type="spellStart"/>
      <w:r w:rsidRPr="00C86474">
        <w:rPr>
          <w:rFonts w:ascii="GHEA Grapalat" w:hAnsi="GHEA Grapalat"/>
          <w:sz w:val="22"/>
          <w:szCs w:val="22"/>
        </w:rPr>
        <w:t>գիլյոշիրային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ֆոն), միկրո չափերի տեքստեր:</w:t>
      </w:r>
    </w:p>
    <w:p w14:paraId="2ABFABEA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b/>
          <w:i/>
          <w:sz w:val="22"/>
          <w:szCs w:val="22"/>
        </w:rPr>
      </w:pPr>
      <w:proofErr w:type="spellStart"/>
      <w:r w:rsidRPr="00C86474">
        <w:rPr>
          <w:rFonts w:ascii="GHEA Grapalat" w:hAnsi="GHEA Grapalat"/>
          <w:b/>
          <w:i/>
          <w:sz w:val="22"/>
          <w:szCs w:val="22"/>
        </w:rPr>
        <w:t>Դրոշմապիտակի</w:t>
      </w:r>
      <w:proofErr w:type="spellEnd"/>
      <w:r w:rsidRPr="00C86474">
        <w:rPr>
          <w:rFonts w:ascii="GHEA Grapalat" w:hAnsi="GHEA Grapalat"/>
          <w:b/>
          <w:i/>
          <w:sz w:val="22"/>
          <w:szCs w:val="22"/>
        </w:rPr>
        <w:t xml:space="preserve"> չափերը</w:t>
      </w:r>
    </w:p>
    <w:p w14:paraId="163304E8" w14:textId="77777777" w:rsidR="005D69CD" w:rsidRPr="00C86474" w:rsidRDefault="005D69CD" w:rsidP="005D69CD">
      <w:pPr>
        <w:spacing w:after="120" w:line="360" w:lineRule="auto"/>
        <w:ind w:left="274" w:firstLine="274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13 </w:t>
      </w:r>
      <w:proofErr w:type="spellStart"/>
      <w:r w:rsidRPr="00C86474">
        <w:rPr>
          <w:rFonts w:ascii="GHEA Grapalat" w:hAnsi="GHEA Grapalat"/>
          <w:sz w:val="22"/>
          <w:szCs w:val="22"/>
        </w:rPr>
        <w:t>մմ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x 17 </w:t>
      </w:r>
      <w:proofErr w:type="spellStart"/>
      <w:r w:rsidRPr="00C86474">
        <w:rPr>
          <w:rFonts w:ascii="GHEA Grapalat" w:hAnsi="GHEA Grapalat"/>
          <w:sz w:val="22"/>
          <w:szCs w:val="22"/>
        </w:rPr>
        <w:t>մմ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</w:t>
      </w:r>
    </w:p>
    <w:p w14:paraId="3E4FE40A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b/>
          <w:i/>
          <w:sz w:val="22"/>
          <w:szCs w:val="22"/>
        </w:rPr>
      </w:pPr>
      <w:r w:rsidRPr="00C86474">
        <w:rPr>
          <w:rFonts w:ascii="GHEA Grapalat" w:hAnsi="GHEA Grapalat"/>
          <w:b/>
          <w:i/>
          <w:sz w:val="22"/>
          <w:szCs w:val="22"/>
        </w:rPr>
        <w:t>Տպագրության մեթոդը`</w:t>
      </w:r>
    </w:p>
    <w:p w14:paraId="19EC3079" w14:textId="77777777" w:rsidR="005D69CD" w:rsidRPr="00C86474" w:rsidRDefault="005D69CD" w:rsidP="005D69CD">
      <w:pPr>
        <w:spacing w:after="120" w:line="360" w:lineRule="auto"/>
        <w:ind w:firstLine="540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Բարձր, </w:t>
      </w:r>
      <w:proofErr w:type="spellStart"/>
      <w:r w:rsidRPr="00C86474">
        <w:rPr>
          <w:rFonts w:ascii="GHEA Grapalat" w:hAnsi="GHEA Grapalat"/>
          <w:sz w:val="22"/>
          <w:szCs w:val="22"/>
        </w:rPr>
        <w:t>ֆլեքսոգրաֆիկ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կամ </w:t>
      </w:r>
      <w:proofErr w:type="spellStart"/>
      <w:r w:rsidRPr="00C86474">
        <w:rPr>
          <w:rFonts w:ascii="GHEA Grapalat" w:hAnsi="GHEA Grapalat"/>
          <w:sz w:val="22"/>
          <w:szCs w:val="22"/>
        </w:rPr>
        <w:t>օֆսեթ</w:t>
      </w:r>
      <w:proofErr w:type="spellEnd"/>
      <w:r w:rsidRPr="00C86474">
        <w:rPr>
          <w:rFonts w:ascii="GHEA Grapalat" w:hAnsi="GHEA Grapalat"/>
          <w:sz w:val="22"/>
          <w:szCs w:val="22"/>
        </w:rPr>
        <w:t>-գլանային տպագրություն։</w:t>
      </w:r>
    </w:p>
    <w:p w14:paraId="150C4775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b/>
          <w:i/>
          <w:sz w:val="22"/>
          <w:szCs w:val="22"/>
        </w:rPr>
      </w:pPr>
      <w:r w:rsidRPr="00C86474">
        <w:rPr>
          <w:rFonts w:ascii="GHEA Grapalat" w:hAnsi="GHEA Grapalat"/>
          <w:b/>
          <w:i/>
          <w:sz w:val="22"/>
          <w:szCs w:val="22"/>
        </w:rPr>
        <w:t xml:space="preserve">Սոսինձը </w:t>
      </w:r>
    </w:p>
    <w:p w14:paraId="131E2182" w14:textId="77777777" w:rsidR="005D69CD" w:rsidRPr="00C86474" w:rsidRDefault="005D69CD" w:rsidP="005D69CD">
      <w:pPr>
        <w:spacing w:after="120" w:line="360" w:lineRule="auto"/>
        <w:ind w:firstLine="547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Հատուկ սոսինձ բարձր </w:t>
      </w:r>
      <w:proofErr w:type="spellStart"/>
      <w:r w:rsidRPr="00C86474">
        <w:rPr>
          <w:rFonts w:ascii="GHEA Grapalat" w:hAnsi="GHEA Grapalat"/>
          <w:sz w:val="22"/>
          <w:szCs w:val="22"/>
        </w:rPr>
        <w:t>կպչողունակությամբ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, որը կբացառի կրկնակի օգտագործումը. այն օգտագործվում է սննդամթերքի պիտակների արտադրության մեջ, չի պարունակում </w:t>
      </w:r>
      <w:proofErr w:type="spellStart"/>
      <w:r w:rsidRPr="00C86474">
        <w:rPr>
          <w:rFonts w:ascii="GHEA Grapalat" w:hAnsi="GHEA Grapalat"/>
          <w:sz w:val="22"/>
          <w:szCs w:val="22"/>
        </w:rPr>
        <w:t>քաղցկեղածին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նյութեր և թունաքիմիկատներ:</w:t>
      </w:r>
    </w:p>
    <w:p w14:paraId="05F82F14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b/>
          <w:i/>
          <w:sz w:val="22"/>
          <w:szCs w:val="22"/>
        </w:rPr>
      </w:pPr>
      <w:r w:rsidRPr="00C86474">
        <w:rPr>
          <w:rFonts w:ascii="GHEA Grapalat" w:hAnsi="GHEA Grapalat"/>
          <w:b/>
          <w:i/>
          <w:sz w:val="22"/>
          <w:szCs w:val="22"/>
        </w:rPr>
        <w:t>Էլեկտրոնային կոդ</w:t>
      </w:r>
    </w:p>
    <w:p w14:paraId="1D32C43F" w14:textId="77777777" w:rsidR="005D69CD" w:rsidRPr="00C86474" w:rsidRDefault="005D69CD" w:rsidP="005D69CD">
      <w:pPr>
        <w:pStyle w:val="ListParagraph"/>
        <w:numPr>
          <w:ilvl w:val="0"/>
          <w:numId w:val="2"/>
        </w:numPr>
        <w:tabs>
          <w:tab w:val="left" w:pos="720"/>
        </w:tabs>
        <w:spacing w:after="120" w:line="360" w:lineRule="auto"/>
        <w:ind w:left="0" w:firstLine="540"/>
        <w:jc w:val="both"/>
        <w:rPr>
          <w:rFonts w:ascii="GHEA Grapalat" w:hAnsi="GHEA Grapalat"/>
          <w:lang w:val="hy-AM"/>
        </w:rPr>
      </w:pPr>
      <w:r w:rsidRPr="00C86474">
        <w:rPr>
          <w:rFonts w:ascii="GHEA Grapalat" w:hAnsi="GHEA Grapalat"/>
          <w:lang w:val="hy-AM"/>
        </w:rPr>
        <w:t xml:space="preserve">Յուրաքանչյուր </w:t>
      </w:r>
      <w:proofErr w:type="spellStart"/>
      <w:r w:rsidRPr="00C86474">
        <w:rPr>
          <w:rFonts w:ascii="GHEA Grapalat" w:hAnsi="GHEA Grapalat"/>
          <w:lang w:val="hy-AM"/>
        </w:rPr>
        <w:t>դրոշմապիտակ</w:t>
      </w:r>
      <w:proofErr w:type="spellEnd"/>
      <w:r w:rsidRPr="00C86474">
        <w:rPr>
          <w:rFonts w:ascii="GHEA Grapalat" w:hAnsi="GHEA Grapalat"/>
          <w:lang w:val="hy-AM"/>
        </w:rPr>
        <w:t xml:space="preserve"> պետք է ունենա երկչափ 2D-կոդ, որը հնարավոր կլինի կարդալ </w:t>
      </w:r>
      <w:proofErr w:type="spellStart"/>
      <w:r w:rsidRPr="00C86474">
        <w:rPr>
          <w:rFonts w:ascii="GHEA Grapalat" w:hAnsi="GHEA Grapalat"/>
          <w:lang w:val="hy-AM"/>
        </w:rPr>
        <w:t>Apple</w:t>
      </w:r>
      <w:proofErr w:type="spellEnd"/>
      <w:r w:rsidRPr="00C86474">
        <w:rPr>
          <w:rFonts w:ascii="GHEA Grapalat" w:hAnsi="GHEA Grapalat"/>
          <w:lang w:val="hy-AM"/>
        </w:rPr>
        <w:t xml:space="preserve"> </w:t>
      </w:r>
      <w:proofErr w:type="spellStart"/>
      <w:r w:rsidRPr="00C86474">
        <w:rPr>
          <w:rFonts w:ascii="GHEA Grapalat" w:hAnsi="GHEA Grapalat"/>
          <w:lang w:val="hy-AM"/>
        </w:rPr>
        <w:t>iOS</w:t>
      </w:r>
      <w:proofErr w:type="spellEnd"/>
      <w:r w:rsidRPr="00C86474">
        <w:rPr>
          <w:rFonts w:ascii="GHEA Grapalat" w:hAnsi="GHEA Grapalat"/>
          <w:lang w:val="hy-AM"/>
        </w:rPr>
        <w:t xml:space="preserve"> 15, առնվազն </w:t>
      </w:r>
      <w:proofErr w:type="spellStart"/>
      <w:r w:rsidRPr="00C86474">
        <w:rPr>
          <w:rFonts w:ascii="GHEA Grapalat" w:hAnsi="GHEA Grapalat"/>
          <w:lang w:val="hy-AM"/>
        </w:rPr>
        <w:t>Android</w:t>
      </w:r>
      <w:proofErr w:type="spellEnd"/>
      <w:r w:rsidRPr="00C86474">
        <w:rPr>
          <w:rFonts w:ascii="GHEA Grapalat" w:hAnsi="GHEA Grapalat"/>
          <w:lang w:val="hy-AM"/>
        </w:rPr>
        <w:t xml:space="preserve"> 9, առնվազն Windows </w:t>
      </w:r>
      <w:proofErr w:type="spellStart"/>
      <w:r w:rsidRPr="00C86474">
        <w:rPr>
          <w:rFonts w:ascii="GHEA Grapalat" w:hAnsi="GHEA Grapalat"/>
          <w:lang w:val="hy-AM"/>
        </w:rPr>
        <w:t>Mobile</w:t>
      </w:r>
      <w:proofErr w:type="spellEnd"/>
      <w:r w:rsidRPr="00C86474">
        <w:rPr>
          <w:rFonts w:ascii="GHEA Grapalat" w:hAnsi="GHEA Grapalat"/>
          <w:lang w:val="hy-AM"/>
        </w:rPr>
        <w:t xml:space="preserve"> 8 </w:t>
      </w:r>
      <w:proofErr w:type="spellStart"/>
      <w:r w:rsidRPr="00C86474">
        <w:rPr>
          <w:rFonts w:ascii="GHEA Grapalat" w:hAnsi="GHEA Grapalat"/>
          <w:lang w:val="hy-AM"/>
        </w:rPr>
        <w:t>օպերացիոն</w:t>
      </w:r>
      <w:proofErr w:type="spellEnd"/>
      <w:r w:rsidRPr="00C86474">
        <w:rPr>
          <w:rFonts w:ascii="GHEA Grapalat" w:hAnsi="GHEA Grapalat"/>
          <w:lang w:val="hy-AM"/>
        </w:rPr>
        <w:t xml:space="preserve"> համակարգերից </w:t>
      </w:r>
      <w:proofErr w:type="spellStart"/>
      <w:r w:rsidRPr="00C86474">
        <w:rPr>
          <w:rFonts w:ascii="GHEA Grapalat" w:hAnsi="GHEA Grapalat"/>
          <w:lang w:val="hy-AM"/>
        </w:rPr>
        <w:t>որևէ</w:t>
      </w:r>
      <w:proofErr w:type="spellEnd"/>
      <w:r w:rsidRPr="00C86474">
        <w:rPr>
          <w:rFonts w:ascii="GHEA Grapalat" w:hAnsi="GHEA Grapalat"/>
          <w:lang w:val="hy-AM"/>
        </w:rPr>
        <w:t xml:space="preserve"> մեկով աշխատող համընդհանուր օգտագործման էլեկտրոնային </w:t>
      </w:r>
      <w:proofErr w:type="spellStart"/>
      <w:r w:rsidRPr="00C86474">
        <w:rPr>
          <w:rFonts w:ascii="GHEA Grapalat" w:hAnsi="GHEA Grapalat"/>
          <w:lang w:val="hy-AM"/>
        </w:rPr>
        <w:t>մոբիլ</w:t>
      </w:r>
      <w:proofErr w:type="spellEnd"/>
      <w:r w:rsidRPr="00C86474">
        <w:rPr>
          <w:rFonts w:ascii="GHEA Grapalat" w:hAnsi="GHEA Grapalat"/>
          <w:lang w:val="hy-AM"/>
        </w:rPr>
        <w:t xml:space="preserve"> սարքով (բջջային հեռախոս, </w:t>
      </w:r>
      <w:proofErr w:type="spellStart"/>
      <w:r w:rsidRPr="00C86474">
        <w:rPr>
          <w:rFonts w:ascii="GHEA Grapalat" w:hAnsi="GHEA Grapalat"/>
          <w:lang w:val="hy-AM"/>
        </w:rPr>
        <w:t>պլանշետ</w:t>
      </w:r>
      <w:proofErr w:type="spellEnd"/>
      <w:r w:rsidRPr="00C86474">
        <w:rPr>
          <w:rFonts w:ascii="GHEA Grapalat" w:hAnsi="GHEA Grapalat"/>
          <w:lang w:val="hy-AM"/>
        </w:rPr>
        <w:t xml:space="preserve"> և այլն), որն ունի տեսախցիկ և որում </w:t>
      </w:r>
      <w:proofErr w:type="spellStart"/>
      <w:r w:rsidRPr="00C86474">
        <w:rPr>
          <w:rFonts w:ascii="GHEA Grapalat" w:hAnsi="GHEA Grapalat"/>
          <w:lang w:val="hy-AM"/>
        </w:rPr>
        <w:t>նախoրոք</w:t>
      </w:r>
      <w:proofErr w:type="spellEnd"/>
      <w:r w:rsidRPr="00C86474">
        <w:rPr>
          <w:rFonts w:ascii="GHEA Grapalat" w:hAnsi="GHEA Grapalat"/>
          <w:lang w:val="hy-AM"/>
        </w:rPr>
        <w:t xml:space="preserve"> </w:t>
      </w:r>
      <w:proofErr w:type="spellStart"/>
      <w:r w:rsidRPr="00C86474">
        <w:rPr>
          <w:rFonts w:ascii="GHEA Grapalat" w:hAnsi="GHEA Grapalat"/>
          <w:lang w:val="hy-AM"/>
        </w:rPr>
        <w:t>ներբեռնվել</w:t>
      </w:r>
      <w:proofErr w:type="spellEnd"/>
      <w:r w:rsidRPr="00C86474">
        <w:rPr>
          <w:rFonts w:ascii="GHEA Grapalat" w:hAnsi="GHEA Grapalat"/>
          <w:lang w:val="hy-AM"/>
        </w:rPr>
        <w:t xml:space="preserve"> է </w:t>
      </w:r>
      <w:r w:rsidRPr="00C86474">
        <w:rPr>
          <w:rFonts w:ascii="GHEA Grapalat" w:hAnsi="GHEA Grapalat"/>
          <w:lang w:val="hy-AM"/>
        </w:rPr>
        <w:lastRenderedPageBreak/>
        <w:t xml:space="preserve">2D-կոդի ընթերցման ծրագիր: 2D - </w:t>
      </w:r>
      <w:proofErr w:type="spellStart"/>
      <w:r w:rsidRPr="00C86474">
        <w:rPr>
          <w:rFonts w:ascii="GHEA Grapalat" w:hAnsi="GHEA Grapalat"/>
          <w:lang w:val="hy-AM"/>
        </w:rPr>
        <w:t>կոդում</w:t>
      </w:r>
      <w:proofErr w:type="spellEnd"/>
      <w:r w:rsidRPr="00C86474">
        <w:rPr>
          <w:rFonts w:ascii="GHEA Grapalat" w:hAnsi="GHEA Grapalat"/>
          <w:lang w:val="hy-AM"/>
        </w:rPr>
        <w:t xml:space="preserve"> ներառված տվյալների հիման վրա, սարքը անմիջապես ինտերնետ </w:t>
      </w:r>
      <w:proofErr w:type="spellStart"/>
      <w:r w:rsidRPr="00C86474">
        <w:rPr>
          <w:rFonts w:ascii="GHEA Grapalat" w:hAnsi="GHEA Grapalat"/>
          <w:lang w:val="hy-AM"/>
        </w:rPr>
        <w:t>կապուղիով</w:t>
      </w:r>
      <w:proofErr w:type="spellEnd"/>
      <w:r w:rsidRPr="00C86474">
        <w:rPr>
          <w:rFonts w:ascii="GHEA Grapalat" w:hAnsi="GHEA Grapalat"/>
          <w:lang w:val="hy-AM"/>
        </w:rPr>
        <w:t xml:space="preserve"> համակարգի </w:t>
      </w:r>
      <w:r w:rsidRPr="00C86474">
        <w:rPr>
          <w:rFonts w:ascii="GHEA Grapalat" w:hAnsi="GHEA Grapalat" w:cs="Arial"/>
          <w:lang w:val="hy-AM"/>
        </w:rPr>
        <w:t>ՀՀ</w:t>
      </w:r>
      <w:r w:rsidRPr="00C86474">
        <w:rPr>
          <w:rFonts w:ascii="GHEA Grapalat" w:hAnsi="GHEA Grapalat"/>
          <w:lang w:val="hy-AM"/>
        </w:rPr>
        <w:t xml:space="preserve"> </w:t>
      </w:r>
      <w:r w:rsidRPr="00C86474">
        <w:rPr>
          <w:rFonts w:ascii="GHEA Grapalat" w:hAnsi="GHEA Grapalat" w:cs="Arial"/>
          <w:lang w:val="hy-AM"/>
        </w:rPr>
        <w:t>պետական</w:t>
      </w:r>
      <w:r w:rsidRPr="00C86474">
        <w:rPr>
          <w:rFonts w:ascii="GHEA Grapalat" w:hAnsi="GHEA Grapalat"/>
          <w:lang w:val="hy-AM"/>
        </w:rPr>
        <w:t xml:space="preserve"> </w:t>
      </w:r>
      <w:r w:rsidRPr="00C86474">
        <w:rPr>
          <w:rFonts w:ascii="GHEA Grapalat" w:hAnsi="GHEA Grapalat" w:cs="Arial"/>
          <w:lang w:val="hy-AM"/>
        </w:rPr>
        <w:t>եկամուտների</w:t>
      </w:r>
      <w:r w:rsidRPr="00C86474">
        <w:rPr>
          <w:rFonts w:ascii="GHEA Grapalat" w:hAnsi="GHEA Grapalat"/>
          <w:lang w:val="hy-AM"/>
        </w:rPr>
        <w:t xml:space="preserve"> </w:t>
      </w:r>
      <w:r w:rsidRPr="00C86474">
        <w:rPr>
          <w:rFonts w:ascii="GHEA Grapalat" w:hAnsi="GHEA Grapalat" w:cs="Arial"/>
          <w:lang w:val="hy-AM"/>
        </w:rPr>
        <w:t>կոմիտեին</w:t>
      </w:r>
      <w:r w:rsidRPr="00C86474">
        <w:rPr>
          <w:rFonts w:ascii="GHEA Grapalat" w:hAnsi="GHEA Grapalat"/>
          <w:lang w:val="hy-AM"/>
        </w:rPr>
        <w:t xml:space="preserve"> </w:t>
      </w:r>
      <w:r w:rsidRPr="00C86474">
        <w:rPr>
          <w:rFonts w:ascii="GHEA Grapalat" w:hAnsi="GHEA Grapalat" w:cs="Arial"/>
          <w:lang w:val="hy-AM"/>
        </w:rPr>
        <w:t>պատկանող</w:t>
      </w:r>
      <w:r w:rsidRPr="00C86474">
        <w:rPr>
          <w:rFonts w:ascii="GHEA Grapalat" w:hAnsi="GHEA Grapalat"/>
          <w:lang w:val="hy-AM"/>
        </w:rPr>
        <w:t xml:space="preserve"> </w:t>
      </w:r>
      <w:proofErr w:type="spellStart"/>
      <w:r w:rsidRPr="00C86474">
        <w:rPr>
          <w:rFonts w:ascii="GHEA Grapalat" w:hAnsi="GHEA Grapalat"/>
          <w:lang w:val="hy-AM"/>
        </w:rPr>
        <w:t>սերվերին</w:t>
      </w:r>
      <w:proofErr w:type="spellEnd"/>
      <w:r w:rsidRPr="00C86474">
        <w:rPr>
          <w:rFonts w:ascii="GHEA Grapalat" w:hAnsi="GHEA Grapalat"/>
          <w:lang w:val="hy-AM"/>
        </w:rPr>
        <w:t xml:space="preserve"> պետք է փոխանցի տվյալ</w:t>
      </w:r>
      <w:r w:rsidRPr="00C86474">
        <w:rPr>
          <w:rFonts w:ascii="GHEA Grapalat" w:hAnsi="GHEA Grapalat"/>
          <w:strike/>
          <w:lang w:val="hy-AM"/>
        </w:rPr>
        <w:t xml:space="preserve"> </w:t>
      </w:r>
      <w:proofErr w:type="spellStart"/>
      <w:r w:rsidRPr="00C86474">
        <w:rPr>
          <w:rFonts w:ascii="GHEA Grapalat" w:hAnsi="GHEA Grapalat"/>
          <w:lang w:val="hy-AM"/>
        </w:rPr>
        <w:t>դրոշմապիտակի</w:t>
      </w:r>
      <w:proofErr w:type="spellEnd"/>
      <w:r w:rsidRPr="00C86474">
        <w:rPr>
          <w:rFonts w:ascii="GHEA Grapalat" w:hAnsi="GHEA Grapalat"/>
          <w:lang w:val="hy-AM"/>
        </w:rPr>
        <w:t xml:space="preserve"> համարանիշը, որի վերաբերյալ ստանա և </w:t>
      </w:r>
      <w:proofErr w:type="spellStart"/>
      <w:r w:rsidRPr="00C86474">
        <w:rPr>
          <w:rFonts w:ascii="GHEA Grapalat" w:hAnsi="GHEA Grapalat"/>
          <w:lang w:val="hy-AM"/>
        </w:rPr>
        <w:t>արտապատկերի</w:t>
      </w:r>
      <w:proofErr w:type="spellEnd"/>
      <w:r w:rsidRPr="00C86474">
        <w:rPr>
          <w:rFonts w:ascii="GHEA Grapalat" w:hAnsi="GHEA Grapalat"/>
          <w:lang w:val="hy-AM"/>
        </w:rPr>
        <w:t xml:space="preserve"> սարքի էկրանի վրա տվյալ ապրանքի համար համակարգի տվյալների </w:t>
      </w:r>
      <w:proofErr w:type="spellStart"/>
      <w:r w:rsidRPr="00C86474">
        <w:rPr>
          <w:rFonts w:ascii="GHEA Grapalat" w:hAnsi="GHEA Grapalat"/>
          <w:lang w:val="hy-AM"/>
        </w:rPr>
        <w:t>շտեմարանում</w:t>
      </w:r>
      <w:proofErr w:type="spellEnd"/>
      <w:r w:rsidRPr="00C86474">
        <w:rPr>
          <w:rFonts w:ascii="GHEA Grapalat" w:hAnsi="GHEA Grapalat"/>
          <w:lang w:val="hy-AM"/>
        </w:rPr>
        <w:t xml:space="preserve"> գրանցված համապատասխան տվյալները, մասնավորապես, արտադրող կամ ներմուծող կազմակերպության անվանումը, հասցեն, հարկային կոդը, ապրանքատեսակը, տարողությունը և այլն.</w:t>
      </w:r>
    </w:p>
    <w:p w14:paraId="3F9F5E48" w14:textId="77777777" w:rsidR="005D69CD" w:rsidRPr="00C86474" w:rsidRDefault="005D69CD" w:rsidP="005D69CD">
      <w:pPr>
        <w:pStyle w:val="ListParagraph"/>
        <w:numPr>
          <w:ilvl w:val="0"/>
          <w:numId w:val="2"/>
        </w:numPr>
        <w:tabs>
          <w:tab w:val="left" w:pos="720"/>
        </w:tabs>
        <w:spacing w:after="120" w:line="360" w:lineRule="auto"/>
        <w:ind w:left="0" w:firstLine="547"/>
        <w:jc w:val="both"/>
        <w:rPr>
          <w:rFonts w:ascii="GHEA Grapalat" w:hAnsi="GHEA Grapalat"/>
          <w:lang w:val="hy-AM"/>
        </w:rPr>
      </w:pPr>
      <w:r w:rsidRPr="00C86474">
        <w:rPr>
          <w:rFonts w:ascii="GHEA Grapalat" w:hAnsi="GHEA Grapalat"/>
          <w:lang w:val="hy-AM"/>
        </w:rPr>
        <w:t xml:space="preserve">Էլեկտրոնային կոդի </w:t>
      </w:r>
      <w:proofErr w:type="spellStart"/>
      <w:r w:rsidRPr="00C86474">
        <w:rPr>
          <w:rFonts w:ascii="GHEA Grapalat" w:hAnsi="GHEA Grapalat"/>
          <w:lang w:val="hy-AM"/>
        </w:rPr>
        <w:t>գեներացման</w:t>
      </w:r>
      <w:proofErr w:type="spellEnd"/>
      <w:r w:rsidRPr="00C86474">
        <w:rPr>
          <w:rFonts w:ascii="GHEA Grapalat" w:hAnsi="GHEA Grapalat"/>
          <w:lang w:val="hy-AM"/>
        </w:rPr>
        <w:t xml:space="preserve"> ծրագիրը և </w:t>
      </w:r>
      <w:proofErr w:type="spellStart"/>
      <w:r w:rsidRPr="00C86474">
        <w:rPr>
          <w:rFonts w:ascii="GHEA Grapalat" w:hAnsi="GHEA Grapalat"/>
          <w:lang w:val="hy-AM"/>
        </w:rPr>
        <w:t>ալգորիթմը</w:t>
      </w:r>
      <w:proofErr w:type="spellEnd"/>
      <w:r w:rsidRPr="00C86474">
        <w:rPr>
          <w:rFonts w:ascii="GHEA Grapalat" w:hAnsi="GHEA Grapalat"/>
          <w:lang w:val="hy-AM"/>
        </w:rPr>
        <w:t xml:space="preserve"> չի փոխանցվում Հայաստանի Հանրապետության պետական եկամուտների կոմիտեին սեփականության իրավունքով.</w:t>
      </w:r>
    </w:p>
    <w:p w14:paraId="5FF0CF3D" w14:textId="77777777" w:rsidR="005D69CD" w:rsidRPr="00C86474" w:rsidRDefault="005D69CD" w:rsidP="005D69CD">
      <w:pPr>
        <w:pStyle w:val="ListParagraph"/>
        <w:numPr>
          <w:ilvl w:val="0"/>
          <w:numId w:val="2"/>
        </w:numPr>
        <w:tabs>
          <w:tab w:val="left" w:pos="720"/>
        </w:tabs>
        <w:spacing w:after="120" w:line="360" w:lineRule="auto"/>
        <w:ind w:left="0" w:firstLine="547"/>
        <w:jc w:val="both"/>
        <w:rPr>
          <w:rFonts w:ascii="GHEA Grapalat" w:hAnsi="GHEA Grapalat"/>
          <w:lang w:val="hy-AM"/>
        </w:rPr>
      </w:pPr>
      <w:r w:rsidRPr="00C86474">
        <w:rPr>
          <w:rFonts w:ascii="GHEA Grapalat" w:hAnsi="GHEA Grapalat"/>
          <w:lang w:val="hy-AM"/>
        </w:rPr>
        <w:t xml:space="preserve">Հայաստանի Հանրապետության պետական եկամուտների կոմիտեն ունի կոդավորված և տպագրված </w:t>
      </w:r>
      <w:proofErr w:type="spellStart"/>
      <w:r w:rsidRPr="00C86474">
        <w:rPr>
          <w:rFonts w:ascii="GHEA Grapalat" w:hAnsi="GHEA Grapalat"/>
          <w:lang w:val="hy-AM"/>
        </w:rPr>
        <w:t>դրոշմապիտակների</w:t>
      </w:r>
      <w:proofErr w:type="spellEnd"/>
      <w:r w:rsidRPr="00C86474">
        <w:rPr>
          <w:rFonts w:ascii="GHEA Grapalat" w:hAnsi="GHEA Grapalat"/>
          <w:lang w:val="hy-AM"/>
        </w:rPr>
        <w:t xml:space="preserve"> շահագործման համար նախատեսված էլեկտրոնային կոդի ընթերցման ծրագրի օգտագործման իրավունք՝ </w:t>
      </w:r>
      <w:proofErr w:type="spellStart"/>
      <w:r w:rsidRPr="00C86474">
        <w:rPr>
          <w:rFonts w:ascii="GHEA Grapalat" w:hAnsi="GHEA Grapalat"/>
          <w:lang w:val="hy-AM"/>
        </w:rPr>
        <w:t>մինչև</w:t>
      </w:r>
      <w:proofErr w:type="spellEnd"/>
      <w:r w:rsidRPr="00C86474">
        <w:rPr>
          <w:rFonts w:ascii="GHEA Grapalat" w:hAnsi="GHEA Grapalat"/>
          <w:lang w:val="hy-AM"/>
        </w:rPr>
        <w:t xml:space="preserve"> </w:t>
      </w:r>
      <w:proofErr w:type="spellStart"/>
      <w:r w:rsidRPr="00C86474">
        <w:rPr>
          <w:rFonts w:ascii="GHEA Grapalat" w:hAnsi="GHEA Grapalat"/>
          <w:lang w:val="hy-AM"/>
        </w:rPr>
        <w:t>դրոշմապիտակների</w:t>
      </w:r>
      <w:proofErr w:type="spellEnd"/>
      <w:r w:rsidRPr="00C86474">
        <w:rPr>
          <w:rFonts w:ascii="GHEA Grapalat" w:hAnsi="GHEA Grapalat"/>
          <w:lang w:val="hy-AM"/>
        </w:rPr>
        <w:t xml:space="preserve"> շահագործման ավարտը:</w:t>
      </w:r>
    </w:p>
    <w:p w14:paraId="344B4442" w14:textId="77777777" w:rsidR="005D69CD" w:rsidRPr="00C86474" w:rsidRDefault="005D69CD" w:rsidP="005D69CD">
      <w:pPr>
        <w:spacing w:line="360" w:lineRule="auto"/>
        <w:ind w:firstLine="547"/>
        <w:jc w:val="both"/>
        <w:rPr>
          <w:rFonts w:ascii="GHEA Grapalat" w:eastAsia="Calibri" w:hAnsi="GHEA Grapalat"/>
          <w:b/>
          <w:i/>
          <w:sz w:val="22"/>
          <w:szCs w:val="22"/>
        </w:rPr>
      </w:pPr>
      <w:proofErr w:type="spellStart"/>
      <w:r w:rsidRPr="00C86474">
        <w:rPr>
          <w:rFonts w:ascii="GHEA Grapalat" w:eastAsia="Calibri" w:hAnsi="GHEA Grapalat"/>
          <w:b/>
          <w:i/>
          <w:sz w:val="22"/>
          <w:szCs w:val="22"/>
        </w:rPr>
        <w:t>Դրոշմապիտակի</w:t>
      </w:r>
      <w:proofErr w:type="spellEnd"/>
      <w:r w:rsidRPr="00C86474">
        <w:rPr>
          <w:rFonts w:ascii="GHEA Grapalat" w:eastAsia="Calibri" w:hAnsi="GHEA Grapalat"/>
          <w:b/>
          <w:i/>
          <w:sz w:val="22"/>
          <w:szCs w:val="22"/>
        </w:rPr>
        <w:t xml:space="preserve"> կառուցվածք</w:t>
      </w:r>
    </w:p>
    <w:p w14:paraId="46865D6F" w14:textId="77777777" w:rsidR="005D69CD" w:rsidRPr="00C86474" w:rsidRDefault="005D69CD" w:rsidP="005D69CD">
      <w:pPr>
        <w:pStyle w:val="ListParagraph"/>
        <w:numPr>
          <w:ilvl w:val="0"/>
          <w:numId w:val="10"/>
        </w:numPr>
        <w:spacing w:after="120" w:line="360" w:lineRule="auto"/>
        <w:ind w:left="0" w:firstLine="547"/>
        <w:jc w:val="both"/>
        <w:rPr>
          <w:rFonts w:ascii="GHEA Grapalat" w:hAnsi="GHEA Grapalat"/>
          <w:lang w:val="hy-AM"/>
        </w:rPr>
      </w:pPr>
      <w:proofErr w:type="spellStart"/>
      <w:r w:rsidRPr="00C86474">
        <w:rPr>
          <w:rFonts w:ascii="GHEA Grapalat" w:hAnsi="GHEA Grapalat" w:cs="Sylfaen"/>
          <w:lang w:val="hy-AM"/>
        </w:rPr>
        <w:t>Դրոշմապիտակը</w:t>
      </w:r>
      <w:proofErr w:type="spellEnd"/>
      <w:r w:rsidRPr="00C86474">
        <w:rPr>
          <w:rFonts w:ascii="GHEA Grapalat" w:hAnsi="GHEA Grapalat"/>
          <w:lang w:val="hy-AM"/>
        </w:rPr>
        <w:t xml:space="preserve"> պետք է լինի </w:t>
      </w:r>
      <w:proofErr w:type="spellStart"/>
      <w:r w:rsidRPr="00C86474">
        <w:rPr>
          <w:rFonts w:ascii="GHEA Grapalat" w:hAnsi="GHEA Grapalat"/>
          <w:lang w:val="hy-AM"/>
        </w:rPr>
        <w:t>ինքնասոսնձվող</w:t>
      </w:r>
      <w:proofErr w:type="spellEnd"/>
      <w:r w:rsidRPr="00C86474">
        <w:rPr>
          <w:rFonts w:ascii="GHEA Grapalat" w:hAnsi="GHEA Grapalat"/>
          <w:lang w:val="hy-AM"/>
        </w:rPr>
        <w:t xml:space="preserve">՝ պատրաստված պաշտպանիչ թղթի (UV </w:t>
      </w:r>
      <w:proofErr w:type="spellStart"/>
      <w:r w:rsidRPr="00C86474">
        <w:rPr>
          <w:rFonts w:ascii="GHEA Grapalat" w:hAnsi="GHEA Grapalat"/>
          <w:lang w:val="hy-AM"/>
        </w:rPr>
        <w:t>Dull</w:t>
      </w:r>
      <w:proofErr w:type="spellEnd"/>
      <w:r w:rsidRPr="00C86474">
        <w:rPr>
          <w:rFonts w:ascii="GHEA Grapalat" w:hAnsi="GHEA Grapalat"/>
          <w:lang w:val="hy-AM"/>
        </w:rPr>
        <w:t xml:space="preserve">) և թափանցիկ </w:t>
      </w:r>
      <w:proofErr w:type="spellStart"/>
      <w:r w:rsidRPr="00C86474">
        <w:rPr>
          <w:rFonts w:ascii="GHEA Grapalat" w:hAnsi="GHEA Grapalat"/>
          <w:lang w:val="hy-AM"/>
        </w:rPr>
        <w:t>հոլոգրաֆիկ</w:t>
      </w:r>
      <w:proofErr w:type="spellEnd"/>
      <w:r w:rsidRPr="00C86474">
        <w:rPr>
          <w:rFonts w:ascii="GHEA Grapalat" w:hAnsi="GHEA Grapalat"/>
          <w:lang w:val="hy-AM"/>
        </w:rPr>
        <w:t xml:space="preserve"> (HRI) շերտով աջակցող </w:t>
      </w:r>
      <w:proofErr w:type="spellStart"/>
      <w:r w:rsidRPr="00C86474">
        <w:rPr>
          <w:rFonts w:ascii="GHEA Grapalat" w:hAnsi="GHEA Grapalat"/>
          <w:lang w:val="hy-AM"/>
        </w:rPr>
        <w:t>սիլիկոնապատ</w:t>
      </w:r>
      <w:proofErr w:type="spellEnd"/>
      <w:r w:rsidRPr="00C86474">
        <w:rPr>
          <w:rFonts w:ascii="GHEA Grapalat" w:hAnsi="GHEA Grapalat"/>
          <w:lang w:val="hy-AM"/>
        </w:rPr>
        <w:t xml:space="preserve"> թղթի վրա, բաղկացած լինի բազմակի պաշտպանիչ շերտերից:</w:t>
      </w:r>
    </w:p>
    <w:p w14:paraId="2BBB53C7" w14:textId="77777777" w:rsidR="005D69CD" w:rsidRPr="00C86474" w:rsidRDefault="005D69CD" w:rsidP="005D69CD">
      <w:pPr>
        <w:pStyle w:val="ListParagraph"/>
        <w:tabs>
          <w:tab w:val="left" w:pos="-5812"/>
        </w:tabs>
        <w:spacing w:after="0" w:line="360" w:lineRule="auto"/>
        <w:ind w:left="0" w:firstLine="540"/>
        <w:jc w:val="both"/>
        <w:rPr>
          <w:rFonts w:ascii="GHEA Grapalat" w:hAnsi="GHEA Grapalat"/>
          <w:lang w:val="hy-AM"/>
        </w:rPr>
      </w:pPr>
      <w:proofErr w:type="spellStart"/>
      <w:r w:rsidRPr="00C86474">
        <w:rPr>
          <w:rFonts w:ascii="GHEA Grapalat" w:hAnsi="GHEA Grapalat"/>
          <w:lang w:val="hy-AM"/>
        </w:rPr>
        <w:t>Դրոշմապիտակի</w:t>
      </w:r>
      <w:proofErr w:type="spellEnd"/>
      <w:r w:rsidRPr="00C86474">
        <w:rPr>
          <w:rFonts w:ascii="GHEA Grapalat" w:hAnsi="GHEA Grapalat"/>
          <w:lang w:val="hy-AM"/>
        </w:rPr>
        <w:t xml:space="preserve"> պետք է լինի այնպիսին, որ այն փակցնելուց հետո բացառվի </w:t>
      </w:r>
      <w:proofErr w:type="spellStart"/>
      <w:r w:rsidRPr="00C86474">
        <w:rPr>
          <w:rFonts w:ascii="GHEA Grapalat" w:hAnsi="GHEA Grapalat"/>
          <w:lang w:val="hy-AM"/>
        </w:rPr>
        <w:t>դրոշմապիտակը</w:t>
      </w:r>
      <w:proofErr w:type="spellEnd"/>
      <w:r w:rsidRPr="00C86474">
        <w:rPr>
          <w:rFonts w:ascii="GHEA Grapalat" w:hAnsi="GHEA Grapalat"/>
          <w:lang w:val="hy-AM"/>
        </w:rPr>
        <w:t xml:space="preserve"> անվնաս պոկելու հնարավորությունը: </w:t>
      </w:r>
      <w:proofErr w:type="spellStart"/>
      <w:r w:rsidRPr="00C86474">
        <w:rPr>
          <w:rFonts w:ascii="GHEA Grapalat" w:hAnsi="GHEA Grapalat"/>
          <w:lang w:val="hy-AM"/>
        </w:rPr>
        <w:t>Դրոշմապիտակի</w:t>
      </w:r>
      <w:proofErr w:type="spellEnd"/>
      <w:r w:rsidRPr="00C86474">
        <w:rPr>
          <w:rFonts w:ascii="GHEA Grapalat" w:hAnsi="GHEA Grapalat"/>
          <w:lang w:val="hy-AM"/>
        </w:rPr>
        <w:t xml:space="preserve"> հաստությունը պետք է լինի այնքան, որ ապահովի հոսքագծերի վրա տեղադրված ավտոմատ </w:t>
      </w:r>
      <w:proofErr w:type="spellStart"/>
      <w:r w:rsidRPr="00C86474">
        <w:rPr>
          <w:rFonts w:ascii="GHEA Grapalat" w:hAnsi="GHEA Grapalat"/>
          <w:lang w:val="hy-AM"/>
        </w:rPr>
        <w:t>պիտակավորման</w:t>
      </w:r>
      <w:proofErr w:type="spellEnd"/>
      <w:r w:rsidRPr="00C86474">
        <w:rPr>
          <w:rFonts w:ascii="GHEA Grapalat" w:hAnsi="GHEA Grapalat"/>
          <w:lang w:val="hy-AM"/>
        </w:rPr>
        <w:t xml:space="preserve"> սարքերի բնականոն (անխափան) աշխատանքը: </w:t>
      </w:r>
      <w:proofErr w:type="spellStart"/>
      <w:r w:rsidRPr="00C86474">
        <w:rPr>
          <w:rFonts w:ascii="GHEA Grapalat" w:hAnsi="GHEA Grapalat"/>
          <w:lang w:val="hy-AM"/>
        </w:rPr>
        <w:t>Դրոշմապիտակը</w:t>
      </w:r>
      <w:proofErr w:type="spellEnd"/>
      <w:r w:rsidRPr="00C86474">
        <w:rPr>
          <w:rFonts w:ascii="GHEA Grapalat" w:hAnsi="GHEA Grapalat"/>
          <w:lang w:val="hy-AM"/>
        </w:rPr>
        <w:t xml:space="preserve"> պետք է պարունակի բարձր </w:t>
      </w:r>
      <w:proofErr w:type="spellStart"/>
      <w:r w:rsidRPr="00C86474">
        <w:rPr>
          <w:rFonts w:ascii="GHEA Grapalat" w:hAnsi="GHEA Grapalat"/>
          <w:lang w:val="hy-AM"/>
        </w:rPr>
        <w:t>պաշտպանվածությամբ</w:t>
      </w:r>
      <w:proofErr w:type="spellEnd"/>
      <w:r w:rsidRPr="00C86474">
        <w:rPr>
          <w:rFonts w:ascii="GHEA Grapalat" w:hAnsi="GHEA Grapalat"/>
          <w:lang w:val="hy-AM"/>
        </w:rPr>
        <w:t xml:space="preserve"> օժտված </w:t>
      </w:r>
      <w:proofErr w:type="spellStart"/>
      <w:r w:rsidRPr="00C86474">
        <w:rPr>
          <w:rFonts w:ascii="GHEA Grapalat" w:hAnsi="GHEA Grapalat"/>
          <w:lang w:val="hy-AM"/>
        </w:rPr>
        <w:t>հոլոգրաֆիկ</w:t>
      </w:r>
      <w:proofErr w:type="spellEnd"/>
      <w:r w:rsidRPr="00C86474">
        <w:rPr>
          <w:rFonts w:ascii="GHEA Grapalat" w:hAnsi="GHEA Grapalat"/>
          <w:lang w:val="hy-AM"/>
        </w:rPr>
        <w:t xml:space="preserve"> թափանցիկ շերտ՝ պիտակի ամբողջ մակերեսով և պարունակի պատվիրատուի կողմից հաստատված տարբերանշաններ: Տպագրությունը պետք է կատարվի </w:t>
      </w:r>
      <w:proofErr w:type="spellStart"/>
      <w:r w:rsidRPr="00C86474">
        <w:rPr>
          <w:rFonts w:ascii="GHEA Grapalat" w:hAnsi="GHEA Grapalat"/>
          <w:lang w:val="hy-AM"/>
        </w:rPr>
        <w:t>հոլոգրաֆիկ</w:t>
      </w:r>
      <w:proofErr w:type="spellEnd"/>
      <w:r w:rsidRPr="00C86474">
        <w:rPr>
          <w:rFonts w:ascii="GHEA Grapalat" w:hAnsi="GHEA Grapalat"/>
          <w:lang w:val="hy-AM"/>
        </w:rPr>
        <w:t xml:space="preserve"> պատկերի տակ․</w:t>
      </w:r>
    </w:p>
    <w:p w14:paraId="4C89B4B6" w14:textId="77777777" w:rsidR="005D69CD" w:rsidRPr="00C86474" w:rsidRDefault="005D69CD" w:rsidP="005D69CD">
      <w:pPr>
        <w:pStyle w:val="ListParagraph"/>
        <w:spacing w:after="120" w:line="360" w:lineRule="auto"/>
        <w:ind w:left="0" w:firstLine="540"/>
        <w:rPr>
          <w:rFonts w:ascii="GHEA Grapalat" w:hAnsi="GHEA Grapalat"/>
          <w:lang w:val="hy-AM"/>
        </w:rPr>
      </w:pPr>
      <w:proofErr w:type="spellStart"/>
      <w:r w:rsidRPr="00C86474">
        <w:rPr>
          <w:rFonts w:ascii="GHEA Grapalat" w:hAnsi="GHEA Grapalat"/>
          <w:lang w:val="hy-AM"/>
        </w:rPr>
        <w:t>Դրոշմապիտակի</w:t>
      </w:r>
      <w:proofErr w:type="spellEnd"/>
      <w:r w:rsidRPr="00C86474">
        <w:rPr>
          <w:rFonts w:ascii="GHEA Grapalat" w:hAnsi="GHEA Grapalat"/>
          <w:lang w:val="hy-AM"/>
        </w:rPr>
        <w:t xml:space="preserve"> շերտերը՝</w:t>
      </w:r>
    </w:p>
    <w:tbl>
      <w:tblPr>
        <w:tblW w:w="9062" w:type="dxa"/>
        <w:tblInd w:w="1008" w:type="dxa"/>
        <w:tblLook w:val="04A0" w:firstRow="1" w:lastRow="0" w:firstColumn="1" w:lastColumn="0" w:noHBand="0" w:noVBand="1"/>
      </w:tblPr>
      <w:tblGrid>
        <w:gridCol w:w="1724"/>
        <w:gridCol w:w="6646"/>
        <w:gridCol w:w="692"/>
      </w:tblGrid>
      <w:tr w:rsidR="005D69CD" w:rsidRPr="00C86474" w14:paraId="32F6CBCB" w14:textId="77777777" w:rsidTr="006E1079">
        <w:trPr>
          <w:trHeight w:val="255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68587" w14:textId="77777777" w:rsidR="005D69CD" w:rsidRPr="00C86474" w:rsidRDefault="005D69CD" w:rsidP="006E1079">
            <w:pPr>
              <w:spacing w:line="360" w:lineRule="auto"/>
              <w:rPr>
                <w:rFonts w:ascii="Arial" w:hAnsi="Arial" w:cs="Arial"/>
              </w:rPr>
            </w:pPr>
            <w:r w:rsidRPr="00C86474">
              <w:rPr>
                <w:rFonts w:ascii="GHEA Grapalat" w:hAnsi="GHEA Grapalat"/>
                <w:bCs/>
                <w:sz w:val="22"/>
                <w:szCs w:val="22"/>
              </w:rPr>
              <w:t xml:space="preserve"> 5.</w:t>
            </w:r>
            <w:r w:rsidRPr="00C86474">
              <w:rPr>
                <w:rFonts w:ascii="GHEA Grapalat" w:hAnsi="GHEA Grapalat"/>
                <w:bCs/>
                <w:i/>
                <w:sz w:val="22"/>
                <w:szCs w:val="22"/>
              </w:rPr>
              <w:t>///////////////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D7CF5" w14:textId="77777777" w:rsidR="005D69CD" w:rsidRPr="00C86474" w:rsidRDefault="005D69CD" w:rsidP="006E1079">
            <w:pPr>
              <w:spacing w:line="360" w:lineRule="auto"/>
              <w:ind w:left="-55"/>
              <w:rPr>
                <w:rFonts w:ascii="Arial" w:hAnsi="Arial" w:cs="Arial"/>
                <w:sz w:val="22"/>
                <w:szCs w:val="22"/>
              </w:rPr>
            </w:pPr>
            <w:r w:rsidRPr="00C86474">
              <w:rPr>
                <w:rFonts w:ascii="Arial" w:hAnsi="Arial" w:cs="Arial"/>
              </w:rPr>
              <w:t xml:space="preserve">   </w:t>
            </w:r>
            <w:r w:rsidRPr="00C86474">
              <w:rPr>
                <w:rFonts w:ascii="GHEA Grapalat" w:hAnsi="GHEA Grapalat"/>
                <w:sz w:val="22"/>
                <w:szCs w:val="22"/>
              </w:rPr>
              <w:t xml:space="preserve">HRI </w:t>
            </w:r>
            <w:proofErr w:type="spellStart"/>
            <w:r w:rsidRPr="00C86474">
              <w:rPr>
                <w:rFonts w:ascii="GHEA Grapalat" w:hAnsi="GHEA Grapalat"/>
                <w:sz w:val="22"/>
                <w:szCs w:val="22"/>
              </w:rPr>
              <w:t>հոլոգրաֆիկ</w:t>
            </w:r>
            <w:proofErr w:type="spellEnd"/>
            <w:r w:rsidRPr="00C86474">
              <w:rPr>
                <w:rFonts w:ascii="GHEA Grapalat" w:hAnsi="GHEA Grapalat"/>
                <w:sz w:val="22"/>
                <w:szCs w:val="22"/>
              </w:rPr>
              <w:t xml:space="preserve"> պաշտպանված շերտ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FB8F0" w14:textId="77777777" w:rsidR="005D69CD" w:rsidRPr="00C86474" w:rsidRDefault="005D69CD" w:rsidP="006E107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D69CD" w:rsidRPr="00C86474" w14:paraId="499C79A0" w14:textId="77777777" w:rsidTr="006E1079">
        <w:trPr>
          <w:trHeight w:val="255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40F50735" w14:textId="77777777" w:rsidR="005D69CD" w:rsidRPr="00C86474" w:rsidRDefault="005D69CD" w:rsidP="006E1079">
            <w:pPr>
              <w:spacing w:line="360" w:lineRule="auto"/>
              <w:rPr>
                <w:rFonts w:ascii="Arial" w:hAnsi="Arial" w:cs="Arial"/>
                <w:color w:val="BFBFBF"/>
              </w:rPr>
            </w:pPr>
            <w:r w:rsidRPr="00C86474">
              <w:rPr>
                <w:rFonts w:ascii="GHEA Grapalat" w:hAnsi="GHEA Grapalat"/>
                <w:sz w:val="22"/>
                <w:szCs w:val="22"/>
                <w:highlight w:val="lightGray"/>
              </w:rPr>
              <w:t xml:space="preserve"> </w:t>
            </w:r>
            <w:r w:rsidRPr="00C86474">
              <w:rPr>
                <w:rFonts w:ascii="GHEA Grapalat" w:hAnsi="GHEA Grapalat"/>
                <w:sz w:val="22"/>
                <w:szCs w:val="22"/>
              </w:rPr>
              <w:t>4.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5BA4" w14:textId="77777777" w:rsidR="005D69CD" w:rsidRPr="00C86474" w:rsidRDefault="005D69CD" w:rsidP="006E1079">
            <w:pPr>
              <w:spacing w:line="360" w:lineRule="auto"/>
              <w:ind w:left="-55"/>
              <w:rPr>
                <w:rFonts w:ascii="Arial" w:hAnsi="Arial" w:cs="Arial"/>
              </w:rPr>
            </w:pPr>
            <w:r w:rsidRPr="00C86474">
              <w:rPr>
                <w:rFonts w:ascii="Arial" w:hAnsi="Arial" w:cs="Arial"/>
              </w:rPr>
              <w:t xml:space="preserve">   </w:t>
            </w:r>
            <w:r w:rsidRPr="00C86474">
              <w:rPr>
                <w:rFonts w:ascii="GHEA Grapalat" w:hAnsi="GHEA Grapalat"/>
                <w:sz w:val="22"/>
                <w:szCs w:val="22"/>
              </w:rPr>
              <w:t>Պաշտպանված տպագրություն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25ED2" w14:textId="77777777" w:rsidR="005D69CD" w:rsidRPr="00C86474" w:rsidRDefault="005D69CD" w:rsidP="006E107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D69CD" w:rsidRPr="00C86474" w14:paraId="5E987C05" w14:textId="77777777" w:rsidTr="006E1079">
        <w:trPr>
          <w:trHeight w:val="255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2D914" w14:textId="77777777" w:rsidR="005D69CD" w:rsidRPr="00C86474" w:rsidRDefault="005D69CD" w:rsidP="006E1079">
            <w:pPr>
              <w:spacing w:line="360" w:lineRule="auto"/>
              <w:rPr>
                <w:rFonts w:ascii="Arial" w:hAnsi="Arial" w:cs="Arial"/>
              </w:rPr>
            </w:pPr>
            <w:r w:rsidRPr="00C86474">
              <w:rPr>
                <w:rFonts w:ascii="Arial" w:hAnsi="Arial" w:cs="Arial"/>
              </w:rPr>
              <w:t> </w:t>
            </w:r>
            <w:r w:rsidRPr="00C86474">
              <w:rPr>
                <w:rFonts w:ascii="GHEA Grapalat" w:hAnsi="GHEA Grapalat"/>
                <w:bCs/>
                <w:sz w:val="22"/>
                <w:szCs w:val="22"/>
              </w:rPr>
              <w:t>3.////////////////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E819A" w14:textId="77777777" w:rsidR="005D69CD" w:rsidRPr="00C86474" w:rsidRDefault="005D69CD" w:rsidP="006E1079">
            <w:pPr>
              <w:spacing w:line="360" w:lineRule="auto"/>
              <w:ind w:left="-55"/>
              <w:rPr>
                <w:rFonts w:ascii="Arial" w:hAnsi="Arial" w:cs="Arial"/>
              </w:rPr>
            </w:pPr>
            <w:r w:rsidRPr="00C86474">
              <w:rPr>
                <w:rFonts w:ascii="Arial" w:hAnsi="Arial" w:cs="Arial"/>
              </w:rPr>
              <w:t xml:space="preserve">   </w:t>
            </w:r>
            <w:r w:rsidRPr="00C86474">
              <w:rPr>
                <w:rFonts w:ascii="GHEA Grapalat" w:hAnsi="GHEA Grapalat"/>
                <w:sz w:val="22"/>
                <w:szCs w:val="22"/>
              </w:rPr>
              <w:t xml:space="preserve">Պաշտպանիչ թուղթ (UV </w:t>
            </w:r>
            <w:proofErr w:type="spellStart"/>
            <w:r w:rsidRPr="00C86474">
              <w:rPr>
                <w:rFonts w:ascii="GHEA Grapalat" w:hAnsi="GHEA Grapalat"/>
                <w:sz w:val="22"/>
                <w:szCs w:val="22"/>
              </w:rPr>
              <w:t>Dull</w:t>
            </w:r>
            <w:proofErr w:type="spellEnd"/>
            <w:r w:rsidRPr="00C86474">
              <w:rPr>
                <w:rFonts w:ascii="GHEA Grapalat" w:hAnsi="GHEA Grapalat"/>
                <w:sz w:val="22"/>
                <w:szCs w:val="22"/>
              </w:rPr>
              <w:t>) 40-50 GSM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EA04D" w14:textId="77777777" w:rsidR="005D69CD" w:rsidRPr="00C86474" w:rsidRDefault="005D69CD" w:rsidP="006E107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D69CD" w:rsidRPr="00C86474" w14:paraId="68891D22" w14:textId="77777777" w:rsidTr="006E1079">
        <w:trPr>
          <w:trHeight w:val="255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ADAA1B0" w14:textId="77777777" w:rsidR="005D69CD" w:rsidRPr="00C86474" w:rsidRDefault="005D69CD" w:rsidP="006E1079">
            <w:pPr>
              <w:spacing w:line="360" w:lineRule="auto"/>
              <w:rPr>
                <w:rFonts w:ascii="Arial" w:hAnsi="Arial" w:cs="Arial"/>
              </w:rPr>
            </w:pPr>
            <w:r w:rsidRPr="00C86474">
              <w:rPr>
                <w:rFonts w:ascii="Arial" w:hAnsi="Arial" w:cs="Arial"/>
              </w:rPr>
              <w:t> </w:t>
            </w:r>
            <w:r w:rsidRPr="00C86474">
              <w:rPr>
                <w:rFonts w:ascii="GHEA Grapalat" w:hAnsi="GHEA Grapalat"/>
                <w:sz w:val="22"/>
                <w:szCs w:val="22"/>
              </w:rPr>
              <w:t>2.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9968F" w14:textId="77777777" w:rsidR="005D69CD" w:rsidRPr="00C86474" w:rsidRDefault="005D69CD" w:rsidP="006E1079">
            <w:pPr>
              <w:spacing w:line="360" w:lineRule="auto"/>
              <w:ind w:left="-55"/>
              <w:rPr>
                <w:rFonts w:ascii="GHEA Grapalat" w:hAnsi="GHEA Grapalat"/>
                <w:sz w:val="22"/>
                <w:szCs w:val="22"/>
              </w:rPr>
            </w:pPr>
            <w:r w:rsidRPr="00C86474">
              <w:rPr>
                <w:rFonts w:ascii="Arial" w:hAnsi="Arial" w:cs="Arial"/>
              </w:rPr>
              <w:t xml:space="preserve">   </w:t>
            </w:r>
            <w:r w:rsidRPr="00C86474">
              <w:rPr>
                <w:rFonts w:ascii="GHEA Grapalat" w:hAnsi="GHEA Grapalat"/>
                <w:sz w:val="22"/>
                <w:szCs w:val="22"/>
              </w:rPr>
              <w:t xml:space="preserve">Սոսինձ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1B993" w14:textId="77777777" w:rsidR="005D69CD" w:rsidRPr="00C86474" w:rsidRDefault="005D69CD" w:rsidP="006E1079">
            <w:pPr>
              <w:spacing w:line="360" w:lineRule="auto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5D69CD" w:rsidRPr="00C86474" w14:paraId="38C2AF22" w14:textId="77777777" w:rsidTr="006E1079">
        <w:trPr>
          <w:trHeight w:val="255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8E4B" w14:textId="77777777" w:rsidR="005D69CD" w:rsidRPr="00C86474" w:rsidRDefault="005D69CD" w:rsidP="006E1079">
            <w:pPr>
              <w:spacing w:line="360" w:lineRule="auto"/>
              <w:rPr>
                <w:rFonts w:ascii="Arial" w:hAnsi="Arial" w:cs="Arial"/>
              </w:rPr>
            </w:pPr>
            <w:r w:rsidRPr="00C86474">
              <w:rPr>
                <w:rFonts w:ascii="Arial" w:hAnsi="Arial" w:cs="Arial"/>
              </w:rPr>
              <w:t> </w:t>
            </w:r>
            <w:r w:rsidRPr="00C86474">
              <w:rPr>
                <w:rFonts w:ascii="GHEA Grapalat" w:hAnsi="GHEA Grapalat"/>
                <w:bCs/>
                <w:sz w:val="22"/>
                <w:szCs w:val="22"/>
              </w:rPr>
              <w:t>1.///////////////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D77F" w14:textId="77777777" w:rsidR="005D69CD" w:rsidRPr="00C86474" w:rsidRDefault="005D69CD" w:rsidP="006E1079">
            <w:pPr>
              <w:spacing w:line="360" w:lineRule="auto"/>
              <w:ind w:left="-55"/>
              <w:rPr>
                <w:rFonts w:ascii="Arial" w:hAnsi="Arial" w:cs="Arial"/>
              </w:rPr>
            </w:pPr>
            <w:r w:rsidRPr="00C86474">
              <w:rPr>
                <w:rFonts w:ascii="Arial" w:hAnsi="Arial" w:cs="Arial"/>
              </w:rPr>
              <w:t xml:space="preserve">   </w:t>
            </w:r>
            <w:r w:rsidRPr="00C86474">
              <w:rPr>
                <w:rFonts w:ascii="GHEA Grapalat" w:hAnsi="GHEA Grapalat"/>
                <w:sz w:val="22"/>
                <w:szCs w:val="22"/>
              </w:rPr>
              <w:t xml:space="preserve">Աջակցող </w:t>
            </w:r>
            <w:proofErr w:type="spellStart"/>
            <w:r w:rsidRPr="00C86474">
              <w:rPr>
                <w:rFonts w:ascii="GHEA Grapalat" w:hAnsi="GHEA Grapalat"/>
                <w:sz w:val="22"/>
                <w:szCs w:val="22"/>
              </w:rPr>
              <w:t>սիլիկոնապատ</w:t>
            </w:r>
            <w:proofErr w:type="spellEnd"/>
            <w:r w:rsidRPr="00C86474">
              <w:rPr>
                <w:rFonts w:ascii="GHEA Grapalat" w:hAnsi="GHEA Grapalat"/>
                <w:sz w:val="22"/>
                <w:szCs w:val="22"/>
              </w:rPr>
              <w:t xml:space="preserve"> թուղթ կամ </w:t>
            </w:r>
            <w:proofErr w:type="spellStart"/>
            <w:r w:rsidRPr="00C86474">
              <w:rPr>
                <w:rFonts w:ascii="GHEA Grapalat" w:hAnsi="GHEA Grapalat"/>
                <w:sz w:val="22"/>
                <w:szCs w:val="22"/>
              </w:rPr>
              <w:t>սիլիկոնապատ</w:t>
            </w:r>
            <w:proofErr w:type="spellEnd"/>
            <w:r w:rsidRPr="00C86474">
              <w:rPr>
                <w:rFonts w:ascii="GHEA Grapalat" w:hAnsi="GHEA Grapalat"/>
                <w:sz w:val="22"/>
                <w:szCs w:val="22"/>
              </w:rPr>
              <w:t xml:space="preserve"> թաղանթ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1ED8A" w14:textId="77777777" w:rsidR="005D69CD" w:rsidRPr="00C86474" w:rsidRDefault="005D69CD" w:rsidP="006E1079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FC589B0" w14:textId="77777777" w:rsidR="005D69CD" w:rsidRPr="00C86474" w:rsidRDefault="005D69CD" w:rsidP="005D69CD">
      <w:pPr>
        <w:spacing w:before="120" w:line="360" w:lineRule="auto"/>
        <w:ind w:firstLine="547"/>
        <w:jc w:val="both"/>
        <w:rPr>
          <w:rFonts w:ascii="GHEA Grapalat" w:hAnsi="GHEA Grapalat"/>
          <w:b/>
          <w:i/>
          <w:sz w:val="22"/>
          <w:szCs w:val="22"/>
        </w:rPr>
      </w:pPr>
    </w:p>
    <w:p w14:paraId="783FF2B6" w14:textId="77777777" w:rsidR="005D69CD" w:rsidRPr="00C86474" w:rsidRDefault="005D69CD" w:rsidP="005D69CD">
      <w:pPr>
        <w:spacing w:before="120" w:line="360" w:lineRule="auto"/>
        <w:ind w:firstLine="547"/>
        <w:jc w:val="both"/>
        <w:rPr>
          <w:rFonts w:ascii="GHEA Grapalat" w:hAnsi="GHEA Grapalat"/>
          <w:b/>
          <w:i/>
          <w:sz w:val="22"/>
          <w:szCs w:val="22"/>
        </w:rPr>
      </w:pPr>
      <w:r w:rsidRPr="00C86474">
        <w:rPr>
          <w:rFonts w:ascii="GHEA Grapalat" w:hAnsi="GHEA Grapalat"/>
          <w:b/>
          <w:i/>
          <w:sz w:val="22"/>
          <w:szCs w:val="22"/>
        </w:rPr>
        <w:lastRenderedPageBreak/>
        <w:t xml:space="preserve">Տպագրական </w:t>
      </w:r>
      <w:proofErr w:type="spellStart"/>
      <w:r w:rsidRPr="00C86474">
        <w:rPr>
          <w:rFonts w:ascii="GHEA Grapalat" w:hAnsi="GHEA Grapalat"/>
          <w:b/>
          <w:i/>
          <w:sz w:val="22"/>
          <w:szCs w:val="22"/>
        </w:rPr>
        <w:t>ներկին</w:t>
      </w:r>
      <w:proofErr w:type="spellEnd"/>
      <w:r w:rsidRPr="00C86474">
        <w:rPr>
          <w:rFonts w:ascii="GHEA Grapalat" w:hAnsi="GHEA Grapalat"/>
          <w:b/>
          <w:i/>
          <w:sz w:val="22"/>
          <w:szCs w:val="22"/>
        </w:rPr>
        <w:t xml:space="preserve"> ներկայացվող պահանջները</w:t>
      </w:r>
    </w:p>
    <w:p w14:paraId="484F1EC9" w14:textId="77777777" w:rsidR="005D69CD" w:rsidRPr="00C86474" w:rsidRDefault="005D69CD" w:rsidP="005D69CD">
      <w:pPr>
        <w:spacing w:after="120" w:line="360" w:lineRule="auto"/>
        <w:ind w:firstLine="547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Դրոշմապիտակների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արտադրության համար օգտագործվող տպագրական ներկը պետք է լինի դիմացկուն՝ լույսի, տաքության, խոնավության, կենցաղային </w:t>
      </w:r>
      <w:proofErr w:type="spellStart"/>
      <w:r w:rsidRPr="00C86474">
        <w:rPr>
          <w:rFonts w:ascii="GHEA Grapalat" w:hAnsi="GHEA Grapalat"/>
          <w:sz w:val="22"/>
          <w:szCs w:val="22"/>
        </w:rPr>
        <w:t>քիմիկատների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և այն լուծիչների նկատմամբ, որոնք վտանգում են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դրոշմապիտակի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ամբողջականությունը՝ վերջինիս շրջանառության ընթացքում: Տպագրական ներկը պետք է լինի դիմացկուն լվացման, քիմիական մաքրման և քրտնելու նկատմամբ: Բացի այդ նրանք պետք է ապահովեն բավականաչափ բարձր մակարդակի պաշտպանություն՝ կեղծ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դրոշմապիտակները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հայտնաբերող լուծիչների դեմ:</w:t>
      </w:r>
    </w:p>
    <w:p w14:paraId="1E5CE9CD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b/>
          <w:i/>
          <w:sz w:val="22"/>
          <w:szCs w:val="22"/>
        </w:rPr>
      </w:pPr>
      <w:proofErr w:type="spellStart"/>
      <w:r w:rsidRPr="00C86474">
        <w:rPr>
          <w:rFonts w:ascii="GHEA Grapalat" w:hAnsi="GHEA Grapalat"/>
          <w:b/>
          <w:i/>
          <w:sz w:val="22"/>
          <w:szCs w:val="22"/>
        </w:rPr>
        <w:t>Դրոշմապիտակների</w:t>
      </w:r>
      <w:proofErr w:type="spellEnd"/>
      <w:r w:rsidRPr="00C86474">
        <w:rPr>
          <w:rFonts w:ascii="GHEA Grapalat" w:hAnsi="GHEA Grapalat"/>
          <w:b/>
          <w:i/>
          <w:sz w:val="22"/>
          <w:szCs w:val="22"/>
        </w:rPr>
        <w:t xml:space="preserve"> փաթեթավորման և ընդունման (մատակարարման) պայմանները</w:t>
      </w:r>
    </w:p>
    <w:p w14:paraId="6D821CB6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Cambria Math" w:hAnsi="Cambria Math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դրոշմապիտակների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մատակարարումը կատարվում է </w:t>
      </w:r>
      <w:proofErr w:type="spellStart"/>
      <w:r w:rsidRPr="00C86474">
        <w:rPr>
          <w:rFonts w:ascii="GHEA Grapalat" w:hAnsi="GHEA Grapalat"/>
          <w:sz w:val="22"/>
          <w:szCs w:val="22"/>
        </w:rPr>
        <w:t>գլանափաթեթային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C86474">
        <w:rPr>
          <w:rFonts w:ascii="GHEA Grapalat" w:hAnsi="GHEA Grapalat"/>
          <w:sz w:val="22"/>
          <w:szCs w:val="22"/>
        </w:rPr>
        <w:t>բաբիններով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)՝ յուրաքանչյուր գլանում 20 000-ից </w:t>
      </w:r>
      <w:proofErr w:type="spellStart"/>
      <w:r w:rsidRPr="00C86474">
        <w:rPr>
          <w:rFonts w:ascii="GHEA Grapalat" w:hAnsi="GHEA Grapalat"/>
          <w:sz w:val="22"/>
          <w:szCs w:val="22"/>
        </w:rPr>
        <w:t>մինչև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40 000 հատ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դրոշմապիտակով</w:t>
      </w:r>
      <w:proofErr w:type="spellEnd"/>
      <w:r w:rsidRPr="00C86474">
        <w:rPr>
          <w:rFonts w:ascii="Cambria Math" w:hAnsi="Cambria Math"/>
          <w:sz w:val="22"/>
          <w:szCs w:val="22"/>
        </w:rPr>
        <w:t>․</w:t>
      </w:r>
    </w:p>
    <w:p w14:paraId="339457A5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</w:t>
      </w:r>
      <w:proofErr w:type="spellStart"/>
      <w:r w:rsidRPr="00C86474">
        <w:rPr>
          <w:rFonts w:ascii="GHEA Grapalat" w:hAnsi="GHEA Grapalat"/>
          <w:sz w:val="22"/>
          <w:szCs w:val="22"/>
        </w:rPr>
        <w:t>Գլանափաթեթները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պետք է փաթեթավորված լինեն տուփերում․</w:t>
      </w:r>
    </w:p>
    <w:p w14:paraId="5CF33393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Տուփերը պետք է փաթեթավորված լինեն </w:t>
      </w:r>
      <w:proofErr w:type="spellStart"/>
      <w:r w:rsidRPr="00C86474">
        <w:rPr>
          <w:rFonts w:ascii="GHEA Grapalat" w:hAnsi="GHEA Grapalat"/>
          <w:sz w:val="22"/>
          <w:szCs w:val="22"/>
        </w:rPr>
        <w:t>պալետներում</w:t>
      </w:r>
      <w:proofErr w:type="spellEnd"/>
      <w:r w:rsidRPr="00C86474">
        <w:rPr>
          <w:rFonts w:ascii="GHEA Grapalat" w:hAnsi="GHEA Grapalat"/>
          <w:sz w:val="22"/>
          <w:szCs w:val="22"/>
        </w:rPr>
        <w:t>․</w:t>
      </w:r>
    </w:p>
    <w:p w14:paraId="790E780C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</w:t>
      </w:r>
      <w:proofErr w:type="spellStart"/>
      <w:r w:rsidRPr="00C86474">
        <w:rPr>
          <w:rFonts w:ascii="GHEA Grapalat" w:hAnsi="GHEA Grapalat"/>
          <w:sz w:val="22"/>
          <w:szCs w:val="22"/>
        </w:rPr>
        <w:t>Պալետը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և իր պարունակությունը պետք է փաթեթավորված լինեն պոլիէթիլենային թաղանթով․</w:t>
      </w:r>
    </w:p>
    <w:p w14:paraId="3B2068E8" w14:textId="77777777" w:rsidR="005D69CD" w:rsidRPr="00C86474" w:rsidRDefault="005D69CD" w:rsidP="005D69CD">
      <w:pPr>
        <w:spacing w:after="120" w:line="360" w:lineRule="auto"/>
        <w:ind w:firstLine="547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• Մատակարարումը պետք է իրականացվի </w:t>
      </w:r>
      <w:proofErr w:type="spellStart"/>
      <w:r w:rsidRPr="00C86474">
        <w:rPr>
          <w:rFonts w:ascii="GHEA Grapalat" w:hAnsi="GHEA Grapalat"/>
          <w:sz w:val="22"/>
          <w:szCs w:val="22"/>
        </w:rPr>
        <w:t>հետևյալ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հասցեով` Հայաստանի Հանրապետություն, </w:t>
      </w:r>
      <w:proofErr w:type="spellStart"/>
      <w:r w:rsidRPr="00C86474">
        <w:rPr>
          <w:rFonts w:ascii="GHEA Grapalat" w:hAnsi="GHEA Grapalat"/>
          <w:sz w:val="22"/>
          <w:szCs w:val="22"/>
        </w:rPr>
        <w:t>ք.Երևան</w:t>
      </w:r>
      <w:proofErr w:type="spellEnd"/>
      <w:r w:rsidRPr="00C86474">
        <w:rPr>
          <w:rFonts w:ascii="GHEA Grapalat" w:hAnsi="GHEA Grapalat"/>
          <w:sz w:val="22"/>
          <w:szCs w:val="22"/>
        </w:rPr>
        <w:t>, Արարատյան 90։</w:t>
      </w:r>
    </w:p>
    <w:p w14:paraId="5BE21010" w14:textId="3F3DEEF5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</w:rPr>
      </w:pPr>
      <w:proofErr w:type="spellStart"/>
      <w:r w:rsidRPr="00C86474">
        <w:rPr>
          <w:rFonts w:ascii="GHEA Grapalat" w:hAnsi="GHEA Grapalat" w:cs="Sylfaen"/>
          <w:sz w:val="22"/>
          <w:szCs w:val="22"/>
        </w:rPr>
        <w:t>Դրոշմապիտակների</w:t>
      </w:r>
      <w:proofErr w:type="spellEnd"/>
      <w:r w:rsidRPr="00C86474">
        <w:rPr>
          <w:rFonts w:ascii="GHEA Grapalat" w:hAnsi="GHEA Grapalat" w:cs="Sylfaen"/>
          <w:sz w:val="22"/>
          <w:szCs w:val="22"/>
        </w:rPr>
        <w:t xml:space="preserve"> դիմաց վճարումներն իրականացվելու են ըստ Պատվիրատուի կողմից ընդունված խմբաքանակների:</w:t>
      </w:r>
    </w:p>
    <w:p w14:paraId="0A8F1B1E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sz w:val="22"/>
        </w:rPr>
      </w:pPr>
      <w:r w:rsidRPr="00C86474">
        <w:rPr>
          <w:rFonts w:ascii="GHEA Grapalat" w:hAnsi="GHEA Grapalat"/>
          <w:sz w:val="22"/>
        </w:rPr>
        <w:t xml:space="preserve">Պատվերի առաջին խմբաքանակի հետ միասին Կապալառուն պետք է տրամադրի </w:t>
      </w:r>
      <w:proofErr w:type="spellStart"/>
      <w:r w:rsidRPr="00C86474">
        <w:rPr>
          <w:rFonts w:ascii="GHEA Grapalat" w:hAnsi="GHEA Grapalat"/>
          <w:sz w:val="22"/>
        </w:rPr>
        <w:t>դրոշմապիտակների</w:t>
      </w:r>
      <w:proofErr w:type="spellEnd"/>
      <w:r w:rsidRPr="00C86474">
        <w:rPr>
          <w:rFonts w:ascii="GHEA Grapalat" w:hAnsi="GHEA Grapalat"/>
          <w:sz w:val="22"/>
        </w:rPr>
        <w:t xml:space="preserve"> 25 ուղեցույց (բուկլետներ) պաշտպանական շերտերի վերաբերյալ և տվյալ </w:t>
      </w:r>
      <w:proofErr w:type="spellStart"/>
      <w:r w:rsidRPr="00C86474">
        <w:rPr>
          <w:rFonts w:ascii="GHEA Grapalat" w:hAnsi="GHEA Grapalat"/>
          <w:sz w:val="22"/>
        </w:rPr>
        <w:t>դրոշմապիտակների</w:t>
      </w:r>
      <w:proofErr w:type="spellEnd"/>
      <w:r w:rsidRPr="00C86474">
        <w:rPr>
          <w:rFonts w:ascii="Arial" w:hAnsi="Arial" w:cs="Arial"/>
        </w:rPr>
        <w:t xml:space="preserve"> </w:t>
      </w:r>
      <w:proofErr w:type="spellStart"/>
      <w:r w:rsidRPr="00C86474">
        <w:rPr>
          <w:rFonts w:ascii="GHEA Grapalat" w:hAnsi="GHEA Grapalat"/>
          <w:sz w:val="22"/>
        </w:rPr>
        <w:t>գլանափաթեթավորման</w:t>
      </w:r>
      <w:proofErr w:type="spellEnd"/>
      <w:r w:rsidRPr="00C86474">
        <w:rPr>
          <w:rFonts w:ascii="GHEA Grapalat" w:hAnsi="GHEA Grapalat"/>
          <w:sz w:val="22"/>
        </w:rPr>
        <w:t xml:space="preserve"> 200 հատ </w:t>
      </w:r>
      <w:proofErr w:type="spellStart"/>
      <w:r w:rsidRPr="00C86474">
        <w:rPr>
          <w:rFonts w:ascii="GHEA Grapalat" w:hAnsi="GHEA Grapalat"/>
          <w:sz w:val="22"/>
        </w:rPr>
        <w:t>բաբիններ</w:t>
      </w:r>
      <w:proofErr w:type="spellEnd"/>
      <w:r w:rsidRPr="00C86474">
        <w:rPr>
          <w:rFonts w:ascii="GHEA Grapalat" w:hAnsi="GHEA Grapalat"/>
          <w:sz w:val="22"/>
        </w:rPr>
        <w:t>:</w:t>
      </w:r>
    </w:p>
    <w:p w14:paraId="2F10178E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/>
          <w:sz w:val="22"/>
          <w:szCs w:val="22"/>
        </w:rPr>
      </w:pPr>
      <w:r w:rsidRPr="00C86474">
        <w:rPr>
          <w:rFonts w:ascii="GHEA Grapalat" w:hAnsi="GHEA Grapalat"/>
          <w:sz w:val="22"/>
          <w:szCs w:val="22"/>
        </w:rPr>
        <w:t xml:space="preserve">Հրավերի նախագծով նախատեսել մասնակցի առաջարկած գնի </w:t>
      </w:r>
      <w:proofErr w:type="spellStart"/>
      <w:r w:rsidRPr="00C86474">
        <w:rPr>
          <w:rFonts w:ascii="GHEA Grapalat" w:hAnsi="GHEA Grapalat"/>
          <w:sz w:val="22"/>
          <w:szCs w:val="22"/>
        </w:rPr>
        <w:t>մինչև</w:t>
      </w:r>
      <w:proofErr w:type="spellEnd"/>
      <w:r w:rsidRPr="00C86474">
        <w:rPr>
          <w:rFonts w:ascii="GHEA Grapalat" w:hAnsi="GHEA Grapalat"/>
          <w:sz w:val="22"/>
          <w:szCs w:val="22"/>
        </w:rPr>
        <w:t xml:space="preserve"> 25% կանխավճարի հատկացում, Կապալառուի կողմից բանկային երաշխիք ներկայացնելու դեպքում:</w:t>
      </w:r>
    </w:p>
    <w:p w14:paraId="17646B45" w14:textId="77777777" w:rsidR="005D69CD" w:rsidRPr="00C86474" w:rsidRDefault="005D69CD" w:rsidP="005D69CD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</w:rPr>
      </w:pPr>
      <w:r w:rsidRPr="00C86474">
        <w:rPr>
          <w:rFonts w:ascii="GHEA Grapalat" w:hAnsi="GHEA Grapalat" w:cs="Sylfaen"/>
          <w:sz w:val="22"/>
          <w:szCs w:val="22"/>
        </w:rPr>
        <w:t xml:space="preserve">Կապալառուն պարտավոր է </w:t>
      </w:r>
      <w:proofErr w:type="spellStart"/>
      <w:r w:rsidRPr="00C86474">
        <w:rPr>
          <w:rFonts w:ascii="GHEA Grapalat" w:hAnsi="GHEA Grapalat" w:cs="Sylfaen"/>
          <w:sz w:val="22"/>
          <w:szCs w:val="22"/>
        </w:rPr>
        <w:t>մինչև</w:t>
      </w:r>
      <w:proofErr w:type="spellEnd"/>
      <w:r w:rsidRPr="00C86474">
        <w:rPr>
          <w:rFonts w:ascii="GHEA Grapalat" w:hAnsi="GHEA Grapalat" w:cs="Sylfaen"/>
          <w:sz w:val="22"/>
          <w:szCs w:val="22"/>
        </w:rPr>
        <w:t xml:space="preserve"> աշխատանքի արդյունքի 1-ին խմբաքանակի հանձնումը Պատվիրատուին՝ իր միջոցների հաշվին իրականացնել </w:t>
      </w:r>
      <w:proofErr w:type="spellStart"/>
      <w:r w:rsidRPr="00C86474">
        <w:rPr>
          <w:rFonts w:ascii="GHEA Grapalat" w:hAnsi="GHEA Grapalat"/>
          <w:sz w:val="22"/>
          <w:szCs w:val="22"/>
        </w:rPr>
        <w:t>դրոշմապիտակների</w:t>
      </w:r>
      <w:proofErr w:type="spellEnd"/>
      <w:r w:rsidRPr="00C86474">
        <w:rPr>
          <w:rFonts w:ascii="GHEA Grapalat" w:hAnsi="GHEA Grapalat" w:cs="Sylfaen"/>
          <w:sz w:val="22"/>
          <w:szCs w:val="22"/>
        </w:rPr>
        <w:t xml:space="preserve"> նմուշի փորձաքննություն:</w:t>
      </w:r>
    </w:p>
    <w:p w14:paraId="0273F0E4" w14:textId="77777777" w:rsidR="005D69CD" w:rsidRPr="00C86474" w:rsidRDefault="005D69CD" w:rsidP="005D69CD">
      <w:pPr>
        <w:spacing w:after="120" w:line="360" w:lineRule="auto"/>
        <w:ind w:firstLine="547"/>
        <w:jc w:val="both"/>
        <w:rPr>
          <w:rFonts w:ascii="GHEA Grapalat" w:hAnsi="GHEA Grapalat" w:cs="Sylfaen"/>
          <w:sz w:val="22"/>
          <w:szCs w:val="22"/>
        </w:rPr>
      </w:pPr>
      <w:r w:rsidRPr="00C86474">
        <w:rPr>
          <w:rFonts w:ascii="GHEA Grapalat" w:hAnsi="GHEA Grapalat" w:cs="Sylfaen"/>
          <w:sz w:val="22"/>
          <w:szCs w:val="22"/>
        </w:rPr>
        <w:t xml:space="preserve">* Տեխնիկական բնութագրում </w:t>
      </w:r>
      <w:proofErr w:type="spellStart"/>
      <w:r w:rsidRPr="00C86474">
        <w:rPr>
          <w:rFonts w:ascii="GHEA Grapalat" w:hAnsi="GHEA Grapalat" w:cs="Sylfaen"/>
          <w:sz w:val="22"/>
          <w:szCs w:val="22"/>
        </w:rPr>
        <w:t>որևէ</w:t>
      </w:r>
      <w:proofErr w:type="spellEnd"/>
      <w:r w:rsidRPr="00C86474">
        <w:rPr>
          <w:rFonts w:ascii="GHEA Grapalat" w:hAnsi="GHEA Grapalat" w:cs="Sylfaen"/>
          <w:sz w:val="22"/>
          <w:szCs w:val="22"/>
        </w:rPr>
        <w:t xml:space="preserve"> գնման առարկայի հատկանիշները պահանջ կամ հղում չեն պարունակում </w:t>
      </w:r>
      <w:proofErr w:type="spellStart"/>
      <w:r w:rsidRPr="00C86474">
        <w:rPr>
          <w:rFonts w:ascii="GHEA Grapalat" w:hAnsi="GHEA Grapalat" w:cs="Sylfaen"/>
          <w:sz w:val="22"/>
          <w:szCs w:val="22"/>
        </w:rPr>
        <w:t>որևէ</w:t>
      </w:r>
      <w:proofErr w:type="spellEnd"/>
      <w:r w:rsidRPr="00C86474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C86474">
        <w:rPr>
          <w:rFonts w:ascii="GHEA Grapalat" w:hAnsi="GHEA Grapalat" w:cs="Sylfaen"/>
          <w:sz w:val="22"/>
          <w:szCs w:val="22"/>
        </w:rPr>
        <w:t>առևտրային</w:t>
      </w:r>
      <w:proofErr w:type="spellEnd"/>
      <w:r w:rsidRPr="00C86474">
        <w:rPr>
          <w:rFonts w:ascii="GHEA Grapalat" w:hAnsi="GHEA Grapalat" w:cs="Sylfaen"/>
          <w:sz w:val="22"/>
          <w:szCs w:val="22"/>
        </w:rPr>
        <w:t xml:space="preserve"> նշանի, ֆիրմային անվանմանը, արտոնագրին, </w:t>
      </w:r>
      <w:proofErr w:type="spellStart"/>
      <w:r w:rsidRPr="00C86474">
        <w:rPr>
          <w:rFonts w:ascii="GHEA Grapalat" w:hAnsi="GHEA Grapalat" w:cs="Sylfaen"/>
          <w:sz w:val="22"/>
          <w:szCs w:val="22"/>
        </w:rPr>
        <w:t>էսքիզին</w:t>
      </w:r>
      <w:proofErr w:type="spellEnd"/>
      <w:r w:rsidRPr="00C86474">
        <w:rPr>
          <w:rFonts w:ascii="GHEA Grapalat" w:hAnsi="GHEA Grapalat" w:cs="Sylfaen"/>
          <w:sz w:val="22"/>
          <w:szCs w:val="22"/>
        </w:rPr>
        <w:t xml:space="preserve"> կամ </w:t>
      </w:r>
      <w:proofErr w:type="spellStart"/>
      <w:r w:rsidRPr="00C86474">
        <w:rPr>
          <w:rFonts w:ascii="GHEA Grapalat" w:hAnsi="GHEA Grapalat" w:cs="Sylfaen"/>
          <w:sz w:val="22"/>
          <w:szCs w:val="22"/>
        </w:rPr>
        <w:t>մոդելին</w:t>
      </w:r>
      <w:proofErr w:type="spellEnd"/>
      <w:r w:rsidRPr="00C86474">
        <w:rPr>
          <w:rFonts w:ascii="GHEA Grapalat" w:hAnsi="GHEA Grapalat" w:cs="Sylfaen"/>
          <w:sz w:val="22"/>
          <w:szCs w:val="22"/>
        </w:rPr>
        <w:t xml:space="preserve">, ծագման երկրին կամ կոնկրետ աղբյուրին կամ արտադրողին: </w:t>
      </w:r>
      <w:proofErr w:type="spellStart"/>
      <w:r w:rsidRPr="00C86474">
        <w:rPr>
          <w:rFonts w:ascii="GHEA Grapalat" w:hAnsi="GHEA Grapalat" w:cs="Sylfaen"/>
          <w:sz w:val="22"/>
          <w:szCs w:val="22"/>
        </w:rPr>
        <w:t>Հղումներ</w:t>
      </w:r>
      <w:proofErr w:type="spellEnd"/>
      <w:r w:rsidRPr="00C86474">
        <w:rPr>
          <w:rFonts w:ascii="GHEA Grapalat" w:hAnsi="GHEA Grapalat" w:cs="Sylfaen"/>
          <w:sz w:val="22"/>
          <w:szCs w:val="22"/>
        </w:rPr>
        <w:t xml:space="preserve"> օգտագործվելու դեպքում հատկանիշների բնութագիրը պարունակում է «կամ համարժեք» բառերը:</w:t>
      </w:r>
    </w:p>
    <w:p w14:paraId="1A5A0625" w14:textId="77777777" w:rsidR="00C86474" w:rsidRPr="00C86474" w:rsidRDefault="00C86474" w:rsidP="00D70C45">
      <w:pPr>
        <w:ind w:left="4247" w:hanging="3890"/>
        <w:jc w:val="both"/>
        <w:rPr>
          <w:rFonts w:ascii="GHEA Grapalat" w:hAnsi="GHEA Grapalat"/>
          <w:noProof/>
          <w:sz w:val="24"/>
          <w:szCs w:val="24"/>
        </w:rPr>
      </w:pPr>
    </w:p>
    <w:sectPr w:rsidR="00C86474" w:rsidRPr="00C86474" w:rsidSect="00E27F68">
      <w:pgSz w:w="12240" w:h="15840"/>
      <w:pgMar w:top="709" w:right="720" w:bottom="426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7402D"/>
    <w:multiLevelType w:val="hybridMultilevel"/>
    <w:tmpl w:val="CC186D14"/>
    <w:lvl w:ilvl="0" w:tplc="53D0B6C8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D6755D8"/>
    <w:multiLevelType w:val="hybridMultilevel"/>
    <w:tmpl w:val="01EC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C5DDF"/>
    <w:multiLevelType w:val="hybridMultilevel"/>
    <w:tmpl w:val="0E566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F1F63"/>
    <w:multiLevelType w:val="hybridMultilevel"/>
    <w:tmpl w:val="C3181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E30DB1"/>
    <w:multiLevelType w:val="hybridMultilevel"/>
    <w:tmpl w:val="64964368"/>
    <w:lvl w:ilvl="0" w:tplc="35AEB6D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64D33B11"/>
    <w:multiLevelType w:val="multilevel"/>
    <w:tmpl w:val="5220114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suff w:val="space"/>
      <w:lvlText w:val="%1.%2."/>
      <w:lvlJc w:val="left"/>
      <w:pPr>
        <w:ind w:left="1692" w:hanging="432"/>
      </w:pPr>
      <w:rPr>
        <w:rFonts w:ascii="GHEA Grapalat" w:hAnsi="GHEA Grapala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>
    <w:nsid w:val="65124257"/>
    <w:multiLevelType w:val="hybridMultilevel"/>
    <w:tmpl w:val="31A019A4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>
    <w:nsid w:val="695234DD"/>
    <w:multiLevelType w:val="hybridMultilevel"/>
    <w:tmpl w:val="10E2F8BC"/>
    <w:lvl w:ilvl="0" w:tplc="AC409CB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69F524D8"/>
    <w:multiLevelType w:val="hybridMultilevel"/>
    <w:tmpl w:val="F2566CB4"/>
    <w:lvl w:ilvl="0" w:tplc="B490B08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984CAF"/>
    <w:multiLevelType w:val="hybridMultilevel"/>
    <w:tmpl w:val="85D815C0"/>
    <w:lvl w:ilvl="0" w:tplc="D8689532">
      <w:start w:val="1"/>
      <w:numFmt w:val="decimal"/>
      <w:lvlText w:val="%1."/>
      <w:lvlJc w:val="left"/>
      <w:pPr>
        <w:ind w:left="73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6DD13E41"/>
    <w:multiLevelType w:val="hybridMultilevel"/>
    <w:tmpl w:val="F306C2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7F3610DC"/>
    <w:multiLevelType w:val="hybridMultilevel"/>
    <w:tmpl w:val="FDAAEB9C"/>
    <w:lvl w:ilvl="0" w:tplc="5E2E64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DC5"/>
    <w:rsid w:val="0000050E"/>
    <w:rsid w:val="00000A7C"/>
    <w:rsid w:val="0000252F"/>
    <w:rsid w:val="00002643"/>
    <w:rsid w:val="00003881"/>
    <w:rsid w:val="00004101"/>
    <w:rsid w:val="000049D6"/>
    <w:rsid w:val="00004C4C"/>
    <w:rsid w:val="00004CBB"/>
    <w:rsid w:val="00006181"/>
    <w:rsid w:val="00007332"/>
    <w:rsid w:val="00007A19"/>
    <w:rsid w:val="00010F61"/>
    <w:rsid w:val="0001140E"/>
    <w:rsid w:val="00011A8F"/>
    <w:rsid w:val="000146D7"/>
    <w:rsid w:val="00015783"/>
    <w:rsid w:val="000161A1"/>
    <w:rsid w:val="00017755"/>
    <w:rsid w:val="00020473"/>
    <w:rsid w:val="00022A49"/>
    <w:rsid w:val="00022A98"/>
    <w:rsid w:val="00022BAC"/>
    <w:rsid w:val="00024269"/>
    <w:rsid w:val="0002507B"/>
    <w:rsid w:val="00026B30"/>
    <w:rsid w:val="00026DB0"/>
    <w:rsid w:val="0003035B"/>
    <w:rsid w:val="0003168E"/>
    <w:rsid w:val="00032DCB"/>
    <w:rsid w:val="0003649B"/>
    <w:rsid w:val="0004049C"/>
    <w:rsid w:val="00040F15"/>
    <w:rsid w:val="00052B16"/>
    <w:rsid w:val="00054C70"/>
    <w:rsid w:val="000565AD"/>
    <w:rsid w:val="000623AF"/>
    <w:rsid w:val="000713D0"/>
    <w:rsid w:val="00071E55"/>
    <w:rsid w:val="00073AA1"/>
    <w:rsid w:val="00075792"/>
    <w:rsid w:val="0007730E"/>
    <w:rsid w:val="00077E2F"/>
    <w:rsid w:val="00080DF7"/>
    <w:rsid w:val="000845C3"/>
    <w:rsid w:val="00090765"/>
    <w:rsid w:val="00090E77"/>
    <w:rsid w:val="000916BF"/>
    <w:rsid w:val="00092778"/>
    <w:rsid w:val="00093098"/>
    <w:rsid w:val="000930AD"/>
    <w:rsid w:val="000A7817"/>
    <w:rsid w:val="000B38F4"/>
    <w:rsid w:val="000B4A6D"/>
    <w:rsid w:val="000B4A6F"/>
    <w:rsid w:val="000B7D23"/>
    <w:rsid w:val="000B7FF4"/>
    <w:rsid w:val="000C04D3"/>
    <w:rsid w:val="000C2657"/>
    <w:rsid w:val="000C26AE"/>
    <w:rsid w:val="000C4321"/>
    <w:rsid w:val="000C48B8"/>
    <w:rsid w:val="000C4F51"/>
    <w:rsid w:val="000C6EA0"/>
    <w:rsid w:val="000D03FB"/>
    <w:rsid w:val="000D0E56"/>
    <w:rsid w:val="000D2DF2"/>
    <w:rsid w:val="000D4CB1"/>
    <w:rsid w:val="000D5B15"/>
    <w:rsid w:val="000D6246"/>
    <w:rsid w:val="000E03A3"/>
    <w:rsid w:val="000E0419"/>
    <w:rsid w:val="000E0F0C"/>
    <w:rsid w:val="000E17E6"/>
    <w:rsid w:val="000E1D4E"/>
    <w:rsid w:val="000E2DC7"/>
    <w:rsid w:val="000E331E"/>
    <w:rsid w:val="000E476B"/>
    <w:rsid w:val="000E7499"/>
    <w:rsid w:val="000E79F4"/>
    <w:rsid w:val="000F04A9"/>
    <w:rsid w:val="000F1325"/>
    <w:rsid w:val="000F5FAB"/>
    <w:rsid w:val="000F61F1"/>
    <w:rsid w:val="00101B87"/>
    <w:rsid w:val="00102870"/>
    <w:rsid w:val="00102B56"/>
    <w:rsid w:val="00103975"/>
    <w:rsid w:val="00104AA2"/>
    <w:rsid w:val="00105F58"/>
    <w:rsid w:val="00106BC5"/>
    <w:rsid w:val="00106F24"/>
    <w:rsid w:val="00110051"/>
    <w:rsid w:val="0011119F"/>
    <w:rsid w:val="00112F4A"/>
    <w:rsid w:val="0011367E"/>
    <w:rsid w:val="00114807"/>
    <w:rsid w:val="00115671"/>
    <w:rsid w:val="00120105"/>
    <w:rsid w:val="0012090B"/>
    <w:rsid w:val="00122C69"/>
    <w:rsid w:val="001315AF"/>
    <w:rsid w:val="001337CD"/>
    <w:rsid w:val="00134CD4"/>
    <w:rsid w:val="0013529B"/>
    <w:rsid w:val="00136299"/>
    <w:rsid w:val="00136920"/>
    <w:rsid w:val="001370D1"/>
    <w:rsid w:val="001377BB"/>
    <w:rsid w:val="0014387E"/>
    <w:rsid w:val="001448F5"/>
    <w:rsid w:val="0015090F"/>
    <w:rsid w:val="0015187F"/>
    <w:rsid w:val="00152023"/>
    <w:rsid w:val="0015293D"/>
    <w:rsid w:val="00153857"/>
    <w:rsid w:val="001538D3"/>
    <w:rsid w:val="00153971"/>
    <w:rsid w:val="00154785"/>
    <w:rsid w:val="001547F1"/>
    <w:rsid w:val="001560F2"/>
    <w:rsid w:val="0015696E"/>
    <w:rsid w:val="00160F5E"/>
    <w:rsid w:val="00162231"/>
    <w:rsid w:val="00162E46"/>
    <w:rsid w:val="00165B57"/>
    <w:rsid w:val="00166DB8"/>
    <w:rsid w:val="001674D5"/>
    <w:rsid w:val="00167E9C"/>
    <w:rsid w:val="00172CE0"/>
    <w:rsid w:val="00177AE0"/>
    <w:rsid w:val="00186B80"/>
    <w:rsid w:val="00186CD4"/>
    <w:rsid w:val="0019349C"/>
    <w:rsid w:val="001952C7"/>
    <w:rsid w:val="00195667"/>
    <w:rsid w:val="001979D5"/>
    <w:rsid w:val="001A0D12"/>
    <w:rsid w:val="001A1C86"/>
    <w:rsid w:val="001A5960"/>
    <w:rsid w:val="001B23A9"/>
    <w:rsid w:val="001B5885"/>
    <w:rsid w:val="001B6780"/>
    <w:rsid w:val="001B77D1"/>
    <w:rsid w:val="001B7B59"/>
    <w:rsid w:val="001B7EA5"/>
    <w:rsid w:val="001C2201"/>
    <w:rsid w:val="001C575F"/>
    <w:rsid w:val="001C6E19"/>
    <w:rsid w:val="001D3B85"/>
    <w:rsid w:val="001D6F5F"/>
    <w:rsid w:val="001E00F6"/>
    <w:rsid w:val="001E0E9B"/>
    <w:rsid w:val="001E1A26"/>
    <w:rsid w:val="001E6C53"/>
    <w:rsid w:val="001F0FEF"/>
    <w:rsid w:val="001F3C23"/>
    <w:rsid w:val="001F48F2"/>
    <w:rsid w:val="001F6315"/>
    <w:rsid w:val="001F7A2A"/>
    <w:rsid w:val="00200529"/>
    <w:rsid w:val="002008FC"/>
    <w:rsid w:val="00201814"/>
    <w:rsid w:val="00202EB9"/>
    <w:rsid w:val="00203E3A"/>
    <w:rsid w:val="00203F9A"/>
    <w:rsid w:val="00205807"/>
    <w:rsid w:val="00206031"/>
    <w:rsid w:val="00206CD3"/>
    <w:rsid w:val="002106BE"/>
    <w:rsid w:val="00212734"/>
    <w:rsid w:val="00214390"/>
    <w:rsid w:val="002149BF"/>
    <w:rsid w:val="00215189"/>
    <w:rsid w:val="00216200"/>
    <w:rsid w:val="00217CDC"/>
    <w:rsid w:val="00220952"/>
    <w:rsid w:val="00221586"/>
    <w:rsid w:val="00226A23"/>
    <w:rsid w:val="00227072"/>
    <w:rsid w:val="00227DF0"/>
    <w:rsid w:val="00230199"/>
    <w:rsid w:val="00230282"/>
    <w:rsid w:val="0023096A"/>
    <w:rsid w:val="0023521E"/>
    <w:rsid w:val="002361EC"/>
    <w:rsid w:val="0023690B"/>
    <w:rsid w:val="00237AB6"/>
    <w:rsid w:val="00241A45"/>
    <w:rsid w:val="00241D5F"/>
    <w:rsid w:val="0024351C"/>
    <w:rsid w:val="00243C96"/>
    <w:rsid w:val="00245035"/>
    <w:rsid w:val="00245D3D"/>
    <w:rsid w:val="002504B0"/>
    <w:rsid w:val="00251AC0"/>
    <w:rsid w:val="00252405"/>
    <w:rsid w:val="00254AE7"/>
    <w:rsid w:val="00255431"/>
    <w:rsid w:val="002559B7"/>
    <w:rsid w:val="00256F4F"/>
    <w:rsid w:val="00260F80"/>
    <w:rsid w:val="002630E2"/>
    <w:rsid w:val="00264F92"/>
    <w:rsid w:val="002669B0"/>
    <w:rsid w:val="002707E2"/>
    <w:rsid w:val="00272E73"/>
    <w:rsid w:val="00273073"/>
    <w:rsid w:val="0027676E"/>
    <w:rsid w:val="002770C4"/>
    <w:rsid w:val="0027766D"/>
    <w:rsid w:val="00277C6E"/>
    <w:rsid w:val="002837A1"/>
    <w:rsid w:val="002908FF"/>
    <w:rsid w:val="002923EF"/>
    <w:rsid w:val="00293553"/>
    <w:rsid w:val="002947E1"/>
    <w:rsid w:val="00295A50"/>
    <w:rsid w:val="0029759C"/>
    <w:rsid w:val="002A0A9B"/>
    <w:rsid w:val="002A6A18"/>
    <w:rsid w:val="002A720A"/>
    <w:rsid w:val="002A7B62"/>
    <w:rsid w:val="002B0071"/>
    <w:rsid w:val="002B2AD6"/>
    <w:rsid w:val="002B7E68"/>
    <w:rsid w:val="002C062A"/>
    <w:rsid w:val="002C0F14"/>
    <w:rsid w:val="002C13AF"/>
    <w:rsid w:val="002C24D5"/>
    <w:rsid w:val="002C2692"/>
    <w:rsid w:val="002C32B6"/>
    <w:rsid w:val="002C4C1C"/>
    <w:rsid w:val="002C705A"/>
    <w:rsid w:val="002D068A"/>
    <w:rsid w:val="002D1570"/>
    <w:rsid w:val="002D17A8"/>
    <w:rsid w:val="002D71D3"/>
    <w:rsid w:val="002D7A83"/>
    <w:rsid w:val="002D7F47"/>
    <w:rsid w:val="002E261E"/>
    <w:rsid w:val="002E5C6D"/>
    <w:rsid w:val="002F00E3"/>
    <w:rsid w:val="002F04EA"/>
    <w:rsid w:val="002F4D59"/>
    <w:rsid w:val="002F651B"/>
    <w:rsid w:val="00300E2F"/>
    <w:rsid w:val="00301AFB"/>
    <w:rsid w:val="00307036"/>
    <w:rsid w:val="00307195"/>
    <w:rsid w:val="00310713"/>
    <w:rsid w:val="00312AF4"/>
    <w:rsid w:val="003168AE"/>
    <w:rsid w:val="00321BEB"/>
    <w:rsid w:val="0032218A"/>
    <w:rsid w:val="00322A64"/>
    <w:rsid w:val="00324041"/>
    <w:rsid w:val="003261D3"/>
    <w:rsid w:val="00327F11"/>
    <w:rsid w:val="00332781"/>
    <w:rsid w:val="00333234"/>
    <w:rsid w:val="00334D88"/>
    <w:rsid w:val="003403FC"/>
    <w:rsid w:val="0034401B"/>
    <w:rsid w:val="00347F76"/>
    <w:rsid w:val="00350EFB"/>
    <w:rsid w:val="00350F88"/>
    <w:rsid w:val="00351A6F"/>
    <w:rsid w:val="00352D0E"/>
    <w:rsid w:val="003533E3"/>
    <w:rsid w:val="003544EE"/>
    <w:rsid w:val="00357FE5"/>
    <w:rsid w:val="00361AB9"/>
    <w:rsid w:val="00361E2E"/>
    <w:rsid w:val="00363777"/>
    <w:rsid w:val="00363CDE"/>
    <w:rsid w:val="003650BE"/>
    <w:rsid w:val="00365755"/>
    <w:rsid w:val="00366419"/>
    <w:rsid w:val="00377F28"/>
    <w:rsid w:val="003810DA"/>
    <w:rsid w:val="00387447"/>
    <w:rsid w:val="00390A36"/>
    <w:rsid w:val="00391D10"/>
    <w:rsid w:val="00392BAA"/>
    <w:rsid w:val="003977F9"/>
    <w:rsid w:val="00397F1A"/>
    <w:rsid w:val="003A34CE"/>
    <w:rsid w:val="003A36C5"/>
    <w:rsid w:val="003A76EF"/>
    <w:rsid w:val="003B01AF"/>
    <w:rsid w:val="003B0CAC"/>
    <w:rsid w:val="003B4282"/>
    <w:rsid w:val="003B65D9"/>
    <w:rsid w:val="003B67E1"/>
    <w:rsid w:val="003B73C1"/>
    <w:rsid w:val="003B7F7D"/>
    <w:rsid w:val="003C267E"/>
    <w:rsid w:val="003C3B84"/>
    <w:rsid w:val="003C5AB0"/>
    <w:rsid w:val="003C5CFF"/>
    <w:rsid w:val="003C6B69"/>
    <w:rsid w:val="003D3B27"/>
    <w:rsid w:val="003D3F16"/>
    <w:rsid w:val="003D4B47"/>
    <w:rsid w:val="003D5102"/>
    <w:rsid w:val="003D5950"/>
    <w:rsid w:val="003D5A92"/>
    <w:rsid w:val="003E0ABE"/>
    <w:rsid w:val="003E1C67"/>
    <w:rsid w:val="003E3E09"/>
    <w:rsid w:val="003E437F"/>
    <w:rsid w:val="003E5691"/>
    <w:rsid w:val="003E5FC0"/>
    <w:rsid w:val="003E7543"/>
    <w:rsid w:val="003F00C0"/>
    <w:rsid w:val="003F0AAB"/>
    <w:rsid w:val="003F2E84"/>
    <w:rsid w:val="003F488C"/>
    <w:rsid w:val="003F5221"/>
    <w:rsid w:val="003F63B9"/>
    <w:rsid w:val="0040048E"/>
    <w:rsid w:val="004007B6"/>
    <w:rsid w:val="00403F90"/>
    <w:rsid w:val="004077C0"/>
    <w:rsid w:val="00410EA5"/>
    <w:rsid w:val="00411DD7"/>
    <w:rsid w:val="0041239D"/>
    <w:rsid w:val="00413F8D"/>
    <w:rsid w:val="00422986"/>
    <w:rsid w:val="00424451"/>
    <w:rsid w:val="0043102F"/>
    <w:rsid w:val="004316FF"/>
    <w:rsid w:val="0043209B"/>
    <w:rsid w:val="004329C2"/>
    <w:rsid w:val="004337D4"/>
    <w:rsid w:val="00435783"/>
    <w:rsid w:val="004357FB"/>
    <w:rsid w:val="0043763E"/>
    <w:rsid w:val="00440A22"/>
    <w:rsid w:val="00441EB2"/>
    <w:rsid w:val="00443038"/>
    <w:rsid w:val="00443880"/>
    <w:rsid w:val="00444442"/>
    <w:rsid w:val="00444F9C"/>
    <w:rsid w:val="00445029"/>
    <w:rsid w:val="00447444"/>
    <w:rsid w:val="004477EE"/>
    <w:rsid w:val="00450D47"/>
    <w:rsid w:val="00450EFA"/>
    <w:rsid w:val="00452B4F"/>
    <w:rsid w:val="00456231"/>
    <w:rsid w:val="00456408"/>
    <w:rsid w:val="00463E77"/>
    <w:rsid w:val="00463E7F"/>
    <w:rsid w:val="004660FA"/>
    <w:rsid w:val="00471419"/>
    <w:rsid w:val="00475CBB"/>
    <w:rsid w:val="00476741"/>
    <w:rsid w:val="004838C4"/>
    <w:rsid w:val="004857F3"/>
    <w:rsid w:val="0048602F"/>
    <w:rsid w:val="00490415"/>
    <w:rsid w:val="0049167A"/>
    <w:rsid w:val="00492E9C"/>
    <w:rsid w:val="0049416C"/>
    <w:rsid w:val="00495609"/>
    <w:rsid w:val="00495CBD"/>
    <w:rsid w:val="00496311"/>
    <w:rsid w:val="004A138F"/>
    <w:rsid w:val="004A2AEE"/>
    <w:rsid w:val="004A3748"/>
    <w:rsid w:val="004A6528"/>
    <w:rsid w:val="004A669A"/>
    <w:rsid w:val="004A7AE9"/>
    <w:rsid w:val="004B1BD7"/>
    <w:rsid w:val="004B1EA0"/>
    <w:rsid w:val="004B3B88"/>
    <w:rsid w:val="004B66B9"/>
    <w:rsid w:val="004C5389"/>
    <w:rsid w:val="004C5970"/>
    <w:rsid w:val="004C5D8D"/>
    <w:rsid w:val="004C76B3"/>
    <w:rsid w:val="004D0C00"/>
    <w:rsid w:val="004D76D0"/>
    <w:rsid w:val="004E1398"/>
    <w:rsid w:val="004E58FB"/>
    <w:rsid w:val="004F0CDB"/>
    <w:rsid w:val="004F2401"/>
    <w:rsid w:val="004F334E"/>
    <w:rsid w:val="004F759C"/>
    <w:rsid w:val="004F7E55"/>
    <w:rsid w:val="00501908"/>
    <w:rsid w:val="00503DF9"/>
    <w:rsid w:val="005075B7"/>
    <w:rsid w:val="00511071"/>
    <w:rsid w:val="0051363A"/>
    <w:rsid w:val="00514C62"/>
    <w:rsid w:val="00515F49"/>
    <w:rsid w:val="005208A8"/>
    <w:rsid w:val="0052688C"/>
    <w:rsid w:val="00530119"/>
    <w:rsid w:val="00531E65"/>
    <w:rsid w:val="00532368"/>
    <w:rsid w:val="00532F21"/>
    <w:rsid w:val="0053411A"/>
    <w:rsid w:val="00536DF3"/>
    <w:rsid w:val="00540FB2"/>
    <w:rsid w:val="005432B4"/>
    <w:rsid w:val="00543440"/>
    <w:rsid w:val="0055007C"/>
    <w:rsid w:val="005508DA"/>
    <w:rsid w:val="005532BC"/>
    <w:rsid w:val="0055440C"/>
    <w:rsid w:val="00555491"/>
    <w:rsid w:val="00561FFD"/>
    <w:rsid w:val="00562197"/>
    <w:rsid w:val="0056260B"/>
    <w:rsid w:val="00563D5E"/>
    <w:rsid w:val="005656D8"/>
    <w:rsid w:val="0056641E"/>
    <w:rsid w:val="00567BAE"/>
    <w:rsid w:val="00571317"/>
    <w:rsid w:val="0057343B"/>
    <w:rsid w:val="00575C6F"/>
    <w:rsid w:val="00576881"/>
    <w:rsid w:val="00576A9B"/>
    <w:rsid w:val="005818FC"/>
    <w:rsid w:val="00581C80"/>
    <w:rsid w:val="00581FF5"/>
    <w:rsid w:val="0058651A"/>
    <w:rsid w:val="00586F1A"/>
    <w:rsid w:val="005905C9"/>
    <w:rsid w:val="00591794"/>
    <w:rsid w:val="0059300A"/>
    <w:rsid w:val="00594B25"/>
    <w:rsid w:val="005957D4"/>
    <w:rsid w:val="005A0346"/>
    <w:rsid w:val="005A161C"/>
    <w:rsid w:val="005A2C81"/>
    <w:rsid w:val="005A4746"/>
    <w:rsid w:val="005A4810"/>
    <w:rsid w:val="005A75AB"/>
    <w:rsid w:val="005A7763"/>
    <w:rsid w:val="005B61C5"/>
    <w:rsid w:val="005B6292"/>
    <w:rsid w:val="005C16C4"/>
    <w:rsid w:val="005C26C5"/>
    <w:rsid w:val="005D158C"/>
    <w:rsid w:val="005D15CD"/>
    <w:rsid w:val="005D4AC9"/>
    <w:rsid w:val="005D69CD"/>
    <w:rsid w:val="005D78BA"/>
    <w:rsid w:val="005D7AA7"/>
    <w:rsid w:val="005E6196"/>
    <w:rsid w:val="005E7DA7"/>
    <w:rsid w:val="005E7F54"/>
    <w:rsid w:val="005F1086"/>
    <w:rsid w:val="005F4BFD"/>
    <w:rsid w:val="005F65F0"/>
    <w:rsid w:val="005F741B"/>
    <w:rsid w:val="00602C29"/>
    <w:rsid w:val="00604480"/>
    <w:rsid w:val="00604A2D"/>
    <w:rsid w:val="00611C44"/>
    <w:rsid w:val="00612C4D"/>
    <w:rsid w:val="00615046"/>
    <w:rsid w:val="00616B95"/>
    <w:rsid w:val="00616C0E"/>
    <w:rsid w:val="00617B65"/>
    <w:rsid w:val="00623A89"/>
    <w:rsid w:val="006240A1"/>
    <w:rsid w:val="00624284"/>
    <w:rsid w:val="00624324"/>
    <w:rsid w:val="00625C09"/>
    <w:rsid w:val="006260CB"/>
    <w:rsid w:val="00626708"/>
    <w:rsid w:val="0062689D"/>
    <w:rsid w:val="00626EDF"/>
    <w:rsid w:val="00630F28"/>
    <w:rsid w:val="00635399"/>
    <w:rsid w:val="00646FE6"/>
    <w:rsid w:val="00651DA2"/>
    <w:rsid w:val="0065389D"/>
    <w:rsid w:val="006548B1"/>
    <w:rsid w:val="00654EB7"/>
    <w:rsid w:val="00656AA1"/>
    <w:rsid w:val="00661786"/>
    <w:rsid w:val="00663F47"/>
    <w:rsid w:val="00670EB5"/>
    <w:rsid w:val="006769D8"/>
    <w:rsid w:val="0068182E"/>
    <w:rsid w:val="006823B2"/>
    <w:rsid w:val="0068720B"/>
    <w:rsid w:val="0069469B"/>
    <w:rsid w:val="006966F6"/>
    <w:rsid w:val="006A1204"/>
    <w:rsid w:val="006A3A34"/>
    <w:rsid w:val="006A46AD"/>
    <w:rsid w:val="006B0542"/>
    <w:rsid w:val="006B0DF1"/>
    <w:rsid w:val="006B53A1"/>
    <w:rsid w:val="006C16AD"/>
    <w:rsid w:val="006C17B7"/>
    <w:rsid w:val="006C19D2"/>
    <w:rsid w:val="006C1FAA"/>
    <w:rsid w:val="006C6361"/>
    <w:rsid w:val="006D09CC"/>
    <w:rsid w:val="006D2248"/>
    <w:rsid w:val="006D28B7"/>
    <w:rsid w:val="006D4527"/>
    <w:rsid w:val="006D5FE4"/>
    <w:rsid w:val="006D61B6"/>
    <w:rsid w:val="006D70F4"/>
    <w:rsid w:val="006D7416"/>
    <w:rsid w:val="006E0EC7"/>
    <w:rsid w:val="006E20C6"/>
    <w:rsid w:val="006E2B66"/>
    <w:rsid w:val="006E4222"/>
    <w:rsid w:val="006F159E"/>
    <w:rsid w:val="0070378E"/>
    <w:rsid w:val="00707924"/>
    <w:rsid w:val="00711160"/>
    <w:rsid w:val="00711440"/>
    <w:rsid w:val="00720A2C"/>
    <w:rsid w:val="007211D5"/>
    <w:rsid w:val="0072283C"/>
    <w:rsid w:val="00723183"/>
    <w:rsid w:val="007239CB"/>
    <w:rsid w:val="00723D57"/>
    <w:rsid w:val="00725EA1"/>
    <w:rsid w:val="00726B6D"/>
    <w:rsid w:val="00731079"/>
    <w:rsid w:val="00733FC8"/>
    <w:rsid w:val="007358CE"/>
    <w:rsid w:val="00740943"/>
    <w:rsid w:val="00741DD6"/>
    <w:rsid w:val="0074265F"/>
    <w:rsid w:val="00743876"/>
    <w:rsid w:val="00746909"/>
    <w:rsid w:val="00747FA4"/>
    <w:rsid w:val="007509A6"/>
    <w:rsid w:val="0075174B"/>
    <w:rsid w:val="00753A40"/>
    <w:rsid w:val="007546B8"/>
    <w:rsid w:val="007569A7"/>
    <w:rsid w:val="007573DA"/>
    <w:rsid w:val="00757D27"/>
    <w:rsid w:val="00760AB8"/>
    <w:rsid w:val="00763338"/>
    <w:rsid w:val="007640EE"/>
    <w:rsid w:val="00764F03"/>
    <w:rsid w:val="007660AB"/>
    <w:rsid w:val="00766917"/>
    <w:rsid w:val="0076725A"/>
    <w:rsid w:val="007702A0"/>
    <w:rsid w:val="00772E33"/>
    <w:rsid w:val="00772F33"/>
    <w:rsid w:val="0077302F"/>
    <w:rsid w:val="007744D7"/>
    <w:rsid w:val="0077527C"/>
    <w:rsid w:val="00775B59"/>
    <w:rsid w:val="007802CE"/>
    <w:rsid w:val="00782C7F"/>
    <w:rsid w:val="0078384C"/>
    <w:rsid w:val="00784293"/>
    <w:rsid w:val="0078520E"/>
    <w:rsid w:val="007858CC"/>
    <w:rsid w:val="00790E24"/>
    <w:rsid w:val="0079342B"/>
    <w:rsid w:val="007937C8"/>
    <w:rsid w:val="00796145"/>
    <w:rsid w:val="00796A1A"/>
    <w:rsid w:val="007A5D35"/>
    <w:rsid w:val="007B23FB"/>
    <w:rsid w:val="007B37BC"/>
    <w:rsid w:val="007C0691"/>
    <w:rsid w:val="007C1028"/>
    <w:rsid w:val="007C15A4"/>
    <w:rsid w:val="007C1711"/>
    <w:rsid w:val="007C4193"/>
    <w:rsid w:val="007C5278"/>
    <w:rsid w:val="007C549A"/>
    <w:rsid w:val="007C61E3"/>
    <w:rsid w:val="007C7067"/>
    <w:rsid w:val="007C798A"/>
    <w:rsid w:val="007C7CDA"/>
    <w:rsid w:val="007D348B"/>
    <w:rsid w:val="007D4929"/>
    <w:rsid w:val="007D7432"/>
    <w:rsid w:val="007E1854"/>
    <w:rsid w:val="007E236E"/>
    <w:rsid w:val="007E42D9"/>
    <w:rsid w:val="007E4A12"/>
    <w:rsid w:val="007E5714"/>
    <w:rsid w:val="007E5DA6"/>
    <w:rsid w:val="007E6DC1"/>
    <w:rsid w:val="007F09FF"/>
    <w:rsid w:val="007F65F5"/>
    <w:rsid w:val="007F6999"/>
    <w:rsid w:val="007F74B2"/>
    <w:rsid w:val="00802623"/>
    <w:rsid w:val="008032CB"/>
    <w:rsid w:val="008037C5"/>
    <w:rsid w:val="008047FF"/>
    <w:rsid w:val="008078E2"/>
    <w:rsid w:val="00807F2F"/>
    <w:rsid w:val="0081153F"/>
    <w:rsid w:val="00811F34"/>
    <w:rsid w:val="00815727"/>
    <w:rsid w:val="00816A01"/>
    <w:rsid w:val="0081779F"/>
    <w:rsid w:val="00817C4C"/>
    <w:rsid w:val="00822EF0"/>
    <w:rsid w:val="00823099"/>
    <w:rsid w:val="00823861"/>
    <w:rsid w:val="00824B09"/>
    <w:rsid w:val="00826BA8"/>
    <w:rsid w:val="00827375"/>
    <w:rsid w:val="00830E75"/>
    <w:rsid w:val="008324FC"/>
    <w:rsid w:val="00834B35"/>
    <w:rsid w:val="008353F4"/>
    <w:rsid w:val="00835D0C"/>
    <w:rsid w:val="00836618"/>
    <w:rsid w:val="00841EB1"/>
    <w:rsid w:val="008430BE"/>
    <w:rsid w:val="00843A55"/>
    <w:rsid w:val="00845169"/>
    <w:rsid w:val="00847A3E"/>
    <w:rsid w:val="0085040C"/>
    <w:rsid w:val="00853A92"/>
    <w:rsid w:val="00853C04"/>
    <w:rsid w:val="008554F9"/>
    <w:rsid w:val="00855D1D"/>
    <w:rsid w:val="00856E8A"/>
    <w:rsid w:val="00857CCB"/>
    <w:rsid w:val="008626DB"/>
    <w:rsid w:val="00870FBA"/>
    <w:rsid w:val="00872ABA"/>
    <w:rsid w:val="00874AC9"/>
    <w:rsid w:val="00874F0B"/>
    <w:rsid w:val="00880F9F"/>
    <w:rsid w:val="00881AF9"/>
    <w:rsid w:val="00887EB3"/>
    <w:rsid w:val="008900F7"/>
    <w:rsid w:val="0089547C"/>
    <w:rsid w:val="00896F59"/>
    <w:rsid w:val="008A2080"/>
    <w:rsid w:val="008A3F11"/>
    <w:rsid w:val="008A50E9"/>
    <w:rsid w:val="008B13A8"/>
    <w:rsid w:val="008B7A6D"/>
    <w:rsid w:val="008C172E"/>
    <w:rsid w:val="008C2C17"/>
    <w:rsid w:val="008C43EF"/>
    <w:rsid w:val="008C61D6"/>
    <w:rsid w:val="008C7A12"/>
    <w:rsid w:val="008D0EDE"/>
    <w:rsid w:val="008D12A8"/>
    <w:rsid w:val="008D24C5"/>
    <w:rsid w:val="008D257B"/>
    <w:rsid w:val="008D379E"/>
    <w:rsid w:val="008D7B24"/>
    <w:rsid w:val="008E20E5"/>
    <w:rsid w:val="008E3A50"/>
    <w:rsid w:val="008E4197"/>
    <w:rsid w:val="008E445B"/>
    <w:rsid w:val="008F174D"/>
    <w:rsid w:val="008F3154"/>
    <w:rsid w:val="008F7123"/>
    <w:rsid w:val="008F7C00"/>
    <w:rsid w:val="009028B7"/>
    <w:rsid w:val="00903736"/>
    <w:rsid w:val="009051D8"/>
    <w:rsid w:val="00906AD6"/>
    <w:rsid w:val="00911603"/>
    <w:rsid w:val="009133D6"/>
    <w:rsid w:val="00914A58"/>
    <w:rsid w:val="009151FF"/>
    <w:rsid w:val="009152F7"/>
    <w:rsid w:val="0091792E"/>
    <w:rsid w:val="00917B72"/>
    <w:rsid w:val="00923225"/>
    <w:rsid w:val="009237CA"/>
    <w:rsid w:val="00924168"/>
    <w:rsid w:val="00924D78"/>
    <w:rsid w:val="009250A1"/>
    <w:rsid w:val="0092615A"/>
    <w:rsid w:val="0092791D"/>
    <w:rsid w:val="009301AD"/>
    <w:rsid w:val="009303EC"/>
    <w:rsid w:val="00933BBC"/>
    <w:rsid w:val="0093532D"/>
    <w:rsid w:val="009357FA"/>
    <w:rsid w:val="009369C2"/>
    <w:rsid w:val="009401D2"/>
    <w:rsid w:val="00940C47"/>
    <w:rsid w:val="009473CD"/>
    <w:rsid w:val="009511C8"/>
    <w:rsid w:val="009536E2"/>
    <w:rsid w:val="00956012"/>
    <w:rsid w:val="009564C0"/>
    <w:rsid w:val="009567CD"/>
    <w:rsid w:val="00961897"/>
    <w:rsid w:val="00962BBE"/>
    <w:rsid w:val="009638BA"/>
    <w:rsid w:val="00964B1E"/>
    <w:rsid w:val="00965E63"/>
    <w:rsid w:val="00975403"/>
    <w:rsid w:val="009762FF"/>
    <w:rsid w:val="00980F07"/>
    <w:rsid w:val="00984086"/>
    <w:rsid w:val="00987DC7"/>
    <w:rsid w:val="00990BDE"/>
    <w:rsid w:val="0099266B"/>
    <w:rsid w:val="00992BA9"/>
    <w:rsid w:val="00993213"/>
    <w:rsid w:val="00995D91"/>
    <w:rsid w:val="009975A0"/>
    <w:rsid w:val="009A60C4"/>
    <w:rsid w:val="009A68C4"/>
    <w:rsid w:val="009B1D26"/>
    <w:rsid w:val="009B699C"/>
    <w:rsid w:val="009B6DC5"/>
    <w:rsid w:val="009B785A"/>
    <w:rsid w:val="009C0874"/>
    <w:rsid w:val="009C1AF6"/>
    <w:rsid w:val="009C4155"/>
    <w:rsid w:val="009C4419"/>
    <w:rsid w:val="009C52BB"/>
    <w:rsid w:val="009C6699"/>
    <w:rsid w:val="009D2ED1"/>
    <w:rsid w:val="009D3679"/>
    <w:rsid w:val="009D5298"/>
    <w:rsid w:val="009E4C57"/>
    <w:rsid w:val="009E5226"/>
    <w:rsid w:val="009E530F"/>
    <w:rsid w:val="009E5322"/>
    <w:rsid w:val="009F1E6C"/>
    <w:rsid w:val="009F2761"/>
    <w:rsid w:val="009F5D84"/>
    <w:rsid w:val="009F6D49"/>
    <w:rsid w:val="009F7BE5"/>
    <w:rsid w:val="00A002C9"/>
    <w:rsid w:val="00A01601"/>
    <w:rsid w:val="00A02147"/>
    <w:rsid w:val="00A023F6"/>
    <w:rsid w:val="00A03382"/>
    <w:rsid w:val="00A04D61"/>
    <w:rsid w:val="00A05E53"/>
    <w:rsid w:val="00A065A1"/>
    <w:rsid w:val="00A06937"/>
    <w:rsid w:val="00A06AFD"/>
    <w:rsid w:val="00A074C8"/>
    <w:rsid w:val="00A07D31"/>
    <w:rsid w:val="00A1281E"/>
    <w:rsid w:val="00A1413E"/>
    <w:rsid w:val="00A1702F"/>
    <w:rsid w:val="00A17A53"/>
    <w:rsid w:val="00A21641"/>
    <w:rsid w:val="00A21710"/>
    <w:rsid w:val="00A21CF1"/>
    <w:rsid w:val="00A23490"/>
    <w:rsid w:val="00A247E9"/>
    <w:rsid w:val="00A26D3F"/>
    <w:rsid w:val="00A274C0"/>
    <w:rsid w:val="00A326F1"/>
    <w:rsid w:val="00A345CC"/>
    <w:rsid w:val="00A351A7"/>
    <w:rsid w:val="00A36201"/>
    <w:rsid w:val="00A36E51"/>
    <w:rsid w:val="00A37AC9"/>
    <w:rsid w:val="00A407F9"/>
    <w:rsid w:val="00A4086A"/>
    <w:rsid w:val="00A4168A"/>
    <w:rsid w:val="00A44A38"/>
    <w:rsid w:val="00A44D2D"/>
    <w:rsid w:val="00A513A2"/>
    <w:rsid w:val="00A522B8"/>
    <w:rsid w:val="00A526E5"/>
    <w:rsid w:val="00A551BF"/>
    <w:rsid w:val="00A60638"/>
    <w:rsid w:val="00A60FCE"/>
    <w:rsid w:val="00A63746"/>
    <w:rsid w:val="00A648DA"/>
    <w:rsid w:val="00A6619F"/>
    <w:rsid w:val="00A66442"/>
    <w:rsid w:val="00A67D45"/>
    <w:rsid w:val="00A70A04"/>
    <w:rsid w:val="00A710F3"/>
    <w:rsid w:val="00A75207"/>
    <w:rsid w:val="00A75525"/>
    <w:rsid w:val="00A75DA7"/>
    <w:rsid w:val="00A771D9"/>
    <w:rsid w:val="00A808BD"/>
    <w:rsid w:val="00A80FF7"/>
    <w:rsid w:val="00A817F0"/>
    <w:rsid w:val="00A8406C"/>
    <w:rsid w:val="00A8435C"/>
    <w:rsid w:val="00A84A39"/>
    <w:rsid w:val="00A84F07"/>
    <w:rsid w:val="00A85CC0"/>
    <w:rsid w:val="00A87165"/>
    <w:rsid w:val="00A90054"/>
    <w:rsid w:val="00A90C38"/>
    <w:rsid w:val="00A97C7A"/>
    <w:rsid w:val="00AA3702"/>
    <w:rsid w:val="00AA6546"/>
    <w:rsid w:val="00AA7759"/>
    <w:rsid w:val="00AB2298"/>
    <w:rsid w:val="00AB4767"/>
    <w:rsid w:val="00AB58E5"/>
    <w:rsid w:val="00AB73D5"/>
    <w:rsid w:val="00AC2818"/>
    <w:rsid w:val="00AC3B7C"/>
    <w:rsid w:val="00AD01CA"/>
    <w:rsid w:val="00AD3D45"/>
    <w:rsid w:val="00AD58F9"/>
    <w:rsid w:val="00AD7143"/>
    <w:rsid w:val="00AE6E21"/>
    <w:rsid w:val="00AF299E"/>
    <w:rsid w:val="00AF6E31"/>
    <w:rsid w:val="00B01629"/>
    <w:rsid w:val="00B06095"/>
    <w:rsid w:val="00B069C2"/>
    <w:rsid w:val="00B06DF1"/>
    <w:rsid w:val="00B07ECE"/>
    <w:rsid w:val="00B10A03"/>
    <w:rsid w:val="00B12823"/>
    <w:rsid w:val="00B1514F"/>
    <w:rsid w:val="00B17BF4"/>
    <w:rsid w:val="00B17DE2"/>
    <w:rsid w:val="00B22429"/>
    <w:rsid w:val="00B22666"/>
    <w:rsid w:val="00B25912"/>
    <w:rsid w:val="00B26F7A"/>
    <w:rsid w:val="00B2760A"/>
    <w:rsid w:val="00B27913"/>
    <w:rsid w:val="00B34343"/>
    <w:rsid w:val="00B349A0"/>
    <w:rsid w:val="00B35484"/>
    <w:rsid w:val="00B36ED7"/>
    <w:rsid w:val="00B40675"/>
    <w:rsid w:val="00B40D70"/>
    <w:rsid w:val="00B41AEF"/>
    <w:rsid w:val="00B4219F"/>
    <w:rsid w:val="00B423F3"/>
    <w:rsid w:val="00B43E41"/>
    <w:rsid w:val="00B45848"/>
    <w:rsid w:val="00B4585B"/>
    <w:rsid w:val="00B4585F"/>
    <w:rsid w:val="00B47972"/>
    <w:rsid w:val="00B508A5"/>
    <w:rsid w:val="00B52DD5"/>
    <w:rsid w:val="00B54CA8"/>
    <w:rsid w:val="00B60CD0"/>
    <w:rsid w:val="00B62CE7"/>
    <w:rsid w:val="00B659FF"/>
    <w:rsid w:val="00B67354"/>
    <w:rsid w:val="00B7208D"/>
    <w:rsid w:val="00B7373C"/>
    <w:rsid w:val="00B73AB3"/>
    <w:rsid w:val="00B73E35"/>
    <w:rsid w:val="00B757F2"/>
    <w:rsid w:val="00B77380"/>
    <w:rsid w:val="00B80B3F"/>
    <w:rsid w:val="00B84DAE"/>
    <w:rsid w:val="00B87C0D"/>
    <w:rsid w:val="00B90642"/>
    <w:rsid w:val="00B912EC"/>
    <w:rsid w:val="00B941BD"/>
    <w:rsid w:val="00B9449A"/>
    <w:rsid w:val="00B95A77"/>
    <w:rsid w:val="00B95DC7"/>
    <w:rsid w:val="00BB14D1"/>
    <w:rsid w:val="00BB1DDE"/>
    <w:rsid w:val="00BB2B5F"/>
    <w:rsid w:val="00BB6218"/>
    <w:rsid w:val="00BB7247"/>
    <w:rsid w:val="00BC188D"/>
    <w:rsid w:val="00BD40E0"/>
    <w:rsid w:val="00BD49C4"/>
    <w:rsid w:val="00BD4FA3"/>
    <w:rsid w:val="00BD56C1"/>
    <w:rsid w:val="00BD613C"/>
    <w:rsid w:val="00BE27C5"/>
    <w:rsid w:val="00BE3A67"/>
    <w:rsid w:val="00BE55D2"/>
    <w:rsid w:val="00BE57D0"/>
    <w:rsid w:val="00BE5B8B"/>
    <w:rsid w:val="00BE6CA4"/>
    <w:rsid w:val="00BF002F"/>
    <w:rsid w:val="00BF3AA9"/>
    <w:rsid w:val="00BF5764"/>
    <w:rsid w:val="00BF6EE1"/>
    <w:rsid w:val="00C01050"/>
    <w:rsid w:val="00C01438"/>
    <w:rsid w:val="00C016D3"/>
    <w:rsid w:val="00C0184E"/>
    <w:rsid w:val="00C034F1"/>
    <w:rsid w:val="00C05B40"/>
    <w:rsid w:val="00C07196"/>
    <w:rsid w:val="00C104AB"/>
    <w:rsid w:val="00C11066"/>
    <w:rsid w:val="00C111E7"/>
    <w:rsid w:val="00C1178C"/>
    <w:rsid w:val="00C203BC"/>
    <w:rsid w:val="00C22052"/>
    <w:rsid w:val="00C24117"/>
    <w:rsid w:val="00C24909"/>
    <w:rsid w:val="00C24E70"/>
    <w:rsid w:val="00C264FC"/>
    <w:rsid w:val="00C27363"/>
    <w:rsid w:val="00C27F0B"/>
    <w:rsid w:val="00C32C9C"/>
    <w:rsid w:val="00C35128"/>
    <w:rsid w:val="00C36CBC"/>
    <w:rsid w:val="00C371F0"/>
    <w:rsid w:val="00C40992"/>
    <w:rsid w:val="00C434D6"/>
    <w:rsid w:val="00C43DEE"/>
    <w:rsid w:val="00C44C2C"/>
    <w:rsid w:val="00C459DB"/>
    <w:rsid w:val="00C4605E"/>
    <w:rsid w:val="00C475AB"/>
    <w:rsid w:val="00C525CF"/>
    <w:rsid w:val="00C53FA7"/>
    <w:rsid w:val="00C64042"/>
    <w:rsid w:val="00C677DF"/>
    <w:rsid w:val="00C71A4A"/>
    <w:rsid w:val="00C726AD"/>
    <w:rsid w:val="00C74A3B"/>
    <w:rsid w:val="00C76487"/>
    <w:rsid w:val="00C77FCE"/>
    <w:rsid w:val="00C8088D"/>
    <w:rsid w:val="00C8249A"/>
    <w:rsid w:val="00C83B8B"/>
    <w:rsid w:val="00C85CC3"/>
    <w:rsid w:val="00C86474"/>
    <w:rsid w:val="00C90DE2"/>
    <w:rsid w:val="00C924F5"/>
    <w:rsid w:val="00CA0CF0"/>
    <w:rsid w:val="00CA0D0F"/>
    <w:rsid w:val="00CA134B"/>
    <w:rsid w:val="00CA1A64"/>
    <w:rsid w:val="00CA2CB6"/>
    <w:rsid w:val="00CA411A"/>
    <w:rsid w:val="00CA5404"/>
    <w:rsid w:val="00CA5449"/>
    <w:rsid w:val="00CA7873"/>
    <w:rsid w:val="00CB1929"/>
    <w:rsid w:val="00CB464B"/>
    <w:rsid w:val="00CB50A9"/>
    <w:rsid w:val="00CB61D5"/>
    <w:rsid w:val="00CB74B4"/>
    <w:rsid w:val="00CC062F"/>
    <w:rsid w:val="00CC368B"/>
    <w:rsid w:val="00CC3DB2"/>
    <w:rsid w:val="00CC6B06"/>
    <w:rsid w:val="00CD3AB9"/>
    <w:rsid w:val="00CD60BF"/>
    <w:rsid w:val="00CD6F1D"/>
    <w:rsid w:val="00CE0CBF"/>
    <w:rsid w:val="00CE525A"/>
    <w:rsid w:val="00CE55C9"/>
    <w:rsid w:val="00CE5A6A"/>
    <w:rsid w:val="00CE7A2A"/>
    <w:rsid w:val="00CF2A0B"/>
    <w:rsid w:val="00D00CCB"/>
    <w:rsid w:val="00D01351"/>
    <w:rsid w:val="00D019A7"/>
    <w:rsid w:val="00D032F7"/>
    <w:rsid w:val="00D03EF1"/>
    <w:rsid w:val="00D0634A"/>
    <w:rsid w:val="00D0643E"/>
    <w:rsid w:val="00D100B7"/>
    <w:rsid w:val="00D12799"/>
    <w:rsid w:val="00D12F7F"/>
    <w:rsid w:val="00D14B6C"/>
    <w:rsid w:val="00D20372"/>
    <w:rsid w:val="00D2138D"/>
    <w:rsid w:val="00D23F29"/>
    <w:rsid w:val="00D25C34"/>
    <w:rsid w:val="00D30CFC"/>
    <w:rsid w:val="00D328E5"/>
    <w:rsid w:val="00D33108"/>
    <w:rsid w:val="00D33B6A"/>
    <w:rsid w:val="00D35ABE"/>
    <w:rsid w:val="00D35DB8"/>
    <w:rsid w:val="00D40176"/>
    <w:rsid w:val="00D428B8"/>
    <w:rsid w:val="00D43A04"/>
    <w:rsid w:val="00D43E75"/>
    <w:rsid w:val="00D4608C"/>
    <w:rsid w:val="00D462FB"/>
    <w:rsid w:val="00D46445"/>
    <w:rsid w:val="00D477E3"/>
    <w:rsid w:val="00D50289"/>
    <w:rsid w:val="00D534AE"/>
    <w:rsid w:val="00D565D0"/>
    <w:rsid w:val="00D572B6"/>
    <w:rsid w:val="00D57D68"/>
    <w:rsid w:val="00D601E4"/>
    <w:rsid w:val="00D62868"/>
    <w:rsid w:val="00D64395"/>
    <w:rsid w:val="00D70C45"/>
    <w:rsid w:val="00D729A4"/>
    <w:rsid w:val="00D73E0D"/>
    <w:rsid w:val="00D758AC"/>
    <w:rsid w:val="00D768C8"/>
    <w:rsid w:val="00D8049E"/>
    <w:rsid w:val="00D8358B"/>
    <w:rsid w:val="00D84F97"/>
    <w:rsid w:val="00D852FB"/>
    <w:rsid w:val="00D872B7"/>
    <w:rsid w:val="00D9087E"/>
    <w:rsid w:val="00D924CB"/>
    <w:rsid w:val="00D9400E"/>
    <w:rsid w:val="00D97A30"/>
    <w:rsid w:val="00DA0160"/>
    <w:rsid w:val="00DA24DD"/>
    <w:rsid w:val="00DA27A8"/>
    <w:rsid w:val="00DA3165"/>
    <w:rsid w:val="00DA4BF1"/>
    <w:rsid w:val="00DA6BD4"/>
    <w:rsid w:val="00DA6E65"/>
    <w:rsid w:val="00DB4391"/>
    <w:rsid w:val="00DC3E11"/>
    <w:rsid w:val="00DC4506"/>
    <w:rsid w:val="00DC4F7A"/>
    <w:rsid w:val="00DC5B1C"/>
    <w:rsid w:val="00DC706C"/>
    <w:rsid w:val="00DC7517"/>
    <w:rsid w:val="00DE0EF0"/>
    <w:rsid w:val="00DE47A3"/>
    <w:rsid w:val="00DE4935"/>
    <w:rsid w:val="00DF30A8"/>
    <w:rsid w:val="00DF5B43"/>
    <w:rsid w:val="00DF69AD"/>
    <w:rsid w:val="00E0015D"/>
    <w:rsid w:val="00E0466F"/>
    <w:rsid w:val="00E068A9"/>
    <w:rsid w:val="00E110FC"/>
    <w:rsid w:val="00E1383A"/>
    <w:rsid w:val="00E17179"/>
    <w:rsid w:val="00E17B31"/>
    <w:rsid w:val="00E2027C"/>
    <w:rsid w:val="00E206E8"/>
    <w:rsid w:val="00E214FC"/>
    <w:rsid w:val="00E232BF"/>
    <w:rsid w:val="00E24745"/>
    <w:rsid w:val="00E25431"/>
    <w:rsid w:val="00E269CB"/>
    <w:rsid w:val="00E26AA4"/>
    <w:rsid w:val="00E26DE1"/>
    <w:rsid w:val="00E27F68"/>
    <w:rsid w:val="00E35156"/>
    <w:rsid w:val="00E36D67"/>
    <w:rsid w:val="00E41919"/>
    <w:rsid w:val="00E423F0"/>
    <w:rsid w:val="00E44466"/>
    <w:rsid w:val="00E44AAD"/>
    <w:rsid w:val="00E5123B"/>
    <w:rsid w:val="00E513C4"/>
    <w:rsid w:val="00E519D1"/>
    <w:rsid w:val="00E51FFA"/>
    <w:rsid w:val="00E62D0A"/>
    <w:rsid w:val="00E63B28"/>
    <w:rsid w:val="00E63B60"/>
    <w:rsid w:val="00E641AF"/>
    <w:rsid w:val="00E6516F"/>
    <w:rsid w:val="00E65690"/>
    <w:rsid w:val="00E71446"/>
    <w:rsid w:val="00E73042"/>
    <w:rsid w:val="00E767C6"/>
    <w:rsid w:val="00E77095"/>
    <w:rsid w:val="00E804B6"/>
    <w:rsid w:val="00E81D9D"/>
    <w:rsid w:val="00E83674"/>
    <w:rsid w:val="00E836AB"/>
    <w:rsid w:val="00E8695A"/>
    <w:rsid w:val="00E91944"/>
    <w:rsid w:val="00E91F9C"/>
    <w:rsid w:val="00E91FF3"/>
    <w:rsid w:val="00EA490C"/>
    <w:rsid w:val="00EA5262"/>
    <w:rsid w:val="00EA6BBD"/>
    <w:rsid w:val="00EB03B6"/>
    <w:rsid w:val="00EB3A2B"/>
    <w:rsid w:val="00EB4EBB"/>
    <w:rsid w:val="00EB564D"/>
    <w:rsid w:val="00EC0ECC"/>
    <w:rsid w:val="00EC2AF9"/>
    <w:rsid w:val="00EC5334"/>
    <w:rsid w:val="00EC7494"/>
    <w:rsid w:val="00ED04F4"/>
    <w:rsid w:val="00ED25D3"/>
    <w:rsid w:val="00ED5022"/>
    <w:rsid w:val="00ED5549"/>
    <w:rsid w:val="00ED7C93"/>
    <w:rsid w:val="00EE1C88"/>
    <w:rsid w:val="00EE2A54"/>
    <w:rsid w:val="00EE2D1E"/>
    <w:rsid w:val="00EE6A87"/>
    <w:rsid w:val="00EF0269"/>
    <w:rsid w:val="00EF063F"/>
    <w:rsid w:val="00EF466C"/>
    <w:rsid w:val="00EF798D"/>
    <w:rsid w:val="00F01DE6"/>
    <w:rsid w:val="00F01FE4"/>
    <w:rsid w:val="00F02D3B"/>
    <w:rsid w:val="00F052F6"/>
    <w:rsid w:val="00F0799E"/>
    <w:rsid w:val="00F16AFD"/>
    <w:rsid w:val="00F220B2"/>
    <w:rsid w:val="00F24C60"/>
    <w:rsid w:val="00F27189"/>
    <w:rsid w:val="00F27457"/>
    <w:rsid w:val="00F312B8"/>
    <w:rsid w:val="00F321D5"/>
    <w:rsid w:val="00F33067"/>
    <w:rsid w:val="00F33287"/>
    <w:rsid w:val="00F34DD8"/>
    <w:rsid w:val="00F35256"/>
    <w:rsid w:val="00F361C6"/>
    <w:rsid w:val="00F379DF"/>
    <w:rsid w:val="00F41262"/>
    <w:rsid w:val="00F448AF"/>
    <w:rsid w:val="00F451BE"/>
    <w:rsid w:val="00F46585"/>
    <w:rsid w:val="00F5291F"/>
    <w:rsid w:val="00F53741"/>
    <w:rsid w:val="00F566E5"/>
    <w:rsid w:val="00F5713C"/>
    <w:rsid w:val="00F57936"/>
    <w:rsid w:val="00F60D97"/>
    <w:rsid w:val="00F61698"/>
    <w:rsid w:val="00F6207E"/>
    <w:rsid w:val="00F70B2A"/>
    <w:rsid w:val="00F70E17"/>
    <w:rsid w:val="00F71FA8"/>
    <w:rsid w:val="00F7383C"/>
    <w:rsid w:val="00F75081"/>
    <w:rsid w:val="00F75A6D"/>
    <w:rsid w:val="00F75B2B"/>
    <w:rsid w:val="00F75FA1"/>
    <w:rsid w:val="00F7618A"/>
    <w:rsid w:val="00F807E7"/>
    <w:rsid w:val="00F80D22"/>
    <w:rsid w:val="00F816DD"/>
    <w:rsid w:val="00F85432"/>
    <w:rsid w:val="00F856A4"/>
    <w:rsid w:val="00F87E90"/>
    <w:rsid w:val="00F900F0"/>
    <w:rsid w:val="00F906A4"/>
    <w:rsid w:val="00F90B30"/>
    <w:rsid w:val="00F91DCB"/>
    <w:rsid w:val="00F92351"/>
    <w:rsid w:val="00F93BEC"/>
    <w:rsid w:val="00F95777"/>
    <w:rsid w:val="00F959D1"/>
    <w:rsid w:val="00F97C71"/>
    <w:rsid w:val="00F97D8E"/>
    <w:rsid w:val="00FA198D"/>
    <w:rsid w:val="00FA24F4"/>
    <w:rsid w:val="00FA7ADF"/>
    <w:rsid w:val="00FB2F2E"/>
    <w:rsid w:val="00FB549B"/>
    <w:rsid w:val="00FB67F7"/>
    <w:rsid w:val="00FB6C9D"/>
    <w:rsid w:val="00FB737F"/>
    <w:rsid w:val="00FB7FAA"/>
    <w:rsid w:val="00FC043B"/>
    <w:rsid w:val="00FC302D"/>
    <w:rsid w:val="00FC6E6E"/>
    <w:rsid w:val="00FD0367"/>
    <w:rsid w:val="00FD1F6C"/>
    <w:rsid w:val="00FD35E4"/>
    <w:rsid w:val="00FD678C"/>
    <w:rsid w:val="00FD775A"/>
    <w:rsid w:val="00FE0419"/>
    <w:rsid w:val="00FE09F2"/>
    <w:rsid w:val="00FE1515"/>
    <w:rsid w:val="00FE3055"/>
    <w:rsid w:val="00FE3113"/>
    <w:rsid w:val="00FE6B7A"/>
    <w:rsid w:val="00FE6F96"/>
    <w:rsid w:val="00FE7A3B"/>
    <w:rsid w:val="00FF0AE7"/>
    <w:rsid w:val="00FF10F1"/>
    <w:rsid w:val="00FF4A3B"/>
    <w:rsid w:val="00FF5B43"/>
    <w:rsid w:val="00FF6910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A303C"/>
  <w15:docId w15:val="{7364C78F-4C19-46F9-B962-6A9BA4A0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DC5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hy-AM"/>
    </w:rPr>
  </w:style>
  <w:style w:type="paragraph" w:styleId="Heading1">
    <w:name w:val="heading 1"/>
    <w:basedOn w:val="Normal"/>
    <w:next w:val="Normal"/>
    <w:link w:val="Heading1Char"/>
    <w:qFormat/>
    <w:rsid w:val="00FF5B43"/>
    <w:pPr>
      <w:keepNext/>
      <w:jc w:val="center"/>
      <w:outlineLvl w:val="0"/>
    </w:pPr>
    <w:rPr>
      <w:rFonts w:ascii="Times Armenian" w:hAnsi="Times Armenian"/>
      <w:b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D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D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DB2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F5B43"/>
    <w:rPr>
      <w:rFonts w:ascii="Times Armenian" w:eastAsia="Times New Roman" w:hAnsi="Times Armenian" w:cs="Times New Roman"/>
      <w:b/>
      <w:szCs w:val="20"/>
      <w:lang w:eastAsia="ru-RU"/>
    </w:rPr>
  </w:style>
  <w:style w:type="paragraph" w:styleId="BodyTextIndent">
    <w:name w:val="Body Text Indent"/>
    <w:basedOn w:val="Normal"/>
    <w:link w:val="BodyTextIndentChar"/>
    <w:rsid w:val="00DE0EF0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E0EF0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DefaultParagraphFont"/>
    <w:link w:val="Bodytext20"/>
    <w:rsid w:val="00D25C34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25C34"/>
    <w:pPr>
      <w:widowControl w:val="0"/>
      <w:shd w:val="clear" w:color="auto" w:fill="FFFFFF"/>
      <w:spacing w:after="60" w:line="259" w:lineRule="exact"/>
    </w:pPr>
    <w:rPr>
      <w:rFonts w:ascii="Tahoma" w:eastAsia="Tahoma" w:hAnsi="Tahoma" w:cs="Tahoma"/>
      <w:sz w:val="18"/>
      <w:szCs w:val="18"/>
    </w:rPr>
  </w:style>
  <w:style w:type="paragraph" w:customStyle="1" w:styleId="ListParagraph1">
    <w:name w:val="List Paragraph1"/>
    <w:basedOn w:val="Normal"/>
    <w:uiPriority w:val="34"/>
    <w:qFormat/>
    <w:rsid w:val="00D25C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styleId="Hyperlink">
    <w:name w:val="Hyperlink"/>
    <w:rsid w:val="002C24D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24B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24B09"/>
    <w:rPr>
      <w:rFonts w:ascii="Arial Armenian" w:eastAsia="Times New Roman" w:hAnsi="Arial Armenian" w:cs="Times New Roman"/>
      <w:sz w:val="28"/>
      <w:szCs w:val="28"/>
    </w:rPr>
  </w:style>
  <w:style w:type="paragraph" w:customStyle="1" w:styleId="norm">
    <w:name w:val="norm"/>
    <w:basedOn w:val="Normal"/>
    <w:rsid w:val="00824B0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table" w:styleId="TableGrid">
    <w:name w:val="Table Grid"/>
    <w:basedOn w:val="TableNormal"/>
    <w:uiPriority w:val="59"/>
    <w:rsid w:val="00936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Normal"/>
    <w:rsid w:val="006C16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ParagraphFontParaChar">
    <w:name w:val="Default Paragraph Font Para Char"/>
    <w:basedOn w:val="Normal"/>
    <w:locked/>
    <w:rsid w:val="00241D5F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styleId="NoSpacing">
    <w:name w:val="No Spacing"/>
    <w:link w:val="NoSpacingChar"/>
    <w:qFormat/>
    <w:rsid w:val="0075174B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7517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6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DC9C3-98BA-4FE8-9878-3599DFAB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Khachik Badalyan</dc:creator>
  <cp:keywords>tasks/docs/attachment.php?id=1508531&amp;fn=Akciz_2018_hayt.v1.docx&amp;out=1&amp;token=</cp:keywords>
  <cp:lastModifiedBy>Gurgen Ghazaryan</cp:lastModifiedBy>
  <cp:revision>423</cp:revision>
  <cp:lastPrinted>2025-02-18T06:48:00Z</cp:lastPrinted>
  <dcterms:created xsi:type="dcterms:W3CDTF">2018-12-21T12:06:00Z</dcterms:created>
  <dcterms:modified xsi:type="dcterms:W3CDTF">2025-02-19T07:20:00Z</dcterms:modified>
</cp:coreProperties>
</file>