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գրասենյակային կահույքի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Նստոցի չափերը /60x60/սմ-ից ոչ պակաս, թիկնակի բարձրությունը 75սմ-ից ոչ պակաս, ետ-առաջ կարգավորվող և ֆիքսվող: 140կգ բեռնվածության համար: Չափսերը՝ 550х560х750մմ: Տեսքը` ըստ նմուշի /նկար-11.1, 11.2, 11.3/ կցվում է:Նկարը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4-6 դարակներ (չորսի դեպքում դարակների բարձրությունը ավելի հարմարավետ կլինի օգտագործման համար, դարակների քանակների հարցը ճշտել պատվիրատու հետ, որոնք բացվում և փակվում են փափուկ փակվող, անաղմուկ սահնակներով (սալյասկա),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բարձրորակ մետաղական բռնակներով: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