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 համայնքի ենաթակայության մանկապարտեզների կարիքների համար խաղալիքների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 համայնքի ենաթակայության մանկապարտեզների կարիքների համար խաղալիքների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 համայնքի ենաթակայության մանկապարտեզների կարիքների համար խաղալիքների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 համայնքի ենաթակայության մանկապարտեզների կարիքների համար խաղալիքների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