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կարիքների համար ֆլեշ հիշողություն 16GB</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 կարիքների համար ֆլեշ հիշողություն 16GB</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 կարիքների համար ֆլեշ հիշողություն 16GB</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 կարիքների համար ֆլեշ հիշողություն 16GB</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ԿՈՏ-ԷԱՃԱՊՁԲ-25/3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ԿՈՏ-ԷԱՃԱՊՁԲ-25/3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ԿՈՏ-ԷԱՃԱՊՁԲ-25/3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 կարիքների համար ֆլեշ հիշողություն 16GBՊԵՏՈՒԹՅԱՆ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ինտերֆեյսը` USB 2.0 16GB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