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Արարատի մարզի  «Վեդու  բժշկական կենտրոն» ՓԲԸ կարիքների համար էլեկտրոնային աճուրդով բժշկական սարքավորումների ձեռքբերման նպատակով   ՎԲԿ-ԷԱՃԱՊՁԲ-25/14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Գևորգ Ամիրջանյան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099-27-71-56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amirjanyan1966@mail.ru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Արարատի մարզի  «Վեդու  բժշկական կենտրոն» ՓԲԸ կարիքների համար էլեկտրոնային աճուրդով բժշկական սարքավորումների ձեռքբերման նպատակով   ՎԲԿ-ԷԱՃԱՊՁԲ-25/14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Արարատի մարզի  «Վեդու  բժշկական կենտրոն» ՓԲԸ կարիքների համար էլեկտրոնային աճուրդով բժշկական սարքավորումների ձեռքբերման նպատակով   ՎԲԿ-ԷԱՃԱՊՁԲ-25/14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amirjanyan1966@mail.ru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Արարատի մարզի  «Վեդու  բժշկական կենտրոն» ՓԲԸ կարիքների համար էլեկտրոնային աճուրդով բժշկական սարքավորումների ձեռքբերման նպատակով   ՎԲԿ-ԷԱՃԱՊՁԲ-25/14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2025.03.05.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ախտորոշման միավոր, որը բաղկացած է ճեղքային լամպից, աֆտոռեֆռակտոմետր տոպոգրաֆից և սեղանից (մանրամասը տեխնիկական բնութագրի տես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