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ՀՀՇՄԳՀՀԿՀ-ԷԱ-ԱՊՁԲ-06/25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сжатого природного газа для нужд муниципалитета Гюмри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arm.sargsyan1992@gmail.com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ՀՀՇՄԳՀՀԿՀ-ԷԱ-ԱՊՁԲ-06/25</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сжатого природного газа для нужд муниципалитета Гюмри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сжатого природного газа для нужд муниципалитета Гюмри</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ՀՀՇՄԳՀՀԿՀ-ԷԱ-ԱՊՁԲ-06/25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arm.sargsyan1992@gmail.com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сжатого природного газа для нужд муниципалитета Гюмри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ՀՀՇՄԳՀՀԿՀ-ԷԱ-ԱՊՁԲ-06/25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"ՀՀՇՄԳՀՀԿՀ-ԷԱ-ԱՊՁԲ-06/25"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ՀՀՇՄԳՀՀԿՀ-ԷԱ-ԱՊՁԲ-06/25*.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"ՀՀՇՄԳՀՀԿՀ-ԷԱ-ԱՊՁԲ-06/25"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ՀՀՇՄԳՀՀԿՀ-ԷԱ-ԱՊՁԲ-06/25*.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ՀՀՇՄԳՀՀԿՀ-ԷԱ-ԱՊՁԲ-06/25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который получают в результате нескольких последовательных стадий переработки газа в технологических процессах СУГ-СПГ: очистки смеси, удаления влаги и других загрязнений и компримирования, не предусматривающего изменения состава компонентов, избыточное давление сжатого природного газового топлива при зарядке баллонов должно соответствовать техническим условиям СУГ-СПГ и заряжаемого газового баллона и не должно превышать предельного давления 19,6 МПа, температура заряжаемого в баллон газа может быть выше температуры окружающей среды не более чем на 15 С, но не должна превышать 60 С. Теплоемкость при сжигании 1 куб. метра составляет 8000 ккал, возникающее давление составляет 2,2-2,5 атмосферы, имеет плотность легче воздуха.
Доставка: по купону
Автозаправочная станция должна располагаться на административной территории общины Гюмри.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город Гюмри, улица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по 31.12.2025.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