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երկօղականի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50  թերթ կարելու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  թերթ կարելու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տրցակով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մատիտ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մատիտի սրիչ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 վրձինով/շտրիխ/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մետաղական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մետաղական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պոլիէթիլենային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զսպանակով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2025.03.06.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ԵՔ-ԷԱՃԱՊՁԲ-25/53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Պատվիրատուի իրավունքներն ու պարտականություններն իրականացնում է Երևան քաղաքի Աջափնյակ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քրոմերզացից (կավճած ստվարաթղթե), ստվարաթուղթը՝ առնվազն 0,6 մմ հաստությամբ, A4 (210x297 մմ) ձևաչափով թղթի համար, առանց կափույրների, առնվազն 100 թերթ ընդգրկելու հնարավորությամբ: Փաստաթղթերն ամրանում են մետաղյա արագակարով, որը փակցված է ներսի կողմից, դրսից առանց կտրող և ծակող եզրերի:Ապրանքի  մատակարարումը մինչև Պատվիրատուի պահեստային տնտեսություն /Արա Սարգսյան 5/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A4 ֆորմատի, պոլիմերային թաղանթ, ֆայլ  40 միկրոն:  Ապրանքի  մատակարարումը մինչև Պատվիրատուի պահեստային տնտեսություն / Արա Սարգսյան 5/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Անթափանց կամ թափանցիկ, ծրարի  տեսքով թղթապանակը  նախատեսված  փաստաթղթերը պահելու և տեղափոխելու համար։ Թղթապանակը պետք է ամրանա կոճակով,որը պետք է հեշտությամբ փակվի և բացվի: Ձևաչափ՝ A4:  Թղթապանակը պահում է մինչև 100 թերթ: Ապրանքի  մատակարարումը մինչև Պատվիրատուի պահեստային տնտեսություն /Արա Սարգսյան 5/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երկօղականի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երկօղականի /ռեգիստր/` 340 x 270մմ չափերով, 30-70մմ կռնակի բարձրությամբ, ամրացման մետաղյա հարմարանքով: Կազմը՝ առնվազն 2 մմ հաստությամբ ստվարաթղթից:Ապրանքի  մատակարարումը մինչև Պատվիրատուի պահեստային տնտեսություն /Արա Սարգսյան 5/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պլաստիկե անթափանց կազմով և սեղմակով  մեջքի բարձրությունը առնվազն 2սմ :Ա4 ֆորմատի թղթերի համար: Ապրանքի  մատակարարումը մինչև Պատվիրատուի պահեստային տնտեսություն /Արա Սարգսյան 5/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քրոմերզացից (կավճած ստվարաթղթե), առնվազն 0,6 մմ հաստությամբ, A4 (210x297մմ) ձևաչափի թղթի համար, կափույրներով և թելե կապերով, առնվազն 100 թերթ ընդգրկելու հնարավորությամբ, թելերի երկարությունը` 15-ական սմ: : Ապրանքի  մատակարարումը մինչև Պատվիրատուի պահեստային տնտեսություն /Արա Սարգսյան 5/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50  թերթ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կարիչ,սեղանին կանգնող,բարձրորակ /ստեպլեր/ մինչև 50 թերթ ամրացնելու համար,  Ապրանքի  մատակարարումը մինչև Պատվիրատուի պահեստային տնտեսություն /Արա Սարգսյան 5/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  թերթ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կարիչ,սեղանին կանգնող,բարձրորակ /ստեպլեր/ 50-ից ավել թերթ կարելու համար։Ապրանքի  մատակարարումը մինչև Պատվիրատուի պահեստային տնտեսություն /Արա Սարգսյան 5/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տրցակով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գունավոր կպչուն /առնվազն 75x75մմ/ չափի տրցակներով /մանուշակագույն, կապույտ, կանաչ, վարդագույն, դեղին/: Ապրանքի  մատակարարումը մինչև Պատվիրատուի պահեստային տնտեսություն /Արա Սարգսյան 5/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ինքնակպչուն էջանշաններ,տուփում առնվազն 5 գույն 1,2x4,4 սմ։Տուփի մեջ առնվազն 100 թերթ։Էջանշանի երկարությունը առնվազն 4,5սմ։: Ապրանքի  մատակարարումը մինչև Պատվիրատուի պահեստային տնտեսություն /Արա Սարգսյան 5/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օրացույց տնակ՝  զսպանակով ։ Տնակի չափը` առնվազն  20 x 11 x 6 սմ
Էջերի չափը`առնվազն  20 x 10 սմ: : Ապրանքի  մատակարարումը մինչև Պատվիրատուի պահեստային տնտեսություն /Արա Սարգսյան 5/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ալյումինե, գունավոր, առնվազն 33 մմ: Ապրանքի  մատակարարումը մինչև Պատվիրատուի պահեստային տնտեսություն /Արա Սարգսյան 5/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մետաղական, առնվազն 50 մմ (մեծ չափի): Ապրանքի  մատակարարումը մինչև Պատվիրատուի պահեստային տնտեսություն /Արա Սարգսյան 5/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մետաղական, լայնությունը՝ 15 մմ: Ապրանքի  մատակարարումը մինչև Պատվիրատուի պահեստային տնտեսություն /Արա Սարգսյան 5/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մետաղական, լայնությունը՝ 25 մմ:  Ապրանքի  մատակարարումը մինչև Պատվիրատուի պահեստային տնտեսություն /Արա Սարգսյան 5/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ամբողջովին պողպատյա, երկարությունը առնվազն  18սմ, շեղբի հաստությունը առնվազն 1.5մմ, բռնակները պոլիմերային կամ պլաստմասե ծածկույթով, անցքերը օվալաձև՝ ոչ պակաս 20x45 մմ առանձին փակ փաթեթավորված: Ապրանքի  մատակարարումը մինչև Պատվիրատուի պահեստային տնտեսություն /Արա Սարգսյան 5/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թուղթ սոսնձելու համար առնվազն 15գ.: 
Ապրանքի  մատակարարումը մինչև Պատվիրատուի պահեստային տնտեսություն /Արա Սարգսյան 5/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մատիտ, տրամագիծը՝ առնվազն ՝0,5մմ։ Ապրանքի  մատակարարումը պատվիրատուի պահեստային տնտեսություն /Արա Սարգսյան 5/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սև գույնի HB կարծրությամբ, սպիտակ գույնի ռետինով, եռանիստ, սրած: 
Ապրանքի  մատակարարումը պատվիրատուի պահեստային տնտեսություն /Արա Սարգսյան 5/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մատիտի սրիչ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գրաֆիտե միջուկով մատիտ սրելու համար: Ապրանքի  մատակարարումը մինչև Պատվիրատուի պահեստային տնտեսություն /Արա Սարգսյան 5/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10x15x40մմ չափի,բարձրորակ, նախատեսված մատիտի գծերը անհետք մաքրելու համար: Ապրանքի  մատակարարումը մինչև Պատվիրատուի պահեստային տնտեսություն /Արա Սարգսյան 5/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գնդիկավոր գրիչ փակիչով առնվազն  0.7մմ ծայրով, կապույտ  գույնի: Ապրանքի  մատակարարումը մինչև Պատվիրատուի պահեստային տնտեսություն /Արա Սարգսյան 5/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1մմ ծայրով, կապույտ,գույնի: Ապրանքի  մատակարարումը մինչև Պատվիրատուի պահեստային տնտեսություն /Արա Սարգսյան 5/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դեղին, կանաչ, վարդագույն (գույները՝ հավասարաչափ), նախատեսված է գրավոր տեքստերը, քարտեզները, պլակատներն ընդգծելու, նշումներ անելու համար, ֆետրից կամ այլ ծակոտկեն նյութից տափակ ծայրով, ծայրի լայնությունը՝ 3-5մմ: Ապրանքի  մատակարարումը մինչև Պատվիրատուի պահեստային տնտեսություն /Արա Սարգսյան 5/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 վրձինով/շտրիխ/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  վրձինով առնվազն 20մլ: Ապրանքի  մատակարարումը մինչև Պատվիրատուի պահեստային տնտեսություն /Արա Սարգսյան 5/ կատարում է վաճառողը: : Ապրանքի  մատակարարումը մինչև Պատվիրատուի պահեստային տնտեսություն /Արա Սարգսյան 5/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սոսնձային շերտի հաստությունը 0,018-0,030 մմ կամ 0,030-0,060 մմ, չափսերը 48մմ x 100մմ։ 
Ապրանքի  մատակարարումը մինչև Պատվիրատուի պահեստային տնտեսություն /Արա Սարգսյան 5/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 սոսնձային շերտի հաստությունը՝ 0,018-0,030 մմ կամ 0,030-0,060 մմ, չափսերը19մմ x36մմ։ 
Ապրանքի  մատակարարումը մինչև Պատվիրատուի պահեստային տնտեսություն /Արա Սարգսյան 5/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տպագրելու համար գունավոր/վարդագույն/ թուղթ, A4 (210x297) մմ ձևաչափի, որակյալ: Ապրանքի  մատակարարումը մինչև Պատվիրատուի պահեստային տնտեսություն /Արա Սարգսյան 5/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մետաղական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պողպատից 23/8 կամ  23/10 չափի  մինչև 70 թերթ  թուղթ կարելու համար: Մետաղալար կապեր բլոկներով: : Ապրանքի  մատակարարումը մինչև Պատվիրատուի պահեստային տնտեսություն /Արա Սարգսյան 5/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մետաղական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պողպատից  24/6, մինչև 30 թերթ կարելու համար: Մետաղալար կապեր բլոկներով: : Ապրանքի  մատակարարումը մինչև Պատվիրատուի պահեստային տնտեսություն /Արա Սարգսյան 5/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Մեխիկ՝ գունավոր, պլաստմասե գլխիկով: Ապրանքի  մատակարարումը մինչև Պատվիրատուի պահեստային տնտեսություն /Արա Սարգսյան 5/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նիշանի սեղանի (21X15)սմ չափերով, մեծ էկրան 124-126x27-32 և 20մմ նիշերով գործողությունների ցուցադրումով վահանակի վրա: Ինքնալիցքավորվող երկու սնուցումով:Ապրանքի  մատակարարումը մինչև Պատվիրատուի պահեստային տնտեսություն /Արա Սարգսյան 5/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բարձիկներ չափսը առնվազն ՝11*7սմ, գույնը կապույտ։
Ապրանքի  մատակարարումը մինչև Պատվիրատուի պահեստային տնտեսություն /Արա Սարգսյան 5/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ծավալը՝ առնվազն 30 մլ., կապույտ գույնի:
Ապրանքի  մատակարարումը մինչև Պատվիրատուի պահեստային տնտեսություն /Արա Սարգսյան 5/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գծաբաժանումներով, 30սմ երկարության,թափանցիկ,անգույն:Ապրանքի  մատակարարումը մինչև Պատվիրատուի պահեստային տնտեսություն /Արա Սարգսյան 5/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3 նիստով, նախատեսված Ա4 (210 x 297մմ)  ձևաչափի թղթերի համար:  Ապրանքի  մատակարարումը մինչև Պատվիրատուի պահեստային տնտեսություն /Արա Սարգսյան 5/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իրանը և բանող մասերը` մետաղյա, թղթաթափոնը` հավաքող, ստորին փակոցը` պլաստմասսե, նախատեսված է առնվազն 20 հատ 80գր խտության թղթի թերթերը  դակելու համար, չափագրված քանոնով:Ապրանքի  մատակարարումը մինչև Պատվիրատուի պահեստային տնտեսություն /Արա Սարգսյան 5/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կազմով, գրքի թերթերի չափը A4 ֆորմատի առնվազն 100 թերթից, խտությունը՝ 80գ/քմ, երկկողմանի տպագրությամբ: Ապրանքի  մատակարարումը մինչև Պատվիրատուի պահեստային տնտեսություն /Արա Սարգսյան 5/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պոլիէթիլենային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արագակար  A4 չափսի՝ ամենօրյա փաստաթղթերը պահպանելու համար։
Ապրանքի մատակարարումը մինչև Պատվիրատուի պահեստային տնտեսություն / Արա Սարգսյան 5/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զսպանակով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Զսպանակով ամրացված նոթատետր, չափսը` առնվազն 127 x 203 առնվազն 70 թերթ։ Թերթերը` սպիտակ, տողանի գծվածքով։/
Ապրանքի մատակարարումը մինչև Պատվիրատուի պահեստային տնտեսություն / Արա Սարգսյան 5/ կատարում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երկօղականի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50  թերթ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  թերթ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տրցակով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մատիտի սրիչ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 վրձինով/շտրիխ/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մետաղական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մետաղական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պոլիէթիլենային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զսպանակով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