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ԱԱԿ-ԷԱՃԱՊՁԲ-25/15ԴԼ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 թվականի  կարիքների համար Դեղարայք և վիրակապային նյութերի ձեռքբերման  ԱԱԿ-ԷԱՃԱՊՁԲ-25/15ԴԼ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ԱԱԿ-ԷԱՃԱՊՁԲ-25/15ԴԼ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 թվականի  կարիքների համար Դեղարայք և վիրակապային նյութերի ձեռքբերման  ԱԱԿ-ԷԱՃԱՊՁԲ-25/15ԴԼ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 թվականի  կարիքների համար Դեղարայք և վիրակապային նյութերի ձեռքբերման  ԱԱԿ-ԷԱՃԱՊՁԲ-25/15ԴԼ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ԱԱԿ-ԷԱՃԱՊՁԲ-25/15ԴԼ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 թվականի  կարիքների համար Դեղարայք և վիրակապային նյութերի ձեռքբերման  ԱԱԿ-ԷԱՃԱՊՁԲ-25/15ԴԼ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ԱԱԿ-ԷԱՃԱՊՁԲ-25/15ԴԼ</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ԱԱԿ-ԷԱՃԱՊՁԲ-25/15ԴԼ</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ԱԱԿ-ԷԱՃԱՊՁԲ-25/15ԴԼ</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«ԱԱԿ-ԷԱՃԱՊՁԲ-25/15ԴԼ»*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ԱԱԿ-ԷԱՃԱՊՁԲ-25/15ԴԼ*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«ԱԱԿ-ԷԱՃԱՊՁԲ-25/15ԴԼ»*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ԱԱԿ-ԷԱՃԱՊՁԲ-25/15ԴԼ*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,,Ակադեմիկոս Ա. Հայրիյանի անվան Արմաշի առողջության կենտրոն ՓԲԸ-ի 2025 թվականի կարիքների համար Դեղարայք և վիրակապային նյութերի ձեռքբերման ԱԱԿ-ԷԱՃԱՊՁԲ-25/15ԴԼ ծածկագրով ԷԱՃ մրցույթի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ութսուներեք չափաբաժիններում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III,V  և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III,V, VII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IVև XI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XII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VII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