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ԷԱՃԱՊՁԲ-2025/16-13-ԵՊԲՀ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ուսումնական աշխատանքների կազմակերպման նպատակով լաբորատոր սարքավորումների, անատոմիական մուլյաժների և այլ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Միքայել Ղարիբյան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ԷԱՃԱՊՁԲ-2025/16-13-ԵՊԲՀ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ուսումնական աշխատանքների կազմակերպման նպատակով լաբորատոր սարքավորումների, անատոմիական մուլյաժների և այլ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ուսումնական աշխատանքների կազմակերպման նպատակով լաբորատոր սարքավորումների, անատոմիական մուլյաժների և այլ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ԷԱՃԱՊՁԲ-2025/16-13-ԵՊԲՀ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ուսումնական աշխատանքների կազմակերպման նպատակով լաբորատոր սարքավորումների, անատոմիական մուլյաժների և այլ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Կրկնակի փնջով ՈւՄ-Տեսանելի սպեկտրաֆոտոմետր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Դեղահատերի լուծելիության որոշման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Քարշիչ պահարան ծորակով և օդափոխության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Լաբորատոր սեղան ցուցադրական ՝ ներկառուցված ուղեկցող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Կշեռք անալիտիկ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Սպեկտրոֆոտոմետր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Էլեկտրոնային թվային անալիտիկ կշեռք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Մարդու ձեռքի ուսումնական մոդել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Ոտքի ուսումնական մոդել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Մարդու կմախք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Մարդու գանգի մոդել, դիդակտիկ ներկված տարբերակ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Մարդու գլխուղեղի հսկա մոդել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Դիսպենսեր շշային (дозатор-бутылочный)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Դիսպենսեր շշային (дозатор-бутылочный)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ԷԱՃԱՊՁԲ-2025/16-13-ԵՊԲՀ</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ԷԱՃԱՊՁԲ-2025/16-13-ԵՊԲՀ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ԷԱՃԱՊՁԲ-2025/16-13-ԵՊԲՀ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«ԷԱՃԱՊՁԲ-2025/16-13-ԵՊԲՀ»*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ԷԱՃԱՊՁԲ-2025/16-13-ԵՊԲՀ*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«ԷԱՃԱՊՁԲ-2025/16-13-ԵՊԲՀ»*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ԷԱՃԱՊՁԲ-2025/16-13-ԵՊԲՀ*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ՈՒՍՈՒՄՆԱԿԱՆ ԱՇԽԱՏԱՆՔՆԵՐԻ ԿԱԶՄԱԿԵՐՊՄԱՆ ՆՊԱՏԱԿՈՎ ԼԱԲՈՐԱՏՈՐ ՍԱՐՔԱՎՈՐՈՒՄՆԵՐԻ, ԱՆԱՏՈՄԻԱԿԱՆ ՄՈՒԼՅԱԺՆԵՐԻ ԵՎ ԱՅԼ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բնութագրով սահմանված երաշխիքային ժամկետների վերժնաժամկետը ներառյալ սահմանված ժամկետը՝ արտահայտված օրացուցային օրերով: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Մասնակցի կողմից հայտով միևնույն ապրանքի համար մեկից ավել ապրանքային նշան, մոդել ներկայացնելու դեպքում, պայմանագրի կատարման փուլում, պայմանագրով սահմանված ողջ խմբաքանակի համար ապրանքի  մատակարարումն իրականացվելու է պայմանագրով սահմանված ապրանքային նշաններից, մոդելներից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Կրկնակի փնջով ՈւՄ-Տեսանելի սպեկտրաֆոտոմետր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Դեղահատերի լուծելիության որոշման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Քարշիչ պահարան ծորակով և օդափոխության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Լաբորատոր սեղան ցուցադրական ՝ ներկառուցված ուղեկցող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Կշեռք անալիտիկ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Սպեկտրոֆոտոմետր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Էլեկտրոնային թվային անալիտիկ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Մարդու ձեռքի ուսումնական մոդել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Ոտքի ուսումնական մոդել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Մարդու կմախք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Մարդու գանգի մոդել, դիդակտիկ ներկված տարբերակ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Մարդու գլխուղեղի հսկա մոդել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Դիսպենսեր շշային (дозатор-бутылочный)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Դիսպենսեր շշային (дозатор-бутылочный)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60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Կրկնակի փնջով ՈւՄ-Տեսանելի սպեկտրաֆոտոմետր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Դեղահատերի լուծելիության որոշման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Քարշիչ պահարան ծորակով և օդափոխության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Լաբորատոր սեղան ցուցադրական ՝ ներկառուցված ուղեկցող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Կշեռք անալիտիկ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Սպեկտրոֆոտոմետր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Էլեկտրոնային թվային անալիտիկ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Մարդու ձեռքի ուսումնական մոդել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Ոտքի ուսումնական մոդել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Մարդու կմախք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Մարդու գանգի մոդել, դիդակտիկ ներկված տարբերակ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Մարդու գլխուղեղի հսկա մոդել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Դիսպենսեր շշային (дозатор-бутылочный)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Դիսպենսեր շշային (дозатор-бутылочный)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