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հատուկ միջոցներ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հատուկ միջոցներ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հատուկ միջոցներ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հատուկ միջոցներ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ինքնաձիգի ուսագոտի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փամփուշտի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վերալիցքավորվող լապտեր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ՔԿԾ-ԷԱՃԱՊՁԲ-25/28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ՔԿԾ-ԷԱՃԱՊՁԲ-25/28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ինքնաձիգի ուսագոտի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Ստանդարտ բանակային կտավային գոտի երկու կարաբիններով Կալաշնիկով AK, AKM, AK-74, RPK և այլ զինատեսակների համար։ Երկարության ճշգրտումն իրականացվում է ճարմանդների դիրքը փոխելով, ինչը թույլ է տալիս կարգավորել գոտին նույնիսկ փոքր հեռավորության վրա: Գոտու մի ծայրը ամրացված է ճարմանդին: Մյուս ծայրին ամրացված է մետաղյա բարձիկ՝ կես օղակով և կարաբինով։ Մատակարարման ենթակա յուրաքանչյուր ապրանքի օրինակելի ձևը իր ֆիզիկական  հատկանիշներով, գույնով, տեսքով, ամրացման համակարգով և իր գործվածքի առանձնահատկությամբ,նախապես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տեղանոց փամփուշտի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 47,74 ինքնաձիգերի համար փակ տեսակի MGT-01 Տակտիկական և զինվորական, ինչպես նաև այլ հատուկ նշանակության պահատուփեր, որոնք նախատեսված են  AK, AKM, AKSU, RPK համապատասխան զենքերի համար:  փակ տեսակի, փականով, անջաթափանց, պաշտպանիչ և քողարկիչ գույներով /մուլտիկամ, սև և/կամ  և այլ գույնեով,  AK, AKM, AKSU, RPK պահատուփերի համար: Երկակի ամրացման և ֆիքսման համակարգով, մասնավորապես միջազգային ստանդարտներով նախատեսված, ամրացման ՄՈԼԼԵ համակարգով ու գոտկատեղի գոտուն ամրացվող ամուր  կամրջակներով օքսֆորդ Դ1200 խտության  նանոտեխնելեգիական հյուսվածքային կտորից պատրաստված, կոշտ, դիմացկուն, հարմարավետ և երկարակյաց:
նախատեսված է 3 AK շարքի ամսագրերի համար, ինչպես նաև հարմար է 6 M շարքի ամսագրերի համար։ Պատյանի փականը հեշտությամբ բացվում է և թույլ է տալիս արագ հեռացնել պահատուփերը։ Պայուսակը /Պատյանը/  MOLLE  վահանակի վրա զբաղեցնում է 4 հորիզոնական շարք՝ գոտիների, ուսապարկերի և պայուսակների վրա։
• հագեցած է վերին կարգավորվող փականով (տարբեր մակարդակների բարձրությունների ամրացման  համար)
• էլաստիկ ժապավեն՝ ամսագրերի ավելի ամուր ամրացման համար
• կոպեր՝ ջուրը հանելու համար
• Velcro ամրակ (Velcro)
Մատակարարման ենթակա յուրաքանչյուր ապրանքի օրինակելի ձևը իր ֆիզիկական  հատկանիշներով, գույնով, տեսքով, ամրացման համակարգով և իր գործվածքի առանձնահատկությամբ,նախապես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վերալիցքավորվող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լիցքավորմամբ Լապտեր LED  տեսակի, առանձնահատկություններ՝ մարտկոցի հզորությունը՝ 8000 -8800 mAh 3.7 V մարտկոց Լիցքավորում՝ USB մուտք LED՝ 1 շատ վառ T6 Կենտրոնացում: Աշխատանքային ռեժիմներ՝ 5+ ներկառուցված լամպը (պետք է դուրս հանել բռնակից) Չափսը՝ երկարությունը 170 - 190 մմ, տրամագիծը ձեռքի բռնելու հատվածում 25 – 30 մմ։ 
Քաշը առաց մարտկոցի 170-175 գրամ, մարտկոցով 230-240 գրամ: Լույսի գույնը չեզոք սպիտակ։ Լապտերի տեսակը: Լապտեր նյութ` մետաղ / Ավիացիոն ալյումինի համաձուլվածքից, արտաքին գույն` սև,ներսի գույնը արծաթասպիտակավուն երանգով)
Մատակարարման ենթակա յուրաքանչյուր ապրանքի օրինակելի ձևը իր ֆիզիկական  հատկանիշներով, գույնով, տեսքով, նախապես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 Երևան. Արշակունյաց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90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