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ԷԱՃԱՊՁԲ-ՓԾ/2025/Լ-41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ներքին շերտավարագույրների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010596512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ԷԱՃԱՊՁԲ-ՓԾ/2025/Լ-41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ներքին շերտավարագույրների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ներքին շերտավարագույրների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ԷԱՃԱՊՁԲ-ՓԾ/2025/Լ-41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ներքին շերտավարագույրների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ԷԱՃԱՊՁԲ-ՓԾ/2025/Լ-41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ԷԱՃԱՊՁԲ-ՓԾ/2025/Լ-41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ԷԱՃԱՊՁԲ-ՓԾ/2025/Լ-41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ԷԱՃԱՊՁԲ-ՓԾ/2025/Լ-41»*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ԷԱՃԱՊՁԲ-ՓԾ/2025/Լ-41*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ԷԱՃԱՊՁԲ-ՓԾ/2025/Լ-41»*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ԷԱՃԱՊՁԲ-ՓԾ/2025/Լ-41*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  օրացուցային օրը (6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Գիշեր-ցերեկ տեսակի գալարավարագույրը  բաղկացած է ալյումինե  խողովակից, կտորց և պտտող մեխանիզմից։
Գիշեր- ցերեկ տեսակի գալարավարագույրի կտորը երկկողմանի ամրացվում է ալյումինե խողովակին և մեխանիզմի միջոցով  պտտվելով իջնում կամ բարձրանում է՝  հավաքվելով վերևում այլումինե խողովակի վրա։ Այն  ամրացվում է պատին կամ առասատաղին ամրակների միջոցով։
 Ալյումինե խողովակի  տրամաչափը 28 մմ։
Գալարավարագույրի կտորը   ամրանում է խողովակին և ապահովում է պտույտների աշխատանքը դեպի վերև կամ ներքև։
 Գալարավարագույրի կտորը  պատրաստված է պոլիէսթերից, ներկված և ներծծված է հատուկ բաղադրության նյութերով՝ արևից պաշտպանելու համար։Կտորը կազմված է հորիզոնական  հաստ գծերով թափանցիկ  և անթափանց  զուգահեռվող մասերից, որոնց շղթան քաշելիս հայտնվում են մեկը մյուսի վրա և ապահովում   ցանկալի   լուսաթափանցելիություն և տեսադաշտ։
Գործվածքը և գույնը համաձայնեցնել պատվիրատուի հետ։ 
Պատվիրատուի մոտ  պահանջն առաջանալուց հետո ՀՀ ՆԳՆ Երևան քաղաքի ստորաբաժանումերում չափագրումը 2 աշխատանքային օրվա ընթացքում  պատրաստումը և տեղադրումը   կատարողի կողմից 3 աշխատանքային օրվա ընթացքում, իսկ ՀՀ մարզերում տեղակայված ստորաբաժանումներում չափագրումը 3 աշխատանքային օրվա ընթացքում, պատրաստումը և տեղադրումը   կատարողի կողմից 5 աշխատանքային օրվա ընթացքում: Կատարված աշխատանքների երաշխիքային սպասարկումը 6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և ենթակա  ստորաբաժանումներ՝ տեղակայված Երևան քաղաքումև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պատվիրատուի մոտ անհրաժեշտությունն առաջանալուց հետո ըստ տեխնիկական բնութագրի ժամկետի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