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BC7F0" w14:textId="3F78572C" w:rsidR="0023775C" w:rsidRDefault="0023775C" w:rsidP="0023775C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20"/>
          <w:lang w:val="hy-AM"/>
        </w:rPr>
      </w:pPr>
      <w:r w:rsidRPr="000B4FF6">
        <w:rPr>
          <w:rFonts w:ascii="Sylfaen" w:hAnsi="Sylfaen"/>
          <w:b/>
          <w:sz w:val="20"/>
          <w:lang w:val="hy-AM"/>
        </w:rPr>
        <w:t xml:space="preserve">ՏԵԽՆԻԿԱԿԱՆ ԲՆՈՒԹԱԳԻՐ </w:t>
      </w:r>
    </w:p>
    <w:p w14:paraId="57B2411D" w14:textId="77777777" w:rsidR="0023775C" w:rsidRDefault="0023775C" w:rsidP="0023775C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both"/>
        <w:rPr>
          <w:rFonts w:ascii="Sylfaen" w:hAnsi="Sylfaen"/>
          <w:sz w:val="20"/>
          <w:lang w:val="hy-AM"/>
        </w:rPr>
      </w:pPr>
    </w:p>
    <w:p w14:paraId="6C78EA59" w14:textId="06B51106" w:rsidR="0023775C" w:rsidRPr="000B4FF6" w:rsidRDefault="0023775C" w:rsidP="0023775C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right"/>
        <w:rPr>
          <w:rFonts w:ascii="Sylfaen" w:hAnsi="Sylfaen"/>
          <w:sz w:val="20"/>
          <w:lang w:val="hy-AM"/>
        </w:rPr>
      </w:pPr>
    </w:p>
    <w:tbl>
      <w:tblPr>
        <w:tblW w:w="14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1276"/>
        <w:gridCol w:w="5670"/>
        <w:gridCol w:w="709"/>
        <w:gridCol w:w="708"/>
        <w:gridCol w:w="1276"/>
        <w:gridCol w:w="2441"/>
      </w:tblGrid>
      <w:tr w:rsidR="0023775C" w:rsidRPr="001037C9" w14:paraId="6602D149" w14:textId="77777777" w:rsidTr="00F20CBC">
        <w:trPr>
          <w:trHeight w:val="268"/>
        </w:trPr>
        <w:tc>
          <w:tcPr>
            <w:tcW w:w="709" w:type="dxa"/>
          </w:tcPr>
          <w:p w14:paraId="75C338FD" w14:textId="77777777" w:rsidR="0023775C" w:rsidRPr="001037C9" w:rsidRDefault="0023775C" w:rsidP="00E44149">
            <w:pPr>
              <w:jc w:val="center"/>
              <w:rPr>
                <w:rFonts w:ascii="Sylfaen" w:hAnsi="Sylfaen" w:cs="Arial"/>
                <w:sz w:val="18"/>
                <w:szCs w:val="18"/>
                <w:lang w:val="es-ES"/>
              </w:rPr>
            </w:pPr>
          </w:p>
        </w:tc>
        <w:tc>
          <w:tcPr>
            <w:tcW w:w="13497" w:type="dxa"/>
            <w:gridSpan w:val="7"/>
          </w:tcPr>
          <w:p w14:paraId="5D6E2809" w14:textId="77777777" w:rsidR="0023775C" w:rsidRPr="001037C9" w:rsidRDefault="0023775C" w:rsidP="00E4414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Ապրանքներ</w:t>
            </w:r>
            <w:proofErr w:type="spellEnd"/>
          </w:p>
        </w:tc>
      </w:tr>
      <w:tr w:rsidR="00F20CBC" w:rsidRPr="001037C9" w14:paraId="243EE038" w14:textId="77777777" w:rsidTr="00F20CBC">
        <w:trPr>
          <w:trHeight w:val="227"/>
        </w:trPr>
        <w:tc>
          <w:tcPr>
            <w:tcW w:w="709" w:type="dxa"/>
            <w:vMerge w:val="restart"/>
            <w:vAlign w:val="center"/>
          </w:tcPr>
          <w:p w14:paraId="1523CC91" w14:textId="77777777" w:rsidR="00F20CBC" w:rsidRPr="001037C9" w:rsidRDefault="00F20CBC" w:rsidP="00E4414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</w:rPr>
            </w:pPr>
            <w:r w:rsidRPr="001037C9">
              <w:rPr>
                <w:rFonts w:ascii="Sylfaen" w:hAnsi="Sylfaen" w:cs="Arial"/>
                <w:sz w:val="18"/>
                <w:szCs w:val="18"/>
                <w:lang w:val="hy-AM"/>
              </w:rPr>
              <w:t>հրավերով</w:t>
            </w:r>
            <w:r w:rsidRPr="001037C9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նախատեսված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չափաբաժնի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14:paraId="196B917F" w14:textId="489B7F70" w:rsidR="00F20CBC" w:rsidRPr="001037C9" w:rsidRDefault="00F20CBC" w:rsidP="00C92894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գնումների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պլանով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նախատեսված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միջանցիկ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ծածկագիրը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</w:rPr>
              <w:t xml:space="preserve">` </w:t>
            </w: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ըստ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1037C9">
              <w:rPr>
                <w:rFonts w:ascii="Sylfaen" w:hAnsi="Sylfaen" w:cs="Arial"/>
                <w:sz w:val="18"/>
                <w:szCs w:val="18"/>
              </w:rPr>
              <w:t>ԳՄԱ</w:t>
            </w:r>
            <w:r w:rsidRPr="001037C9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դասակարգման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</w:rPr>
              <w:t xml:space="preserve"> (CPV)</w:t>
            </w:r>
          </w:p>
        </w:tc>
        <w:tc>
          <w:tcPr>
            <w:tcW w:w="1276" w:type="dxa"/>
            <w:vMerge w:val="restart"/>
            <w:vAlign w:val="center"/>
          </w:tcPr>
          <w:p w14:paraId="4EB97F2A" w14:textId="77777777" w:rsidR="00F20CBC" w:rsidRPr="001037C9" w:rsidRDefault="00F20CBC" w:rsidP="00E4414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037C9">
              <w:rPr>
                <w:rFonts w:ascii="Sylfaen" w:hAnsi="Sylfaen" w:cs="Arial"/>
                <w:sz w:val="18"/>
                <w:szCs w:val="18"/>
                <w:lang w:val="ru-RU"/>
              </w:rPr>
              <w:t>անվանում</w:t>
            </w:r>
            <w:proofErr w:type="spellEnd"/>
          </w:p>
        </w:tc>
        <w:tc>
          <w:tcPr>
            <w:tcW w:w="5670" w:type="dxa"/>
            <w:vMerge w:val="restart"/>
            <w:vAlign w:val="center"/>
          </w:tcPr>
          <w:p w14:paraId="3D5059C8" w14:textId="1074CD3F" w:rsidR="00F20CBC" w:rsidRPr="001037C9" w:rsidRDefault="00F20CBC" w:rsidP="00C92894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տեխնիկական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4E911A3B" w14:textId="77777777" w:rsidR="00F20CBC" w:rsidRPr="001037C9" w:rsidRDefault="00F20CBC" w:rsidP="00E4414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չափման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14:paraId="3B5C874A" w14:textId="77777777" w:rsidR="00F20CBC" w:rsidRPr="001037C9" w:rsidRDefault="00F20CBC" w:rsidP="00E44149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ընդհանուր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3717" w:type="dxa"/>
            <w:gridSpan w:val="2"/>
            <w:vAlign w:val="center"/>
          </w:tcPr>
          <w:p w14:paraId="67BEF80C" w14:textId="77777777" w:rsidR="00F20CBC" w:rsidRPr="001037C9" w:rsidRDefault="00F20CBC" w:rsidP="00E44149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037C9">
              <w:rPr>
                <w:rFonts w:ascii="Sylfaen" w:hAnsi="Sylfaen" w:cs="Arial"/>
                <w:sz w:val="18"/>
                <w:szCs w:val="18"/>
                <w:lang w:val="ru-RU"/>
              </w:rPr>
              <w:t>մատակարարման</w:t>
            </w:r>
            <w:proofErr w:type="spellEnd"/>
          </w:p>
        </w:tc>
      </w:tr>
      <w:tr w:rsidR="00F20CBC" w:rsidRPr="001037C9" w14:paraId="473B835E" w14:textId="77777777" w:rsidTr="00F20CBC">
        <w:trPr>
          <w:trHeight w:val="427"/>
        </w:trPr>
        <w:tc>
          <w:tcPr>
            <w:tcW w:w="709" w:type="dxa"/>
            <w:vMerge/>
            <w:vAlign w:val="center"/>
          </w:tcPr>
          <w:p w14:paraId="1B2C817D" w14:textId="77777777" w:rsidR="00F20CBC" w:rsidRPr="001037C9" w:rsidRDefault="00F20CBC" w:rsidP="00E4414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15705448" w14:textId="77777777" w:rsidR="00F20CBC" w:rsidRPr="001037C9" w:rsidRDefault="00F20CBC" w:rsidP="00E4414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15E06A8" w14:textId="77777777" w:rsidR="00F20CBC" w:rsidRPr="001037C9" w:rsidRDefault="00F20CBC" w:rsidP="00E4414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670" w:type="dxa"/>
            <w:vMerge/>
            <w:vAlign w:val="center"/>
          </w:tcPr>
          <w:p w14:paraId="5F320CDB" w14:textId="77777777" w:rsidR="00F20CBC" w:rsidRPr="001037C9" w:rsidRDefault="00F20CBC" w:rsidP="00E4414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1E2425BF" w14:textId="77777777" w:rsidR="00F20CBC" w:rsidRPr="001037C9" w:rsidRDefault="00F20CBC" w:rsidP="00E4414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14:paraId="2B75F2DD" w14:textId="77777777" w:rsidR="00F20CBC" w:rsidRPr="001037C9" w:rsidRDefault="00F20CBC" w:rsidP="00E4414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6F2DB27" w14:textId="03AE1655" w:rsidR="00F20CBC" w:rsidRPr="001037C9" w:rsidRDefault="00F20CBC" w:rsidP="00C92894">
            <w:pPr>
              <w:rPr>
                <w:rFonts w:ascii="Sylfaen" w:hAnsi="Sylfaen" w:cs="Arial"/>
                <w:sz w:val="18"/>
                <w:szCs w:val="18"/>
              </w:rPr>
            </w:pP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Հասցեն</w:t>
            </w:r>
            <w:proofErr w:type="spellEnd"/>
          </w:p>
          <w:p w14:paraId="0DCE6354" w14:textId="77777777" w:rsidR="00F20CBC" w:rsidRPr="001037C9" w:rsidRDefault="00F20CBC" w:rsidP="00E44149">
            <w:pPr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441" w:type="dxa"/>
            <w:vAlign w:val="center"/>
          </w:tcPr>
          <w:p w14:paraId="41C5402B" w14:textId="4E99F739" w:rsidR="00F20CBC" w:rsidRPr="001037C9" w:rsidRDefault="00F20CBC" w:rsidP="00C92894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1037C9">
              <w:rPr>
                <w:rFonts w:ascii="Sylfaen" w:hAnsi="Sylfaen" w:cs="Arial"/>
                <w:sz w:val="18"/>
                <w:szCs w:val="18"/>
              </w:rPr>
              <w:t>Ժամկետը</w:t>
            </w:r>
            <w:proofErr w:type="spellEnd"/>
          </w:p>
        </w:tc>
      </w:tr>
      <w:tr w:rsidR="00F20CBC" w:rsidRPr="001037C9" w14:paraId="51BC35D8" w14:textId="77777777" w:rsidTr="00F20CBC">
        <w:trPr>
          <w:trHeight w:val="362"/>
        </w:trPr>
        <w:tc>
          <w:tcPr>
            <w:tcW w:w="709" w:type="dxa"/>
          </w:tcPr>
          <w:p w14:paraId="512B8D81" w14:textId="77777777" w:rsidR="00F20CBC" w:rsidRPr="001037C9" w:rsidRDefault="00F20CBC" w:rsidP="00E4414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ru-RU"/>
              </w:rPr>
            </w:pPr>
            <w:r w:rsidRPr="001037C9">
              <w:rPr>
                <w:rFonts w:ascii="Sylfaen" w:hAnsi="Sylfaen"/>
                <w:color w:val="262626" w:themeColor="text1" w:themeTint="D9"/>
                <w:sz w:val="18"/>
                <w:szCs w:val="18"/>
                <w:lang w:val="ru-RU"/>
              </w:rPr>
              <w:t>1</w:t>
            </w:r>
          </w:p>
        </w:tc>
        <w:tc>
          <w:tcPr>
            <w:tcW w:w="1417" w:type="dxa"/>
          </w:tcPr>
          <w:p w14:paraId="0EE07E55" w14:textId="4DF437C3" w:rsidR="00F20CBC" w:rsidRPr="00C73250" w:rsidRDefault="00290942" w:rsidP="00E44149">
            <w:pPr>
              <w:jc w:val="center"/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C73250">
              <w:rPr>
                <w:rFonts w:ascii="Sylfaen" w:hAnsi="Sylfaen" w:cs="Segoe UI"/>
                <w:color w:val="37474F"/>
                <w:sz w:val="18"/>
                <w:szCs w:val="18"/>
                <w:shd w:val="clear" w:color="auto" w:fill="FFFFFF"/>
              </w:rPr>
              <w:t>39141120/2</w:t>
            </w:r>
          </w:p>
        </w:tc>
        <w:tc>
          <w:tcPr>
            <w:tcW w:w="1276" w:type="dxa"/>
          </w:tcPr>
          <w:p w14:paraId="555B4F01" w14:textId="77777777" w:rsidR="00F20CBC" w:rsidRPr="001037C9" w:rsidRDefault="00F20CBC" w:rsidP="00E44149">
            <w:pPr>
              <w:rPr>
                <w:rFonts w:ascii="Sylfaen" w:hAnsi="Sylfaen"/>
                <w:sz w:val="18"/>
                <w:szCs w:val="18"/>
                <w:lang w:val="ru-RU"/>
              </w:rPr>
            </w:pPr>
          </w:p>
          <w:p w14:paraId="2AF2C82F" w14:textId="77777777" w:rsidR="00F20CBC" w:rsidRPr="001037C9" w:rsidRDefault="00F20CBC" w:rsidP="00E44149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Պահարան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1 </w:t>
            </w:r>
          </w:p>
        </w:tc>
        <w:tc>
          <w:tcPr>
            <w:tcW w:w="5670" w:type="dxa"/>
          </w:tcPr>
          <w:p w14:paraId="3EF67F5A" w14:textId="77777777" w:rsidR="00F20CBC" w:rsidRPr="001037C9" w:rsidRDefault="00F20CBC" w:rsidP="00E44149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Պետք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պատրաստված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լինի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լամինատից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: 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Ունենա</w:t>
            </w:r>
            <w:proofErr w:type="spellEnd"/>
            <w:proofErr w:type="gram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առնվազն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ru-RU"/>
              </w:rPr>
              <w:t>14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5</w:t>
            </w:r>
            <w:r>
              <w:rPr>
                <w:rFonts w:ascii="Sylfaen" w:hAnsi="Sylfaen"/>
                <w:sz w:val="18"/>
                <w:szCs w:val="18"/>
                <w:lang w:val="ru-RU"/>
              </w:rPr>
              <w:t>-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150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սմ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(Ե), 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200-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240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սմ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(Բ), 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 xml:space="preserve">40- 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45սմ (Խ):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Բաղկացած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լինի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ոչ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պակաս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քան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3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բաժնից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ունենա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առնվազն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9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դուռ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բանալիով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փականի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առկայությամբ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:</w:t>
            </w:r>
          </w:p>
          <w:p w14:paraId="11807617" w14:textId="77777777" w:rsidR="00F20CBC" w:rsidRPr="001037C9" w:rsidRDefault="00F20CBC" w:rsidP="00E44149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I և III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բաժինները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լինեն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առնվազն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3-ական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դռներով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վերևի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ներքևի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դարակների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երկարությունը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ոչ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պակաս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քան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45-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50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սմ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, 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ներքևի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դարակը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բաժանված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լինի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առնվազն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ru-RU"/>
              </w:rPr>
              <w:t xml:space="preserve">2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ru-RU"/>
              </w:rPr>
              <w:t>մասի</w:t>
            </w:r>
            <w:proofErr w:type="spellEnd"/>
            <w:r>
              <w:rPr>
                <w:rFonts w:ascii="Sylfaen" w:hAnsi="Sylfaen"/>
                <w:sz w:val="18"/>
                <w:szCs w:val="18"/>
                <w:lang w:val="ru-RU"/>
              </w:rPr>
              <w:t>:</w:t>
            </w:r>
            <w:r>
              <w:rPr>
                <w:rFonts w:ascii="Sylfaen" w:hAnsi="Sylfaen"/>
                <w:sz w:val="18"/>
                <w:szCs w:val="18"/>
                <w:lang w:val="ru-RU"/>
              </w:rPr>
              <w:br/>
              <w:t xml:space="preserve">II ՝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ru-RU"/>
              </w:rPr>
              <w:t>մեջտեղի</w:t>
            </w:r>
            <w:proofErr w:type="spellEnd"/>
            <w:r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  <w:lang w:val="ru-RU"/>
              </w:rPr>
              <w:t>հատվածը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ունենա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առնվազն</w:t>
            </w:r>
            <w:proofErr w:type="spellEnd"/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 xml:space="preserve"> 100-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140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սմ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(</w:t>
            </w:r>
            <w:r>
              <w:rPr>
                <w:rFonts w:ascii="Sylfaen" w:hAnsi="Sylfaen"/>
                <w:sz w:val="18"/>
                <w:szCs w:val="18"/>
              </w:rPr>
              <w:t>Ե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>)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ունենա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037C9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հագուստի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կախովի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մետաղական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ձող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:</w:t>
            </w:r>
          </w:p>
          <w:p w14:paraId="083F1465" w14:textId="77777777" w:rsidR="00F20CBC" w:rsidRPr="001037C9" w:rsidRDefault="00F20CBC" w:rsidP="00E44149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Գույնը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համաձայնեցնել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պատվիրատուի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հետ</w:t>
            </w:r>
            <w:proofErr w:type="spellEnd"/>
          </w:p>
          <w:p w14:paraId="76FE1777" w14:textId="77777777" w:rsidR="00F20CBC" w:rsidRPr="001037C9" w:rsidRDefault="00F20CBC" w:rsidP="00E44149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1037C9">
              <w:rPr>
                <w:rFonts w:ascii="Sylfaen" w:hAnsi="Sylfaen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49435050" wp14:editId="366CF716">
                  <wp:extent cx="4203065" cy="2364105"/>
                  <wp:effectExtent l="0" t="0" r="6985" b="0"/>
                  <wp:docPr id="18867298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6729888" name="Picture 188672988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065" cy="2364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037C9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չօգտագործված: Մտակարարումից առաջ համաձայնեցնել պատվիրատուի հետ:</w:t>
            </w:r>
          </w:p>
          <w:p w14:paraId="0CD739F4" w14:textId="77777777" w:rsidR="00F20CBC" w:rsidRPr="001037C9" w:rsidRDefault="00F20CBC" w:rsidP="00E44149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037C9">
              <w:rPr>
                <w:rFonts w:ascii="Sylfaen" w:hAnsi="Sylfaen"/>
                <w:bCs/>
                <w:sz w:val="18"/>
                <w:szCs w:val="18"/>
              </w:rPr>
              <w:t>Մատակարարումը</w:t>
            </w:r>
            <w:proofErr w:type="spellEnd"/>
            <w:r w:rsidRPr="001037C9">
              <w:rPr>
                <w:rFonts w:ascii="Sylfaen" w:hAnsi="Sylfaen"/>
                <w:bCs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bCs/>
                <w:sz w:val="18"/>
                <w:szCs w:val="18"/>
              </w:rPr>
              <w:t>իրականացնել</w:t>
            </w:r>
            <w:proofErr w:type="spellEnd"/>
            <w:r w:rsidRPr="001037C9">
              <w:rPr>
                <w:rFonts w:ascii="Sylfaen" w:hAnsi="Sylfaen"/>
                <w:bCs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bCs/>
                <w:sz w:val="18"/>
                <w:szCs w:val="18"/>
              </w:rPr>
              <w:t>պատշաճ</w:t>
            </w:r>
            <w:proofErr w:type="spellEnd"/>
            <w:r w:rsidRPr="001037C9">
              <w:rPr>
                <w:rFonts w:ascii="Sylfaen" w:hAnsi="Sylfaen"/>
                <w:bCs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bCs/>
                <w:sz w:val="18"/>
                <w:szCs w:val="18"/>
              </w:rPr>
              <w:t>պայմաններում</w:t>
            </w:r>
            <w:proofErr w:type="spellEnd"/>
            <w:r w:rsidRPr="001037C9">
              <w:rPr>
                <w:rFonts w:ascii="Sylfaen" w:hAnsi="Sylfaen"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709" w:type="dxa"/>
          </w:tcPr>
          <w:p w14:paraId="37D6F3B9" w14:textId="77777777" w:rsidR="00F20CBC" w:rsidRPr="001037C9" w:rsidRDefault="00F20CBC" w:rsidP="00E4414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708" w:type="dxa"/>
          </w:tcPr>
          <w:p w14:paraId="2E42FA97" w14:textId="77777777" w:rsidR="00F20CBC" w:rsidRPr="001037C9" w:rsidRDefault="00F20CBC" w:rsidP="00E4414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</w:tcPr>
          <w:p w14:paraId="5A942F9F" w14:textId="77777777" w:rsidR="00F20CBC" w:rsidRPr="001037C9" w:rsidRDefault="00F20CBC" w:rsidP="00E4414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037C9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01F3CC85" w14:textId="77777777" w:rsidR="00F20CBC" w:rsidRPr="001037C9" w:rsidRDefault="00F20CBC" w:rsidP="00E4414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441" w:type="dxa"/>
          </w:tcPr>
          <w:p w14:paraId="00F9B10F" w14:textId="77777777" w:rsidR="00F20CBC" w:rsidRPr="001037C9" w:rsidRDefault="00F20CBC" w:rsidP="00C7325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037C9">
              <w:rPr>
                <w:rFonts w:ascii="Sylfaen" w:hAnsi="Sylfaen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060A3C69" w14:textId="77777777" w:rsidR="00F20CBC" w:rsidRPr="001037C9" w:rsidRDefault="00F20CBC" w:rsidP="00C73250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037C9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  <w:tr w:rsidR="00F20CBC" w:rsidRPr="00C73250" w14:paraId="7B5BC557" w14:textId="77777777" w:rsidTr="00F20CBC">
        <w:trPr>
          <w:trHeight w:val="362"/>
        </w:trPr>
        <w:tc>
          <w:tcPr>
            <w:tcW w:w="709" w:type="dxa"/>
          </w:tcPr>
          <w:p w14:paraId="3C6A84E7" w14:textId="77777777" w:rsidR="00F20CBC" w:rsidRPr="001037C9" w:rsidRDefault="00F20CBC" w:rsidP="00E44149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ru-RU"/>
              </w:rPr>
            </w:pPr>
            <w:r w:rsidRPr="001037C9">
              <w:rPr>
                <w:rFonts w:ascii="Sylfaen" w:hAnsi="Sylfaen"/>
                <w:color w:val="262626" w:themeColor="text1" w:themeTint="D9"/>
                <w:sz w:val="18"/>
                <w:szCs w:val="18"/>
                <w:lang w:val="ru-RU"/>
              </w:rPr>
              <w:lastRenderedPageBreak/>
              <w:t>2</w:t>
            </w:r>
          </w:p>
        </w:tc>
        <w:tc>
          <w:tcPr>
            <w:tcW w:w="1417" w:type="dxa"/>
          </w:tcPr>
          <w:p w14:paraId="5D797160" w14:textId="0D9A3AEA" w:rsidR="00F20CBC" w:rsidRPr="00C73250" w:rsidRDefault="00290942" w:rsidP="00290942">
            <w:pPr>
              <w:rPr>
                <w:rFonts w:ascii="Sylfaen" w:hAnsi="Sylfaen"/>
                <w:sz w:val="18"/>
                <w:szCs w:val="18"/>
                <w:highlight w:val="yellow"/>
              </w:rPr>
            </w:pPr>
            <w:r w:rsidRPr="00C73250">
              <w:rPr>
                <w:rFonts w:ascii="Sylfaen" w:hAnsi="Sylfaen"/>
                <w:sz w:val="18"/>
                <w:szCs w:val="18"/>
              </w:rPr>
              <w:t>39141120/3</w:t>
            </w:r>
          </w:p>
        </w:tc>
        <w:tc>
          <w:tcPr>
            <w:tcW w:w="1276" w:type="dxa"/>
          </w:tcPr>
          <w:p w14:paraId="16FF5974" w14:textId="77777777" w:rsidR="00F20CBC" w:rsidRPr="001037C9" w:rsidRDefault="00F20CBC" w:rsidP="00E44149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Պահարան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5670" w:type="dxa"/>
          </w:tcPr>
          <w:p w14:paraId="5D1767FE" w14:textId="77777777" w:rsidR="00F20CBC" w:rsidRPr="001037C9" w:rsidRDefault="00F20CBC" w:rsidP="00E44149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Պետք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է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պատրաստված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լինի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լամինատից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: 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Ունենա</w:t>
            </w:r>
            <w:proofErr w:type="spellEnd"/>
            <w:proofErr w:type="gram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առնվազն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 xml:space="preserve">150- 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200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սմ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(Ե), 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200-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240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սմ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(Բ), 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40-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45սմ (Խ):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Բաղկացած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լինի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CE249F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առնվազն</w:t>
            </w:r>
            <w:proofErr w:type="spellEnd"/>
            <w:r w:rsidRPr="00CE249F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3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բաժնից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ունենա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առնվազն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12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դուռ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բանալիով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փականի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առկայությամբ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:</w:t>
            </w:r>
          </w:p>
          <w:p w14:paraId="65FD6598" w14:textId="77777777" w:rsidR="00F20CBC" w:rsidRPr="001037C9" w:rsidRDefault="00F20CBC" w:rsidP="00E44149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I և III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բաժինները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լինեն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ոչ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պակաս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քան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4-ական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դռներով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վերևի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և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ներքևի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դարակների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երկարությունը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առնվազն</w:t>
            </w:r>
            <w:proofErr w:type="spellEnd"/>
            <w:r>
              <w:rPr>
                <w:rFonts w:ascii="Sylfaen" w:hAnsi="Sylfaen"/>
                <w:sz w:val="18"/>
                <w:szCs w:val="18"/>
                <w:lang w:val="ru-RU"/>
              </w:rPr>
              <w:t xml:space="preserve"> 4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5-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50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սմ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, 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ներքևի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դարակը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բաժանված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լինի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առնվազն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2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մասի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: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br/>
              <w:t xml:space="preserve">II ՝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մեջտեղի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հատվածը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ունենա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sz w:val="18"/>
                <w:szCs w:val="18"/>
              </w:rPr>
              <w:t>առնվազն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100-</w:t>
            </w: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140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սմ</w:t>
            </w:r>
            <w:proofErr w:type="spellEnd"/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(</w:t>
            </w:r>
            <w:r>
              <w:rPr>
                <w:rFonts w:ascii="Sylfaen" w:hAnsi="Sylfaen"/>
                <w:sz w:val="18"/>
                <w:szCs w:val="18"/>
              </w:rPr>
              <w:t>Ե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),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ունենա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1037C9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հագուստի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կախովի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մետաղական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ձող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:</w:t>
            </w:r>
          </w:p>
          <w:p w14:paraId="452F6EC1" w14:textId="77777777" w:rsidR="00F20CBC" w:rsidRPr="001037C9" w:rsidRDefault="00F20CBC" w:rsidP="00E44149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Գույնը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համաձայնեցնել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պատվիրատուի</w:t>
            </w:r>
            <w:proofErr w:type="spellEnd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հետ</w:t>
            </w:r>
            <w:proofErr w:type="spellEnd"/>
          </w:p>
          <w:p w14:paraId="47B8C997" w14:textId="77777777" w:rsidR="00F20CBC" w:rsidRPr="001037C9" w:rsidRDefault="00F20CBC" w:rsidP="00E44149">
            <w:pPr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1037C9">
              <w:rPr>
                <w:rFonts w:ascii="Sylfaen" w:hAnsi="Sylfaen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0D4FE1A9" wp14:editId="4C90BBA1">
                  <wp:extent cx="3165996" cy="2363926"/>
                  <wp:effectExtent l="0" t="0" r="0" b="0"/>
                  <wp:docPr id="171826630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8266300" name="Picture 1718266300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963" r="10705"/>
                          <a:stretch/>
                        </pic:blipFill>
                        <pic:spPr bwMode="auto">
                          <a:xfrm>
                            <a:off x="0" y="0"/>
                            <a:ext cx="3166236" cy="2364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1037C9">
              <w:rPr>
                <w:rFonts w:ascii="Sylfaen" w:hAnsi="Sylfaen"/>
                <w:bCs/>
                <w:sz w:val="18"/>
                <w:szCs w:val="18"/>
                <w:lang w:val="hy-AM"/>
              </w:rPr>
              <w:t>Ապրանքը պետք է լինի նոր, չօգտագործված: Մտակարարումից առաջ համաձայնեցնել պատվիրատուի հետ:</w:t>
            </w:r>
          </w:p>
          <w:p w14:paraId="171A79C7" w14:textId="77777777" w:rsidR="00F20CBC" w:rsidRPr="001037C9" w:rsidRDefault="00F20CBC" w:rsidP="00E44149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1037C9">
              <w:rPr>
                <w:rFonts w:ascii="Sylfaen" w:hAnsi="Sylfaen"/>
                <w:bCs/>
                <w:sz w:val="18"/>
                <w:szCs w:val="18"/>
              </w:rPr>
              <w:t>Մատակարարումը</w:t>
            </w:r>
            <w:proofErr w:type="spellEnd"/>
            <w:r w:rsidRPr="001037C9">
              <w:rPr>
                <w:rFonts w:ascii="Sylfaen" w:hAnsi="Sylfaen"/>
                <w:bCs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bCs/>
                <w:sz w:val="18"/>
                <w:szCs w:val="18"/>
              </w:rPr>
              <w:t>իրականացնել</w:t>
            </w:r>
            <w:proofErr w:type="spellEnd"/>
            <w:r w:rsidRPr="001037C9">
              <w:rPr>
                <w:rFonts w:ascii="Sylfaen" w:hAnsi="Sylfaen"/>
                <w:bCs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bCs/>
                <w:sz w:val="18"/>
                <w:szCs w:val="18"/>
              </w:rPr>
              <w:t>պատշաճ</w:t>
            </w:r>
            <w:proofErr w:type="spellEnd"/>
            <w:r w:rsidRPr="001037C9">
              <w:rPr>
                <w:rFonts w:ascii="Sylfaen" w:hAnsi="Sylfaen"/>
                <w:bCs/>
                <w:sz w:val="18"/>
                <w:szCs w:val="18"/>
              </w:rPr>
              <w:t xml:space="preserve"> </w:t>
            </w:r>
            <w:proofErr w:type="spellStart"/>
            <w:r w:rsidRPr="001037C9">
              <w:rPr>
                <w:rFonts w:ascii="Sylfaen" w:hAnsi="Sylfaen"/>
                <w:bCs/>
                <w:sz w:val="18"/>
                <w:szCs w:val="18"/>
              </w:rPr>
              <w:t>պայմաններում</w:t>
            </w:r>
            <w:proofErr w:type="spellEnd"/>
            <w:r w:rsidRPr="001037C9">
              <w:rPr>
                <w:rFonts w:ascii="Sylfaen" w:hAnsi="Sylfaen"/>
                <w:bCs/>
                <w:sz w:val="18"/>
                <w:szCs w:val="18"/>
                <w:lang w:val="ru-RU"/>
              </w:rPr>
              <w:t>:</w:t>
            </w:r>
          </w:p>
        </w:tc>
        <w:tc>
          <w:tcPr>
            <w:tcW w:w="709" w:type="dxa"/>
          </w:tcPr>
          <w:p w14:paraId="6DBE8B8D" w14:textId="77777777" w:rsidR="00F20CBC" w:rsidRPr="001037C9" w:rsidRDefault="00F20CBC" w:rsidP="00E44149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proofErr w:type="spellStart"/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հատ</w:t>
            </w:r>
            <w:proofErr w:type="spellEnd"/>
          </w:p>
        </w:tc>
        <w:tc>
          <w:tcPr>
            <w:tcW w:w="708" w:type="dxa"/>
          </w:tcPr>
          <w:p w14:paraId="19FA769D" w14:textId="77777777" w:rsidR="00F20CBC" w:rsidRPr="001037C9" w:rsidRDefault="00F20CBC" w:rsidP="00E44149">
            <w:pPr>
              <w:jc w:val="center"/>
              <w:rPr>
                <w:rFonts w:ascii="Sylfaen" w:hAnsi="Sylfaen" w:cs="Arial"/>
                <w:sz w:val="18"/>
                <w:szCs w:val="18"/>
              </w:rPr>
            </w:pPr>
            <w:r w:rsidRPr="001037C9">
              <w:rPr>
                <w:rFonts w:ascii="Sylfaen" w:hAnsi="Sylfaen"/>
                <w:sz w:val="18"/>
                <w:szCs w:val="18"/>
                <w:lang w:val="ru-RU"/>
              </w:rPr>
              <w:t>1</w:t>
            </w:r>
          </w:p>
        </w:tc>
        <w:tc>
          <w:tcPr>
            <w:tcW w:w="1276" w:type="dxa"/>
          </w:tcPr>
          <w:p w14:paraId="38A512F8" w14:textId="77777777" w:rsidR="00F20CBC" w:rsidRPr="001037C9" w:rsidRDefault="00F20CBC" w:rsidP="00E44149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037C9">
              <w:rPr>
                <w:rFonts w:ascii="Sylfaen" w:hAnsi="Sylfaen"/>
                <w:sz w:val="18"/>
                <w:szCs w:val="18"/>
                <w:lang w:val="hy-AM"/>
              </w:rPr>
              <w:t>Ալեք Մանուկյան 1/3</w:t>
            </w:r>
          </w:p>
          <w:p w14:paraId="2FD574D5" w14:textId="77777777" w:rsidR="00F20CBC" w:rsidRPr="001037C9" w:rsidRDefault="00F20CBC" w:rsidP="00E4414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2441" w:type="dxa"/>
          </w:tcPr>
          <w:p w14:paraId="2AEFE6D2" w14:textId="77777777" w:rsidR="00F20CBC" w:rsidRPr="001037C9" w:rsidRDefault="00F20CBC" w:rsidP="00C73250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037C9">
              <w:rPr>
                <w:rFonts w:ascii="Sylfaen" w:hAnsi="Sylfaen"/>
                <w:sz w:val="18"/>
                <w:szCs w:val="18"/>
                <w:lang w:val="hy-AM"/>
              </w:rPr>
              <w:t>Պայմանագիրը ուժի մեջ մտնելու</w:t>
            </w:r>
          </w:p>
          <w:p w14:paraId="5076DF27" w14:textId="77777777" w:rsidR="00F20CBC" w:rsidRPr="001037C9" w:rsidRDefault="00F20CBC" w:rsidP="00C73250">
            <w:pPr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1037C9">
              <w:rPr>
                <w:rFonts w:ascii="Sylfaen" w:hAnsi="Sylfaen"/>
                <w:sz w:val="18"/>
                <w:szCs w:val="18"/>
                <w:lang w:val="hy-AM"/>
              </w:rPr>
              <w:t>օրվանից 3 ամսվա ընթացքում</w:t>
            </w:r>
          </w:p>
        </w:tc>
      </w:tr>
    </w:tbl>
    <w:p w14:paraId="0AAE8335" w14:textId="77777777" w:rsidR="0023775C" w:rsidRPr="000B4FF6" w:rsidRDefault="0023775C" w:rsidP="0023775C">
      <w:pPr>
        <w:rPr>
          <w:rFonts w:ascii="Sylfaen" w:hAnsi="Sylfaen"/>
          <w:b/>
          <w:sz w:val="20"/>
          <w:u w:val="single"/>
          <w:lang w:val="hy-AM"/>
        </w:rPr>
      </w:pPr>
    </w:p>
    <w:p w14:paraId="63EC519B" w14:textId="77777777" w:rsidR="0023775C" w:rsidRPr="00D36109" w:rsidRDefault="0023775C" w:rsidP="0023775C">
      <w:pPr>
        <w:rPr>
          <w:rFonts w:asciiTheme="minorHAnsi" w:hAnsiTheme="minorHAnsi"/>
          <w:lang w:val="hy-AM"/>
        </w:rPr>
      </w:pPr>
    </w:p>
    <w:p w14:paraId="7C944A03" w14:textId="6BF2B064" w:rsidR="0023775C" w:rsidRPr="000B4FF6" w:rsidRDefault="0023775C" w:rsidP="0023775C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ru-RU"/>
        </w:rPr>
      </w:pPr>
      <w:r w:rsidRPr="00160C72">
        <w:rPr>
          <w:rFonts w:ascii="Sylfaen" w:hAnsi="Sylfaen" w:cs="Arial"/>
          <w:b/>
          <w:sz w:val="20"/>
          <w:lang w:val="hy-AM"/>
        </w:rPr>
        <w:t xml:space="preserve">  </w:t>
      </w:r>
      <w:r w:rsidRPr="00160C72">
        <w:rPr>
          <w:rFonts w:ascii="Sylfaen" w:hAnsi="Sylfaen" w:cs="Arial" w:hint="eastAsia"/>
          <w:b/>
          <w:sz w:val="20"/>
          <w:lang w:val="hy-AM"/>
        </w:rPr>
        <w:t>ТЕХНИЧЕСКИЕ</w:t>
      </w:r>
      <w:r w:rsidRPr="00160C72">
        <w:rPr>
          <w:rFonts w:ascii="Sylfaen" w:hAnsi="Sylfaen" w:cs="Arial"/>
          <w:b/>
          <w:sz w:val="20"/>
          <w:lang w:val="hy-AM"/>
        </w:rPr>
        <w:t xml:space="preserve"> </w:t>
      </w:r>
      <w:r w:rsidRPr="00160C72">
        <w:rPr>
          <w:rFonts w:ascii="Sylfaen" w:hAnsi="Sylfaen" w:cs="Arial" w:hint="eastAsia"/>
          <w:b/>
          <w:sz w:val="20"/>
          <w:lang w:val="hy-AM"/>
        </w:rPr>
        <w:t>ХАРАКТЕРИСТИКИ</w:t>
      </w:r>
      <w:r w:rsidRPr="00160C72">
        <w:rPr>
          <w:rFonts w:ascii="Sylfaen" w:hAnsi="Sylfaen" w:cs="Arial"/>
          <w:b/>
          <w:sz w:val="20"/>
          <w:lang w:val="hy-AM"/>
        </w:rPr>
        <w:t xml:space="preserve"> </w:t>
      </w:r>
    </w:p>
    <w:tbl>
      <w:tblPr>
        <w:tblW w:w="13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5"/>
        <w:gridCol w:w="1286"/>
        <w:gridCol w:w="5244"/>
        <w:gridCol w:w="709"/>
        <w:gridCol w:w="851"/>
        <w:gridCol w:w="850"/>
        <w:gridCol w:w="709"/>
        <w:gridCol w:w="992"/>
        <w:gridCol w:w="1005"/>
      </w:tblGrid>
      <w:tr w:rsidR="0023775C" w:rsidRPr="005D0C47" w14:paraId="5FEB225B" w14:textId="77777777" w:rsidTr="00E44149">
        <w:trPr>
          <w:trHeight w:val="247"/>
          <w:jc w:val="center"/>
        </w:trPr>
        <w:tc>
          <w:tcPr>
            <w:tcW w:w="12483" w:type="dxa"/>
            <w:gridSpan w:val="9"/>
            <w:tcBorders>
              <w:right w:val="nil"/>
            </w:tcBorders>
          </w:tcPr>
          <w:p w14:paraId="5FE84F39" w14:textId="77777777" w:rsidR="0023775C" w:rsidRPr="005D0C47" w:rsidRDefault="0023775C" w:rsidP="00E44149">
            <w:pPr>
              <w:jc w:val="center"/>
              <w:rPr>
                <w:rFonts w:ascii="Sylfaen" w:hAnsi="Sylfaen"/>
                <w:sz w:val="18"/>
                <w:szCs w:val="18"/>
                <w:lang w:val="pt-BR"/>
              </w:rPr>
            </w:pPr>
            <w:r w:rsidRPr="005D0C47">
              <w:rPr>
                <w:rFonts w:ascii="Sylfaen" w:hAnsi="Sylfaen"/>
                <w:sz w:val="18"/>
                <w:szCs w:val="18"/>
                <w:lang w:val="pt-BR"/>
              </w:rPr>
              <w:t>Товар</w:t>
            </w:r>
          </w:p>
        </w:tc>
        <w:tc>
          <w:tcPr>
            <w:tcW w:w="1005" w:type="dxa"/>
            <w:tcBorders>
              <w:left w:val="nil"/>
            </w:tcBorders>
            <w:shd w:val="clear" w:color="auto" w:fill="auto"/>
          </w:tcPr>
          <w:p w14:paraId="6E341A8A" w14:textId="77777777" w:rsidR="0023775C" w:rsidRPr="005D0C47" w:rsidRDefault="0023775C" w:rsidP="00E44149">
            <w:pPr>
              <w:spacing w:after="200"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</w:tr>
      <w:tr w:rsidR="0023775C" w:rsidRPr="005D0C47" w14:paraId="55A0BE27" w14:textId="77777777" w:rsidTr="00E44149">
        <w:trPr>
          <w:trHeight w:val="247"/>
          <w:jc w:val="center"/>
        </w:trPr>
        <w:tc>
          <w:tcPr>
            <w:tcW w:w="567" w:type="dxa"/>
            <w:vMerge w:val="restart"/>
          </w:tcPr>
          <w:p w14:paraId="5A91F192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D0C47">
              <w:rPr>
                <w:rFonts w:ascii="Sylfaen" w:hAnsi="Sylfaen"/>
                <w:sz w:val="18"/>
                <w:szCs w:val="18"/>
                <w:lang w:val="pt-BR"/>
              </w:rPr>
              <w:t>номер предусмотренног</w:t>
            </w:r>
            <w:r w:rsidRPr="005D0C47">
              <w:rPr>
                <w:rFonts w:ascii="Sylfaen" w:hAnsi="Sylfaen"/>
                <w:sz w:val="18"/>
                <w:szCs w:val="18"/>
                <w:lang w:val="pt-BR"/>
              </w:rPr>
              <w:lastRenderedPageBreak/>
              <w:t>о приглашением</w:t>
            </w:r>
          </w:p>
          <w:p w14:paraId="2BED5930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D0C47">
              <w:rPr>
                <w:rFonts w:ascii="Sylfaen" w:hAnsi="Sylfaen"/>
                <w:sz w:val="18"/>
                <w:szCs w:val="18"/>
                <w:lang w:val="pt-BR"/>
              </w:rPr>
              <w:t>лота</w:t>
            </w:r>
          </w:p>
        </w:tc>
        <w:tc>
          <w:tcPr>
            <w:tcW w:w="1275" w:type="dxa"/>
            <w:vMerge w:val="restart"/>
          </w:tcPr>
          <w:p w14:paraId="4B835689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>промежуточный код, предусмотренный планом</w:t>
            </w:r>
          </w:p>
          <w:p w14:paraId="089BA648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>закупок по классификации</w:t>
            </w:r>
          </w:p>
          <w:p w14:paraId="5646C9D5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D0C47">
              <w:rPr>
                <w:rFonts w:ascii="Sylfaen" w:hAnsi="Sylfaen"/>
                <w:sz w:val="18"/>
                <w:szCs w:val="18"/>
                <w:lang w:val="pt-BR"/>
              </w:rPr>
              <w:t>ЕЗК (CPV)</w:t>
            </w:r>
          </w:p>
        </w:tc>
        <w:tc>
          <w:tcPr>
            <w:tcW w:w="1286" w:type="dxa"/>
            <w:vMerge w:val="restart"/>
          </w:tcPr>
          <w:p w14:paraId="74B9DAA0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D0C47">
              <w:rPr>
                <w:rFonts w:ascii="Sylfaen" w:hAnsi="Sylfaen"/>
                <w:sz w:val="18"/>
                <w:szCs w:val="18"/>
                <w:lang w:val="pt-BR"/>
              </w:rPr>
              <w:lastRenderedPageBreak/>
              <w:t xml:space="preserve">Наименование </w:t>
            </w:r>
          </w:p>
          <w:p w14:paraId="19051BB2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5244" w:type="dxa"/>
          </w:tcPr>
          <w:p w14:paraId="740440F8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vMerge w:val="restart"/>
          </w:tcPr>
          <w:p w14:paraId="623D6AF8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D0C47">
              <w:rPr>
                <w:rFonts w:ascii="Sylfaen" w:hAnsi="Sylfaen"/>
                <w:sz w:val="18"/>
                <w:szCs w:val="18"/>
                <w:lang w:val="pt-BR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14:paraId="693D961D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  <w:p w14:paraId="7AB4D78F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D0C47">
              <w:rPr>
                <w:rFonts w:ascii="Sylfaen" w:hAnsi="Sylfaen"/>
                <w:sz w:val="18"/>
                <w:szCs w:val="18"/>
                <w:lang w:val="pt-BR"/>
              </w:rPr>
              <w:t>Цена единицы /драмов РА</w:t>
            </w:r>
          </w:p>
        </w:tc>
        <w:tc>
          <w:tcPr>
            <w:tcW w:w="850" w:type="dxa"/>
            <w:vMerge w:val="restart"/>
          </w:tcPr>
          <w:p w14:paraId="06BE80EA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D0C47">
              <w:rPr>
                <w:rFonts w:ascii="Sylfaen" w:hAnsi="Sylfaen"/>
                <w:sz w:val="18"/>
                <w:szCs w:val="18"/>
                <w:lang w:val="pt-BR"/>
              </w:rPr>
              <w:t>общая цена/драмов РА</w:t>
            </w:r>
          </w:p>
        </w:tc>
        <w:tc>
          <w:tcPr>
            <w:tcW w:w="709" w:type="dxa"/>
            <w:vMerge w:val="restart"/>
          </w:tcPr>
          <w:p w14:paraId="55643D24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D0C47">
              <w:rPr>
                <w:rFonts w:ascii="Sylfaen" w:hAnsi="Sylfaen"/>
                <w:sz w:val="18"/>
                <w:szCs w:val="18"/>
                <w:lang w:val="pt-BR"/>
              </w:rPr>
              <w:t>общий объем</w:t>
            </w:r>
          </w:p>
        </w:tc>
        <w:tc>
          <w:tcPr>
            <w:tcW w:w="992" w:type="dxa"/>
          </w:tcPr>
          <w:p w14:paraId="018A6766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D0C47">
              <w:rPr>
                <w:rFonts w:ascii="Sylfaen" w:hAnsi="Sylfaen"/>
                <w:sz w:val="18"/>
                <w:szCs w:val="18"/>
                <w:lang w:val="pt-BR"/>
              </w:rPr>
              <w:t>предоставления</w:t>
            </w:r>
          </w:p>
        </w:tc>
        <w:tc>
          <w:tcPr>
            <w:tcW w:w="1005" w:type="dxa"/>
            <w:shd w:val="clear" w:color="auto" w:fill="auto"/>
          </w:tcPr>
          <w:p w14:paraId="35AD54F3" w14:textId="77777777" w:rsidR="0023775C" w:rsidRPr="005D0C47" w:rsidRDefault="0023775C" w:rsidP="00E44149">
            <w:pPr>
              <w:spacing w:after="200" w:line="276" w:lineRule="auto"/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</w:tr>
      <w:tr w:rsidR="0023775C" w:rsidRPr="005D0C47" w14:paraId="0A1EC12F" w14:textId="77777777" w:rsidTr="00E44149">
        <w:trPr>
          <w:trHeight w:val="1108"/>
          <w:jc w:val="center"/>
        </w:trPr>
        <w:tc>
          <w:tcPr>
            <w:tcW w:w="567" w:type="dxa"/>
            <w:vMerge/>
          </w:tcPr>
          <w:p w14:paraId="12ABB53D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275" w:type="dxa"/>
            <w:vMerge/>
          </w:tcPr>
          <w:p w14:paraId="60549B2F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286" w:type="dxa"/>
            <w:vMerge/>
          </w:tcPr>
          <w:p w14:paraId="28D2327E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5244" w:type="dxa"/>
          </w:tcPr>
          <w:p w14:paraId="22E7CC24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D0C47">
              <w:rPr>
                <w:rFonts w:ascii="Sylfaen" w:hAnsi="Sylfaen"/>
                <w:sz w:val="18"/>
                <w:szCs w:val="18"/>
                <w:lang w:val="pt-BR"/>
              </w:rPr>
              <w:t>техни</w:t>
            </w:r>
            <w:proofErr w:type="spellStart"/>
            <w:r w:rsidRPr="005D0C47">
              <w:rPr>
                <w:rFonts w:ascii="Sylfaen" w:hAnsi="Sylfaen"/>
                <w:sz w:val="18"/>
                <w:szCs w:val="18"/>
              </w:rPr>
              <w:t>че</w:t>
            </w:r>
            <w:proofErr w:type="spellEnd"/>
            <w:r w:rsidRPr="005D0C47">
              <w:rPr>
                <w:rFonts w:ascii="Sylfaen" w:hAnsi="Sylfaen"/>
                <w:sz w:val="18"/>
                <w:szCs w:val="18"/>
                <w:lang w:val="pt-BR"/>
              </w:rPr>
              <w:t>ская характеристика</w:t>
            </w:r>
          </w:p>
        </w:tc>
        <w:tc>
          <w:tcPr>
            <w:tcW w:w="709" w:type="dxa"/>
            <w:vMerge/>
          </w:tcPr>
          <w:p w14:paraId="318F35AE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vMerge/>
          </w:tcPr>
          <w:p w14:paraId="5E0B1B51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Merge/>
          </w:tcPr>
          <w:p w14:paraId="6B23DAB9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vMerge/>
          </w:tcPr>
          <w:p w14:paraId="598AE56A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992" w:type="dxa"/>
          </w:tcPr>
          <w:p w14:paraId="408FF73D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D0C47">
              <w:rPr>
                <w:rFonts w:ascii="Sylfaen" w:hAnsi="Sylfaen"/>
                <w:sz w:val="18"/>
                <w:szCs w:val="18"/>
                <w:lang w:val="pt-BR"/>
              </w:rPr>
              <w:t>Адрес</w:t>
            </w:r>
          </w:p>
          <w:p w14:paraId="6E0CAFEE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</w:p>
        </w:tc>
        <w:tc>
          <w:tcPr>
            <w:tcW w:w="1005" w:type="dxa"/>
          </w:tcPr>
          <w:p w14:paraId="77C63651" w14:textId="77777777" w:rsidR="0023775C" w:rsidRPr="005D0C47" w:rsidRDefault="0023775C" w:rsidP="00E44149">
            <w:pPr>
              <w:rPr>
                <w:rFonts w:ascii="Sylfaen" w:hAnsi="Sylfaen"/>
                <w:sz w:val="18"/>
                <w:szCs w:val="18"/>
                <w:lang w:val="pt-BR"/>
              </w:rPr>
            </w:pPr>
            <w:r w:rsidRPr="005D0C47">
              <w:rPr>
                <w:rFonts w:ascii="Sylfaen" w:hAnsi="Sylfaen"/>
                <w:sz w:val="18"/>
                <w:szCs w:val="18"/>
                <w:lang w:val="pt-BR"/>
              </w:rPr>
              <w:t>срок</w:t>
            </w:r>
            <w:r w:rsidRPr="005D0C47">
              <w:rPr>
                <w:rFonts w:ascii="Sylfaen" w:hAnsi="Sylfaen"/>
                <w:sz w:val="18"/>
                <w:szCs w:val="18"/>
                <w:lang w:val="pt-BR"/>
              </w:rPr>
              <w:footnoteReference w:customMarkFollows="1" w:id="1"/>
              <w:t>**</w:t>
            </w:r>
          </w:p>
        </w:tc>
      </w:tr>
      <w:tr w:rsidR="000109FF" w:rsidRPr="00C73250" w14:paraId="5FCB645B" w14:textId="77777777" w:rsidTr="00DD27AD">
        <w:trPr>
          <w:trHeight w:val="70"/>
          <w:jc w:val="center"/>
        </w:trPr>
        <w:tc>
          <w:tcPr>
            <w:tcW w:w="567" w:type="dxa"/>
          </w:tcPr>
          <w:p w14:paraId="58E5D003" w14:textId="77777777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1</w:t>
            </w:r>
          </w:p>
        </w:tc>
        <w:tc>
          <w:tcPr>
            <w:tcW w:w="1275" w:type="dxa"/>
          </w:tcPr>
          <w:p w14:paraId="0369D5D1" w14:textId="569CBF9E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C73250">
              <w:rPr>
                <w:rFonts w:ascii="Sylfaen" w:hAnsi="Sylfaen" w:cs="Segoe UI"/>
                <w:color w:val="37474F"/>
                <w:sz w:val="18"/>
                <w:szCs w:val="18"/>
                <w:shd w:val="clear" w:color="auto" w:fill="FFFFFF"/>
              </w:rPr>
              <w:t>39141120/2</w:t>
            </w:r>
          </w:p>
        </w:tc>
        <w:tc>
          <w:tcPr>
            <w:tcW w:w="1286" w:type="dxa"/>
            <w:vAlign w:val="center"/>
          </w:tcPr>
          <w:p w14:paraId="0E3C546C" w14:textId="77777777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Шкаф 1</w:t>
            </w:r>
          </w:p>
        </w:tc>
        <w:tc>
          <w:tcPr>
            <w:tcW w:w="5244" w:type="dxa"/>
            <w:vAlign w:val="center"/>
          </w:tcPr>
          <w:p w14:paraId="3B7F6E21" w14:textId="77777777" w:rsidR="000109FF" w:rsidRPr="00B81DE0" w:rsidRDefault="000109FF" w:rsidP="000109F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должен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быть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изготовлен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из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ламината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.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Размеры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должны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быть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менее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145-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150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см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(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Д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), 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200-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240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см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(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Ш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), 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40-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45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см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(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). </w:t>
            </w:r>
          </w:p>
          <w:p w14:paraId="22B0B8FD" w14:textId="77777777" w:rsidR="000109FF" w:rsidRPr="00B81DE0" w:rsidRDefault="000109FF" w:rsidP="000109F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Должен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состоять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менее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чем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из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3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секций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иметь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менее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9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дверей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иметь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замок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ключом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>.</w:t>
            </w:r>
          </w:p>
          <w:p w14:paraId="70B582F2" w14:textId="77777777" w:rsidR="000109FF" w:rsidRPr="00B81DE0" w:rsidRDefault="000109FF" w:rsidP="000109F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Секции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I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III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должны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иметь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менее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3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дверей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каждая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длина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верхней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нижней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полок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должна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быть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менее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ru-RU"/>
              </w:rPr>
              <w:t>4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5-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50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см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нижняя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полка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должна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быть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разделена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менее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чем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2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части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>.</w:t>
            </w:r>
          </w:p>
          <w:p w14:paraId="7E6D713A" w14:textId="77777777" w:rsidR="000109FF" w:rsidRPr="005D0C47" w:rsidRDefault="000109FF" w:rsidP="000109F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II: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Средняя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секция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должна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иметь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ширину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более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100-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140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см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(E)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должна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иметь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металлический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стержень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для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подвешивания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одежды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.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Согласуйте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цвет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с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клиентом</w:t>
            </w:r>
          </w:p>
          <w:p w14:paraId="479DACE4" w14:textId="77777777" w:rsidR="000109FF" w:rsidRPr="005D0C47" w:rsidRDefault="000109FF" w:rsidP="000109F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677AE1E8" wp14:editId="703979FD">
                  <wp:extent cx="2810880" cy="2363718"/>
                  <wp:effectExtent l="0" t="0" r="8890" b="0"/>
                  <wp:docPr id="37528377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6729888" name="Picture 1886729888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52" r="18660"/>
                          <a:stretch/>
                        </pic:blipFill>
                        <pic:spPr bwMode="auto">
                          <a:xfrm>
                            <a:off x="0" y="0"/>
                            <a:ext cx="2811340" cy="2364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6FE732F" w14:textId="77777777" w:rsidR="000109FF" w:rsidRPr="005D0C47" w:rsidRDefault="000109FF" w:rsidP="000109F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 w:cs="Arial"/>
                <w:sz w:val="18"/>
                <w:szCs w:val="18"/>
                <w:lang w:val="ru-RU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14:paraId="6A958912" w14:textId="77777777" w:rsidR="000109FF" w:rsidRPr="005D0C47" w:rsidRDefault="000109FF" w:rsidP="000109F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 w:cs="Arial"/>
                <w:sz w:val="18"/>
                <w:szCs w:val="18"/>
                <w:lang w:val="ru-RU"/>
              </w:rPr>
              <w:t>Условия хранения в течение всего срока поставки. Согласовываются с заказчиком перед поставкой.</w:t>
            </w:r>
          </w:p>
        </w:tc>
        <w:tc>
          <w:tcPr>
            <w:tcW w:w="709" w:type="dxa"/>
          </w:tcPr>
          <w:p w14:paraId="05B85DD2" w14:textId="77777777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шт</w:t>
            </w:r>
            <w:proofErr w:type="spellEnd"/>
          </w:p>
        </w:tc>
        <w:tc>
          <w:tcPr>
            <w:tcW w:w="851" w:type="dxa"/>
          </w:tcPr>
          <w:p w14:paraId="0CF3F272" w14:textId="77777777" w:rsidR="000109FF" w:rsidRPr="005D0C47" w:rsidRDefault="000109FF" w:rsidP="000109F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150000</w:t>
            </w:r>
          </w:p>
        </w:tc>
        <w:tc>
          <w:tcPr>
            <w:tcW w:w="850" w:type="dxa"/>
          </w:tcPr>
          <w:p w14:paraId="05A8B8E3" w14:textId="77777777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150000</w:t>
            </w:r>
          </w:p>
        </w:tc>
        <w:tc>
          <w:tcPr>
            <w:tcW w:w="709" w:type="dxa"/>
          </w:tcPr>
          <w:p w14:paraId="34C99C28" w14:textId="77777777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14:paraId="35786D25" w14:textId="77777777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Ал. </w:t>
            </w:r>
            <w:proofErr w:type="spellStart"/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Манукян</w:t>
            </w:r>
            <w:proofErr w:type="spellEnd"/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1/3</w:t>
            </w:r>
          </w:p>
        </w:tc>
        <w:tc>
          <w:tcPr>
            <w:tcW w:w="1005" w:type="dxa"/>
            <w:vAlign w:val="center"/>
          </w:tcPr>
          <w:p w14:paraId="67FFEA46" w14:textId="77777777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5D0C47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</w:tr>
      <w:tr w:rsidR="000109FF" w:rsidRPr="00C73250" w14:paraId="3425014B" w14:textId="77777777" w:rsidTr="00DD27AD">
        <w:trPr>
          <w:trHeight w:val="70"/>
          <w:jc w:val="center"/>
        </w:trPr>
        <w:tc>
          <w:tcPr>
            <w:tcW w:w="567" w:type="dxa"/>
          </w:tcPr>
          <w:p w14:paraId="18D5EA9A" w14:textId="77777777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2</w:t>
            </w:r>
          </w:p>
        </w:tc>
        <w:tc>
          <w:tcPr>
            <w:tcW w:w="1275" w:type="dxa"/>
          </w:tcPr>
          <w:p w14:paraId="6195CCDE" w14:textId="566FE597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</w:rPr>
            </w:pPr>
            <w:r w:rsidRPr="00C73250">
              <w:rPr>
                <w:rFonts w:ascii="Sylfaen" w:hAnsi="Sylfaen"/>
                <w:sz w:val="18"/>
                <w:szCs w:val="18"/>
              </w:rPr>
              <w:t>39141120/3</w:t>
            </w:r>
          </w:p>
        </w:tc>
        <w:tc>
          <w:tcPr>
            <w:tcW w:w="1286" w:type="dxa"/>
            <w:vAlign w:val="center"/>
          </w:tcPr>
          <w:p w14:paraId="4AE13FF5" w14:textId="77777777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Шкаф 2</w:t>
            </w:r>
          </w:p>
          <w:p w14:paraId="3E5F75A4" w14:textId="77777777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5244" w:type="dxa"/>
            <w:vAlign w:val="center"/>
          </w:tcPr>
          <w:p w14:paraId="6F30F409" w14:textId="77777777" w:rsidR="000109FF" w:rsidRPr="00B81DE0" w:rsidRDefault="000109FF" w:rsidP="000109F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Должен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быть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изготовлен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из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ламината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.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Должен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быть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6F6EA0">
              <w:rPr>
                <w:rFonts w:ascii="Sylfaen" w:hAnsi="Sylfaen" w:hint="eastAsia"/>
                <w:sz w:val="18"/>
                <w:szCs w:val="18"/>
                <w:lang w:val="ru-RU"/>
              </w:rPr>
              <w:t>не</w:t>
            </w:r>
            <w:r w:rsidRPr="006F6EA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6F6EA0">
              <w:rPr>
                <w:rFonts w:ascii="Sylfaen" w:hAnsi="Sylfaen" w:hint="eastAsia"/>
                <w:sz w:val="18"/>
                <w:szCs w:val="18"/>
                <w:lang w:val="ru-RU"/>
              </w:rPr>
              <w:t>менее</w:t>
            </w:r>
            <w:r w:rsidRPr="006F6EA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150-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200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см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(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), 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200-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240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см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(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Ш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), 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40-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45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см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(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В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).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Должен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состоять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6F6EA0">
              <w:rPr>
                <w:rFonts w:ascii="Sylfaen" w:hAnsi="Sylfaen" w:hint="eastAsia"/>
                <w:sz w:val="18"/>
                <w:szCs w:val="18"/>
                <w:lang w:val="ru-RU"/>
              </w:rPr>
              <w:t>не</w:t>
            </w:r>
            <w:r w:rsidRPr="006F6EA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6F6EA0">
              <w:rPr>
                <w:rFonts w:ascii="Sylfaen" w:hAnsi="Sylfaen" w:hint="eastAsia"/>
                <w:sz w:val="18"/>
                <w:szCs w:val="18"/>
                <w:lang w:val="ru-RU"/>
              </w:rPr>
              <w:t>менее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из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3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секций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иметь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менее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12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дверей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иметь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замок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ключом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>.</w:t>
            </w:r>
          </w:p>
          <w:p w14:paraId="440EE6D8" w14:textId="77777777" w:rsidR="000109FF" w:rsidRPr="00B81DE0" w:rsidRDefault="000109FF" w:rsidP="000109F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Секции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I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III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должны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иметь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менее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4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дверей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каждая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длина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верхней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нижней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полок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должна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быть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менее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45-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50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см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нижняя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полка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должна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быть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разделена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менее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чем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на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2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части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>.</w:t>
            </w:r>
          </w:p>
          <w:p w14:paraId="0ABAC3C4" w14:textId="77777777" w:rsidR="000109FF" w:rsidRPr="005D0C47" w:rsidRDefault="000109FF" w:rsidP="000109F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 xml:space="preserve">II: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Средняя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секция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должна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быть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шириной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6F6EA0">
              <w:rPr>
                <w:rFonts w:ascii="Sylfaen" w:hAnsi="Sylfaen" w:hint="eastAsia"/>
                <w:sz w:val="18"/>
                <w:szCs w:val="18"/>
                <w:lang w:val="ru-RU"/>
              </w:rPr>
              <w:t>не</w:t>
            </w:r>
            <w:r w:rsidRPr="006F6EA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6F6EA0">
              <w:rPr>
                <w:rFonts w:ascii="Sylfaen" w:hAnsi="Sylfaen" w:hint="eastAsia"/>
                <w:sz w:val="18"/>
                <w:szCs w:val="18"/>
                <w:lang w:val="ru-RU"/>
              </w:rPr>
              <w:t>менее</w:t>
            </w:r>
            <w:r w:rsidRPr="006F6EA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2963FF">
              <w:rPr>
                <w:rFonts w:ascii="Sylfaen" w:hAnsi="Sylfaen"/>
                <w:sz w:val="18"/>
                <w:szCs w:val="18"/>
                <w:lang w:val="ru-RU"/>
              </w:rPr>
              <w:t>100-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140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см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(E)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иметь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металлический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стержень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для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подвешивания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B81DE0">
              <w:rPr>
                <w:rFonts w:ascii="Sylfaen" w:hAnsi="Sylfaen" w:hint="eastAsia"/>
                <w:sz w:val="18"/>
                <w:szCs w:val="18"/>
                <w:lang w:val="ru-RU"/>
              </w:rPr>
              <w:t>одежды</w:t>
            </w:r>
            <w:r w:rsidRPr="00B81DE0">
              <w:rPr>
                <w:rFonts w:ascii="Sylfaen" w:hAnsi="Sylfaen"/>
                <w:sz w:val="18"/>
                <w:szCs w:val="18"/>
                <w:lang w:val="ru-RU"/>
              </w:rPr>
              <w:t xml:space="preserve">.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Согласуйте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цвет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с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r w:rsidRPr="005D0C47">
              <w:rPr>
                <w:rFonts w:ascii="Sylfaen" w:hAnsi="Sylfaen" w:hint="eastAsia"/>
                <w:sz w:val="18"/>
                <w:szCs w:val="18"/>
                <w:lang w:val="ru-RU"/>
              </w:rPr>
              <w:t>клиентом</w:t>
            </w:r>
          </w:p>
          <w:p w14:paraId="39F4DAC5" w14:textId="77777777" w:rsidR="000109FF" w:rsidRPr="005D0C47" w:rsidRDefault="000109FF" w:rsidP="000109F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6809D0A6" wp14:editId="5B966651">
                  <wp:extent cx="3165475" cy="2363470"/>
                  <wp:effectExtent l="0" t="0" r="0" b="0"/>
                  <wp:docPr id="84308661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8266300" name="Picture 1718266300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962" r="10703"/>
                          <a:stretch/>
                        </pic:blipFill>
                        <pic:spPr bwMode="auto">
                          <a:xfrm>
                            <a:off x="0" y="0"/>
                            <a:ext cx="3166325" cy="2364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179839F" w14:textId="77777777" w:rsidR="000109FF" w:rsidRPr="005D0C47" w:rsidRDefault="000109FF" w:rsidP="000109FF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 w:cs="Arial"/>
                <w:sz w:val="18"/>
                <w:szCs w:val="18"/>
                <w:lang w:val="ru-RU"/>
              </w:rPr>
              <w:t>Товар должен быть новым, неиспользованным, в неповрежденной упаковке и надлежащим образом закрепленным.</w:t>
            </w:r>
          </w:p>
          <w:p w14:paraId="2DBB2C40" w14:textId="77777777" w:rsidR="000109FF" w:rsidRPr="005D0C47" w:rsidRDefault="000109FF" w:rsidP="000109F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 w:cs="Arial"/>
                <w:sz w:val="18"/>
                <w:szCs w:val="18"/>
                <w:lang w:val="ru-RU"/>
              </w:rPr>
              <w:t>Условия хранения в течение всего срока поставки. Согласовываются с заказчиком перед поставкой.</w:t>
            </w:r>
          </w:p>
        </w:tc>
        <w:tc>
          <w:tcPr>
            <w:tcW w:w="709" w:type="dxa"/>
          </w:tcPr>
          <w:p w14:paraId="009D63A7" w14:textId="77777777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5D0C47">
              <w:rPr>
                <w:rFonts w:ascii="Sylfaen" w:hAnsi="Sylfaen"/>
                <w:sz w:val="18"/>
                <w:szCs w:val="18"/>
                <w:lang w:val="ru-RU"/>
              </w:rPr>
              <w:lastRenderedPageBreak/>
              <w:t>шт</w:t>
            </w:r>
            <w:proofErr w:type="spellEnd"/>
          </w:p>
        </w:tc>
        <w:tc>
          <w:tcPr>
            <w:tcW w:w="851" w:type="dxa"/>
          </w:tcPr>
          <w:p w14:paraId="3104B8D3" w14:textId="77777777" w:rsidR="000109FF" w:rsidRPr="005D0C47" w:rsidRDefault="000109FF" w:rsidP="000109FF">
            <w:pPr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150000</w:t>
            </w:r>
          </w:p>
        </w:tc>
        <w:tc>
          <w:tcPr>
            <w:tcW w:w="850" w:type="dxa"/>
          </w:tcPr>
          <w:p w14:paraId="1D334CDC" w14:textId="77777777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150000</w:t>
            </w:r>
          </w:p>
        </w:tc>
        <w:tc>
          <w:tcPr>
            <w:tcW w:w="709" w:type="dxa"/>
          </w:tcPr>
          <w:p w14:paraId="54186538" w14:textId="77777777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</w:tcPr>
          <w:p w14:paraId="46EFF241" w14:textId="77777777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Ал. </w:t>
            </w:r>
            <w:proofErr w:type="spellStart"/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Манукян</w:t>
            </w:r>
            <w:proofErr w:type="spellEnd"/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 xml:space="preserve"> 1/3 </w:t>
            </w:r>
          </w:p>
        </w:tc>
        <w:tc>
          <w:tcPr>
            <w:tcW w:w="1005" w:type="dxa"/>
            <w:vAlign w:val="center"/>
          </w:tcPr>
          <w:p w14:paraId="7E2D8A71" w14:textId="77777777" w:rsidR="000109FF" w:rsidRPr="005D0C47" w:rsidRDefault="000109FF" w:rsidP="000109FF">
            <w:pPr>
              <w:jc w:val="center"/>
              <w:rPr>
                <w:rFonts w:ascii="Sylfaen" w:hAnsi="Sylfaen"/>
                <w:sz w:val="18"/>
                <w:szCs w:val="18"/>
                <w:lang w:val="ru-RU"/>
              </w:rPr>
            </w:pP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Со дня вступления соглашения в силу в</w:t>
            </w:r>
            <w:r w:rsidRPr="005D0C47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5D0C47">
              <w:rPr>
                <w:rFonts w:ascii="Sylfaen" w:hAnsi="Sylfaen"/>
                <w:sz w:val="18"/>
                <w:szCs w:val="18"/>
                <w:lang w:val="ru-RU"/>
              </w:rPr>
              <w:t>течение 3 месяцев</w:t>
            </w:r>
          </w:p>
        </w:tc>
        <w:bookmarkStart w:id="0" w:name="_GoBack"/>
        <w:bookmarkEnd w:id="0"/>
      </w:tr>
    </w:tbl>
    <w:p w14:paraId="0AAF77FC" w14:textId="77777777" w:rsidR="0023775C" w:rsidRPr="000B4FF6" w:rsidRDefault="0023775C" w:rsidP="0023775C">
      <w:pPr>
        <w:spacing w:line="276" w:lineRule="auto"/>
        <w:ind w:right="-384"/>
        <w:jc w:val="both"/>
        <w:rPr>
          <w:rFonts w:ascii="Sylfaen" w:hAnsi="Sylfaen"/>
          <w:b/>
          <w:sz w:val="20"/>
          <w:lang w:val="pt-BR"/>
        </w:rPr>
      </w:pPr>
    </w:p>
    <w:p w14:paraId="1F625A19" w14:textId="77777777" w:rsidR="0023775C" w:rsidRPr="00F32A3A" w:rsidRDefault="0023775C" w:rsidP="0023775C">
      <w:pPr>
        <w:spacing w:line="276" w:lineRule="auto"/>
        <w:ind w:right="-384"/>
        <w:rPr>
          <w:rFonts w:ascii="Sylfaen" w:hAnsi="Sylfaen" w:cs="Arial"/>
          <w:b/>
          <w:szCs w:val="24"/>
          <w:lang w:val="ru-RU"/>
        </w:rPr>
      </w:pPr>
    </w:p>
    <w:p w14:paraId="1B272A1B" w14:textId="77777777" w:rsidR="0023775C" w:rsidRDefault="0023775C" w:rsidP="0023775C">
      <w:pPr>
        <w:spacing w:line="276" w:lineRule="auto"/>
        <w:ind w:right="-384"/>
        <w:jc w:val="both"/>
        <w:rPr>
          <w:rFonts w:ascii="Sylfaen" w:hAnsi="Sylfaen" w:cs="Arial"/>
          <w:b/>
          <w:sz w:val="20"/>
          <w:lang w:val="ru-RU"/>
        </w:rPr>
      </w:pPr>
    </w:p>
    <w:p w14:paraId="7AAF9142" w14:textId="77777777" w:rsidR="0023775C" w:rsidRPr="005D0C47" w:rsidRDefault="0023775C" w:rsidP="0023775C">
      <w:pPr>
        <w:ind w:firstLine="708"/>
        <w:rPr>
          <w:rFonts w:ascii="Sylfaen" w:hAnsi="Sylfaen"/>
          <w:lang w:val="ru-RU"/>
        </w:rPr>
      </w:pPr>
    </w:p>
    <w:p w14:paraId="3C64875D" w14:textId="77777777" w:rsidR="0023775C" w:rsidRPr="00447353" w:rsidRDefault="0023775C" w:rsidP="0023775C">
      <w:pPr>
        <w:rPr>
          <w:rFonts w:asciiTheme="minorHAnsi" w:hAnsiTheme="minorHAnsi" w:cs="Arial"/>
          <w:b/>
          <w:sz w:val="20"/>
          <w:lang w:val="ru-RU"/>
        </w:rPr>
      </w:pPr>
    </w:p>
    <w:p w14:paraId="77A9D452" w14:textId="77777777" w:rsidR="0023775C" w:rsidRPr="004A04A5" w:rsidRDefault="0023775C" w:rsidP="0023775C">
      <w:pPr>
        <w:spacing w:line="276" w:lineRule="auto"/>
        <w:ind w:right="-384"/>
        <w:jc w:val="both"/>
        <w:rPr>
          <w:rFonts w:ascii="Sylfaen" w:hAnsi="Sylfaen"/>
          <w:b/>
          <w:sz w:val="20"/>
          <w:lang w:val="ru-RU"/>
        </w:rPr>
      </w:pPr>
    </w:p>
    <w:p w14:paraId="128A9EA2" w14:textId="77777777" w:rsidR="00E05587" w:rsidRPr="0023775C" w:rsidRDefault="00E05587" w:rsidP="0023775C">
      <w:pPr>
        <w:rPr>
          <w:lang w:val="ru-RU"/>
        </w:rPr>
      </w:pPr>
    </w:p>
    <w:sectPr w:rsidR="00E05587" w:rsidRPr="0023775C" w:rsidSect="0096644C">
      <w:pgSz w:w="16838" w:h="11906" w:orient="landscape"/>
      <w:pgMar w:top="567" w:right="1812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73391" w14:textId="77777777" w:rsidR="00AD09BC" w:rsidRDefault="00AD09BC" w:rsidP="00222805">
      <w:r>
        <w:separator/>
      </w:r>
    </w:p>
  </w:endnote>
  <w:endnote w:type="continuationSeparator" w:id="0">
    <w:p w14:paraId="1865B496" w14:textId="77777777" w:rsidR="00AD09BC" w:rsidRDefault="00AD09BC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B562E" w14:textId="77777777" w:rsidR="00AD09BC" w:rsidRDefault="00AD09BC" w:rsidP="00222805">
      <w:r>
        <w:separator/>
      </w:r>
    </w:p>
  </w:footnote>
  <w:footnote w:type="continuationSeparator" w:id="0">
    <w:p w14:paraId="79FB66FB" w14:textId="77777777" w:rsidR="00AD09BC" w:rsidRDefault="00AD09BC" w:rsidP="00222805">
      <w:r>
        <w:continuationSeparator/>
      </w:r>
    </w:p>
  </w:footnote>
  <w:footnote w:id="1">
    <w:p w14:paraId="23C91947" w14:textId="77777777" w:rsidR="0023775C" w:rsidRDefault="0023775C" w:rsidP="0023775C">
      <w:pPr>
        <w:pStyle w:val="FootnoteText"/>
        <w:rPr>
          <w:rFonts w:asciiTheme="minorHAnsi" w:hAnsiTheme="minorHAnsi"/>
        </w:rPr>
      </w:pPr>
    </w:p>
    <w:p w14:paraId="74DB860B" w14:textId="77777777" w:rsidR="0023775C" w:rsidRPr="001A38F9" w:rsidRDefault="0023775C" w:rsidP="0023775C">
      <w:pPr>
        <w:pStyle w:val="FootnoteText"/>
        <w:rPr>
          <w:rFonts w:asciiTheme="minorHAnsi" w:hAnsiTheme="min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CC3"/>
    <w:multiLevelType w:val="hybridMultilevel"/>
    <w:tmpl w:val="C7246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011A3"/>
    <w:multiLevelType w:val="hybridMultilevel"/>
    <w:tmpl w:val="BFBE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15EBE"/>
    <w:multiLevelType w:val="multilevel"/>
    <w:tmpl w:val="B2B8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A075F2D"/>
    <w:multiLevelType w:val="hybridMultilevel"/>
    <w:tmpl w:val="0D2EF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1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4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D146A"/>
    <w:multiLevelType w:val="hybridMultilevel"/>
    <w:tmpl w:val="B718AE7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5FFB6F78"/>
    <w:multiLevelType w:val="hybridMultilevel"/>
    <w:tmpl w:val="5B2AE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C7FC9"/>
    <w:multiLevelType w:val="hybridMultilevel"/>
    <w:tmpl w:val="AE4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B3942"/>
    <w:multiLevelType w:val="hybridMultilevel"/>
    <w:tmpl w:val="5C00E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E6C68"/>
    <w:multiLevelType w:val="hybridMultilevel"/>
    <w:tmpl w:val="66AA0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905E51"/>
    <w:multiLevelType w:val="hybridMultilevel"/>
    <w:tmpl w:val="92E27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8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"/>
  </w:num>
  <w:num w:numId="5">
    <w:abstractNumId w:val="12"/>
  </w:num>
  <w:num w:numId="6">
    <w:abstractNumId w:val="6"/>
  </w:num>
  <w:num w:numId="7">
    <w:abstractNumId w:val="7"/>
  </w:num>
  <w:num w:numId="8">
    <w:abstractNumId w:val="11"/>
  </w:num>
  <w:num w:numId="9">
    <w:abstractNumId w:val="5"/>
  </w:num>
  <w:num w:numId="10">
    <w:abstractNumId w:val="25"/>
  </w:num>
  <w:num w:numId="11">
    <w:abstractNumId w:val="2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6"/>
  </w:num>
  <w:num w:numId="15">
    <w:abstractNumId w:val="3"/>
  </w:num>
  <w:num w:numId="16">
    <w:abstractNumId w:val="8"/>
  </w:num>
  <w:num w:numId="17">
    <w:abstractNumId w:val="16"/>
  </w:num>
  <w:num w:numId="18">
    <w:abstractNumId w:val="0"/>
  </w:num>
  <w:num w:numId="19">
    <w:abstractNumId w:val="18"/>
  </w:num>
  <w:num w:numId="20">
    <w:abstractNumId w:val="23"/>
  </w:num>
  <w:num w:numId="21">
    <w:abstractNumId w:val="1"/>
  </w:num>
  <w:num w:numId="22">
    <w:abstractNumId w:val="22"/>
  </w:num>
  <w:num w:numId="23">
    <w:abstractNumId w:val="24"/>
  </w:num>
  <w:num w:numId="24">
    <w:abstractNumId w:val="20"/>
  </w:num>
  <w:num w:numId="25">
    <w:abstractNumId w:val="15"/>
  </w:num>
  <w:num w:numId="26">
    <w:abstractNumId w:val="10"/>
  </w:num>
  <w:num w:numId="27">
    <w:abstractNumId w:val="27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4738"/>
    <w:rsid w:val="00004D27"/>
    <w:rsid w:val="00007A31"/>
    <w:rsid w:val="000101F6"/>
    <w:rsid w:val="000109FF"/>
    <w:rsid w:val="00012D8E"/>
    <w:rsid w:val="0001454D"/>
    <w:rsid w:val="000164F6"/>
    <w:rsid w:val="00021108"/>
    <w:rsid w:val="00021629"/>
    <w:rsid w:val="000232D5"/>
    <w:rsid w:val="000245E2"/>
    <w:rsid w:val="0003126A"/>
    <w:rsid w:val="0003134D"/>
    <w:rsid w:val="0003192A"/>
    <w:rsid w:val="00031DCC"/>
    <w:rsid w:val="00033470"/>
    <w:rsid w:val="00035EC9"/>
    <w:rsid w:val="00045DE3"/>
    <w:rsid w:val="00046A4C"/>
    <w:rsid w:val="000517D5"/>
    <w:rsid w:val="00051A1E"/>
    <w:rsid w:val="00052D19"/>
    <w:rsid w:val="00053FD5"/>
    <w:rsid w:val="00054920"/>
    <w:rsid w:val="00054996"/>
    <w:rsid w:val="000553C5"/>
    <w:rsid w:val="00055AE4"/>
    <w:rsid w:val="000606D3"/>
    <w:rsid w:val="0006094A"/>
    <w:rsid w:val="00061099"/>
    <w:rsid w:val="00061C44"/>
    <w:rsid w:val="00061DF2"/>
    <w:rsid w:val="000654A8"/>
    <w:rsid w:val="0007230C"/>
    <w:rsid w:val="00073231"/>
    <w:rsid w:val="0007350E"/>
    <w:rsid w:val="00073DF6"/>
    <w:rsid w:val="00075D6B"/>
    <w:rsid w:val="00076AA5"/>
    <w:rsid w:val="00076FA6"/>
    <w:rsid w:val="0007764E"/>
    <w:rsid w:val="00080646"/>
    <w:rsid w:val="00080C07"/>
    <w:rsid w:val="00082D3B"/>
    <w:rsid w:val="00082FD3"/>
    <w:rsid w:val="00087775"/>
    <w:rsid w:val="00091330"/>
    <w:rsid w:val="00091E1A"/>
    <w:rsid w:val="000947C3"/>
    <w:rsid w:val="00095193"/>
    <w:rsid w:val="000965B0"/>
    <w:rsid w:val="00096B52"/>
    <w:rsid w:val="000A4DEB"/>
    <w:rsid w:val="000A602D"/>
    <w:rsid w:val="000B258B"/>
    <w:rsid w:val="000B2D13"/>
    <w:rsid w:val="000B3209"/>
    <w:rsid w:val="000B3898"/>
    <w:rsid w:val="000B4FF6"/>
    <w:rsid w:val="000B5C73"/>
    <w:rsid w:val="000B69A6"/>
    <w:rsid w:val="000B7F7B"/>
    <w:rsid w:val="000C1459"/>
    <w:rsid w:val="000C31F2"/>
    <w:rsid w:val="000C3664"/>
    <w:rsid w:val="000C3B0E"/>
    <w:rsid w:val="000C45B9"/>
    <w:rsid w:val="000C5722"/>
    <w:rsid w:val="000C6C9E"/>
    <w:rsid w:val="000C6D7C"/>
    <w:rsid w:val="000D180D"/>
    <w:rsid w:val="000D20F9"/>
    <w:rsid w:val="000D5083"/>
    <w:rsid w:val="000D75CF"/>
    <w:rsid w:val="000D7868"/>
    <w:rsid w:val="000E30A5"/>
    <w:rsid w:val="000E3581"/>
    <w:rsid w:val="000E3637"/>
    <w:rsid w:val="000E434B"/>
    <w:rsid w:val="000E547B"/>
    <w:rsid w:val="000E5D79"/>
    <w:rsid w:val="000F59CE"/>
    <w:rsid w:val="000F60DD"/>
    <w:rsid w:val="000F643C"/>
    <w:rsid w:val="000F6B7B"/>
    <w:rsid w:val="00101AC6"/>
    <w:rsid w:val="001037C9"/>
    <w:rsid w:val="001043FC"/>
    <w:rsid w:val="00105C6B"/>
    <w:rsid w:val="0010623D"/>
    <w:rsid w:val="0011000E"/>
    <w:rsid w:val="001105B3"/>
    <w:rsid w:val="00110DED"/>
    <w:rsid w:val="001121BA"/>
    <w:rsid w:val="00113343"/>
    <w:rsid w:val="00117100"/>
    <w:rsid w:val="0011716A"/>
    <w:rsid w:val="00117B20"/>
    <w:rsid w:val="00122557"/>
    <w:rsid w:val="00122BD3"/>
    <w:rsid w:val="00123391"/>
    <w:rsid w:val="001240E7"/>
    <w:rsid w:val="00127C6C"/>
    <w:rsid w:val="00134588"/>
    <w:rsid w:val="00134F3D"/>
    <w:rsid w:val="00135731"/>
    <w:rsid w:val="00140F2D"/>
    <w:rsid w:val="00142E9B"/>
    <w:rsid w:val="00143C12"/>
    <w:rsid w:val="00146C4D"/>
    <w:rsid w:val="00146D92"/>
    <w:rsid w:val="001502F3"/>
    <w:rsid w:val="0015163F"/>
    <w:rsid w:val="00154BE8"/>
    <w:rsid w:val="00157467"/>
    <w:rsid w:val="001606EE"/>
    <w:rsid w:val="001609C0"/>
    <w:rsid w:val="00160C72"/>
    <w:rsid w:val="00167343"/>
    <w:rsid w:val="001673A2"/>
    <w:rsid w:val="00167D1E"/>
    <w:rsid w:val="001710CB"/>
    <w:rsid w:val="00172167"/>
    <w:rsid w:val="0017303F"/>
    <w:rsid w:val="001739A0"/>
    <w:rsid w:val="001762CF"/>
    <w:rsid w:val="00184135"/>
    <w:rsid w:val="0018426B"/>
    <w:rsid w:val="00186790"/>
    <w:rsid w:val="0019056B"/>
    <w:rsid w:val="001907A1"/>
    <w:rsid w:val="0019396D"/>
    <w:rsid w:val="00197431"/>
    <w:rsid w:val="001A039E"/>
    <w:rsid w:val="001A5510"/>
    <w:rsid w:val="001A7E21"/>
    <w:rsid w:val="001B11B0"/>
    <w:rsid w:val="001B36C6"/>
    <w:rsid w:val="001B5394"/>
    <w:rsid w:val="001B639D"/>
    <w:rsid w:val="001B6D70"/>
    <w:rsid w:val="001C0C3B"/>
    <w:rsid w:val="001C2D91"/>
    <w:rsid w:val="001C43EB"/>
    <w:rsid w:val="001C4A1E"/>
    <w:rsid w:val="001C7844"/>
    <w:rsid w:val="001D1F48"/>
    <w:rsid w:val="001D436C"/>
    <w:rsid w:val="001E143B"/>
    <w:rsid w:val="001E162E"/>
    <w:rsid w:val="001E5B2C"/>
    <w:rsid w:val="001E75EE"/>
    <w:rsid w:val="001F2B57"/>
    <w:rsid w:val="001F3118"/>
    <w:rsid w:val="001F4F55"/>
    <w:rsid w:val="001F5630"/>
    <w:rsid w:val="001F69E2"/>
    <w:rsid w:val="0020020E"/>
    <w:rsid w:val="00200742"/>
    <w:rsid w:val="00202C45"/>
    <w:rsid w:val="0020531C"/>
    <w:rsid w:val="00205C0E"/>
    <w:rsid w:val="00210122"/>
    <w:rsid w:val="00210C7D"/>
    <w:rsid w:val="002129AF"/>
    <w:rsid w:val="00214EF3"/>
    <w:rsid w:val="0021523B"/>
    <w:rsid w:val="00220E53"/>
    <w:rsid w:val="00222805"/>
    <w:rsid w:val="002250A5"/>
    <w:rsid w:val="002251FF"/>
    <w:rsid w:val="00230D2F"/>
    <w:rsid w:val="002314C8"/>
    <w:rsid w:val="002323CA"/>
    <w:rsid w:val="002375A3"/>
    <w:rsid w:val="0023775C"/>
    <w:rsid w:val="00240477"/>
    <w:rsid w:val="00241030"/>
    <w:rsid w:val="00252150"/>
    <w:rsid w:val="00253911"/>
    <w:rsid w:val="00254770"/>
    <w:rsid w:val="00255FDA"/>
    <w:rsid w:val="00257E5C"/>
    <w:rsid w:val="00261F80"/>
    <w:rsid w:val="00262FEC"/>
    <w:rsid w:val="00266E71"/>
    <w:rsid w:val="002712A0"/>
    <w:rsid w:val="00272CB6"/>
    <w:rsid w:val="00273276"/>
    <w:rsid w:val="00275A55"/>
    <w:rsid w:val="00277725"/>
    <w:rsid w:val="00277CF0"/>
    <w:rsid w:val="0028077F"/>
    <w:rsid w:val="002809A7"/>
    <w:rsid w:val="00280BB8"/>
    <w:rsid w:val="00280BF3"/>
    <w:rsid w:val="0028399C"/>
    <w:rsid w:val="00285E86"/>
    <w:rsid w:val="00285E8B"/>
    <w:rsid w:val="002878B0"/>
    <w:rsid w:val="0029018B"/>
    <w:rsid w:val="00290358"/>
    <w:rsid w:val="00290806"/>
    <w:rsid w:val="00290942"/>
    <w:rsid w:val="00290B3D"/>
    <w:rsid w:val="00293755"/>
    <w:rsid w:val="00293B5B"/>
    <w:rsid w:val="00296E3B"/>
    <w:rsid w:val="0029709F"/>
    <w:rsid w:val="00297CB1"/>
    <w:rsid w:val="002A402F"/>
    <w:rsid w:val="002A4510"/>
    <w:rsid w:val="002A6EAD"/>
    <w:rsid w:val="002B666E"/>
    <w:rsid w:val="002B6D44"/>
    <w:rsid w:val="002C097F"/>
    <w:rsid w:val="002C5D09"/>
    <w:rsid w:val="002C5EC9"/>
    <w:rsid w:val="002C6506"/>
    <w:rsid w:val="002D3E33"/>
    <w:rsid w:val="002D4F57"/>
    <w:rsid w:val="002D6317"/>
    <w:rsid w:val="002D7813"/>
    <w:rsid w:val="002D7D0C"/>
    <w:rsid w:val="002D7F10"/>
    <w:rsid w:val="002E12B0"/>
    <w:rsid w:val="002E27F1"/>
    <w:rsid w:val="002E281B"/>
    <w:rsid w:val="002E356E"/>
    <w:rsid w:val="002E3BDB"/>
    <w:rsid w:val="002E49F8"/>
    <w:rsid w:val="002E57D1"/>
    <w:rsid w:val="002E7306"/>
    <w:rsid w:val="002F0884"/>
    <w:rsid w:val="002F0A62"/>
    <w:rsid w:val="002F39D7"/>
    <w:rsid w:val="002F405E"/>
    <w:rsid w:val="002F437A"/>
    <w:rsid w:val="002F4A80"/>
    <w:rsid w:val="002F7804"/>
    <w:rsid w:val="002F78B1"/>
    <w:rsid w:val="00300626"/>
    <w:rsid w:val="003006C1"/>
    <w:rsid w:val="003016E4"/>
    <w:rsid w:val="00301C5F"/>
    <w:rsid w:val="00302008"/>
    <w:rsid w:val="003035E6"/>
    <w:rsid w:val="00304052"/>
    <w:rsid w:val="00305650"/>
    <w:rsid w:val="00305983"/>
    <w:rsid w:val="0031017C"/>
    <w:rsid w:val="00311773"/>
    <w:rsid w:val="00312E87"/>
    <w:rsid w:val="003151E0"/>
    <w:rsid w:val="00317040"/>
    <w:rsid w:val="003211A6"/>
    <w:rsid w:val="00323019"/>
    <w:rsid w:val="00323C28"/>
    <w:rsid w:val="00325E11"/>
    <w:rsid w:val="00334A2C"/>
    <w:rsid w:val="00334B73"/>
    <w:rsid w:val="0033716A"/>
    <w:rsid w:val="00337D05"/>
    <w:rsid w:val="0034138F"/>
    <w:rsid w:val="003415CA"/>
    <w:rsid w:val="0034223E"/>
    <w:rsid w:val="003424D1"/>
    <w:rsid w:val="00346367"/>
    <w:rsid w:val="00347B3A"/>
    <w:rsid w:val="0035355A"/>
    <w:rsid w:val="00355133"/>
    <w:rsid w:val="00364C4D"/>
    <w:rsid w:val="0036583E"/>
    <w:rsid w:val="003659F9"/>
    <w:rsid w:val="00371317"/>
    <w:rsid w:val="00371D84"/>
    <w:rsid w:val="00376807"/>
    <w:rsid w:val="003776B3"/>
    <w:rsid w:val="00377F07"/>
    <w:rsid w:val="00380556"/>
    <w:rsid w:val="00380FF8"/>
    <w:rsid w:val="00384D7C"/>
    <w:rsid w:val="00385AC7"/>
    <w:rsid w:val="00385C35"/>
    <w:rsid w:val="00393CBF"/>
    <w:rsid w:val="003958B0"/>
    <w:rsid w:val="003A13A0"/>
    <w:rsid w:val="003A37C0"/>
    <w:rsid w:val="003A3BCF"/>
    <w:rsid w:val="003A4B85"/>
    <w:rsid w:val="003A50B5"/>
    <w:rsid w:val="003A7D39"/>
    <w:rsid w:val="003A7FCD"/>
    <w:rsid w:val="003B2D68"/>
    <w:rsid w:val="003B48C6"/>
    <w:rsid w:val="003B571F"/>
    <w:rsid w:val="003B60E0"/>
    <w:rsid w:val="003B6EFC"/>
    <w:rsid w:val="003B78D5"/>
    <w:rsid w:val="003B7D1B"/>
    <w:rsid w:val="003C04B5"/>
    <w:rsid w:val="003C196E"/>
    <w:rsid w:val="003C1F2F"/>
    <w:rsid w:val="003C23B6"/>
    <w:rsid w:val="003C5670"/>
    <w:rsid w:val="003C6BC3"/>
    <w:rsid w:val="003C6EF7"/>
    <w:rsid w:val="003D4E6A"/>
    <w:rsid w:val="003D5731"/>
    <w:rsid w:val="003D6045"/>
    <w:rsid w:val="003D6734"/>
    <w:rsid w:val="003D677C"/>
    <w:rsid w:val="003E3FE7"/>
    <w:rsid w:val="003E577B"/>
    <w:rsid w:val="003E5B07"/>
    <w:rsid w:val="003E5B32"/>
    <w:rsid w:val="003E5D60"/>
    <w:rsid w:val="003F1A8D"/>
    <w:rsid w:val="003F31CA"/>
    <w:rsid w:val="003F6756"/>
    <w:rsid w:val="003F6847"/>
    <w:rsid w:val="0040099F"/>
    <w:rsid w:val="0040134E"/>
    <w:rsid w:val="00404DB4"/>
    <w:rsid w:val="0040726D"/>
    <w:rsid w:val="004136A4"/>
    <w:rsid w:val="0042261B"/>
    <w:rsid w:val="00423920"/>
    <w:rsid w:val="00424599"/>
    <w:rsid w:val="004253CA"/>
    <w:rsid w:val="00426807"/>
    <w:rsid w:val="004268A2"/>
    <w:rsid w:val="004273A7"/>
    <w:rsid w:val="00430154"/>
    <w:rsid w:val="004348A4"/>
    <w:rsid w:val="00434B65"/>
    <w:rsid w:val="004356D2"/>
    <w:rsid w:val="00440479"/>
    <w:rsid w:val="00440EF9"/>
    <w:rsid w:val="00441E35"/>
    <w:rsid w:val="004422C1"/>
    <w:rsid w:val="0044584B"/>
    <w:rsid w:val="00445D8B"/>
    <w:rsid w:val="00450AE9"/>
    <w:rsid w:val="0045297D"/>
    <w:rsid w:val="00454BC7"/>
    <w:rsid w:val="00455013"/>
    <w:rsid w:val="00455B34"/>
    <w:rsid w:val="004562A9"/>
    <w:rsid w:val="004568F2"/>
    <w:rsid w:val="00456F5C"/>
    <w:rsid w:val="004571A7"/>
    <w:rsid w:val="00460373"/>
    <w:rsid w:val="00460986"/>
    <w:rsid w:val="00460E79"/>
    <w:rsid w:val="00461CA5"/>
    <w:rsid w:val="004679B7"/>
    <w:rsid w:val="00471C79"/>
    <w:rsid w:val="004725C5"/>
    <w:rsid w:val="004757B7"/>
    <w:rsid w:val="004765D6"/>
    <w:rsid w:val="0047701B"/>
    <w:rsid w:val="00477114"/>
    <w:rsid w:val="00477845"/>
    <w:rsid w:val="004865A9"/>
    <w:rsid w:val="004865BB"/>
    <w:rsid w:val="00487BA9"/>
    <w:rsid w:val="004909A8"/>
    <w:rsid w:val="00491C98"/>
    <w:rsid w:val="00493152"/>
    <w:rsid w:val="0049336F"/>
    <w:rsid w:val="004936B3"/>
    <w:rsid w:val="00493D37"/>
    <w:rsid w:val="004955E1"/>
    <w:rsid w:val="004955F5"/>
    <w:rsid w:val="0049581C"/>
    <w:rsid w:val="00496EE6"/>
    <w:rsid w:val="004A04A5"/>
    <w:rsid w:val="004A2CF9"/>
    <w:rsid w:val="004A3708"/>
    <w:rsid w:val="004A4345"/>
    <w:rsid w:val="004A512D"/>
    <w:rsid w:val="004A5C75"/>
    <w:rsid w:val="004A655A"/>
    <w:rsid w:val="004A6C93"/>
    <w:rsid w:val="004A7AB2"/>
    <w:rsid w:val="004A7C0C"/>
    <w:rsid w:val="004B223D"/>
    <w:rsid w:val="004B5975"/>
    <w:rsid w:val="004B760F"/>
    <w:rsid w:val="004B7FE3"/>
    <w:rsid w:val="004C0078"/>
    <w:rsid w:val="004C4B53"/>
    <w:rsid w:val="004C5130"/>
    <w:rsid w:val="004C64E9"/>
    <w:rsid w:val="004C7AD3"/>
    <w:rsid w:val="004C7E39"/>
    <w:rsid w:val="004C7FD8"/>
    <w:rsid w:val="004D003E"/>
    <w:rsid w:val="004D011C"/>
    <w:rsid w:val="004D0221"/>
    <w:rsid w:val="004D39B1"/>
    <w:rsid w:val="004D516F"/>
    <w:rsid w:val="004D7C34"/>
    <w:rsid w:val="004E1748"/>
    <w:rsid w:val="004E210F"/>
    <w:rsid w:val="004E2698"/>
    <w:rsid w:val="004E34AC"/>
    <w:rsid w:val="004E49C3"/>
    <w:rsid w:val="004E6045"/>
    <w:rsid w:val="004F029F"/>
    <w:rsid w:val="004F40FF"/>
    <w:rsid w:val="004F4825"/>
    <w:rsid w:val="004F743B"/>
    <w:rsid w:val="004F7F41"/>
    <w:rsid w:val="00500115"/>
    <w:rsid w:val="0050149A"/>
    <w:rsid w:val="00501FCB"/>
    <w:rsid w:val="005029CE"/>
    <w:rsid w:val="005052F9"/>
    <w:rsid w:val="0051095F"/>
    <w:rsid w:val="00510D3D"/>
    <w:rsid w:val="005148E6"/>
    <w:rsid w:val="00514F65"/>
    <w:rsid w:val="00515D38"/>
    <w:rsid w:val="00521F79"/>
    <w:rsid w:val="00522416"/>
    <w:rsid w:val="00523ABD"/>
    <w:rsid w:val="005243D4"/>
    <w:rsid w:val="005249E4"/>
    <w:rsid w:val="00524CDB"/>
    <w:rsid w:val="005308EE"/>
    <w:rsid w:val="0053117D"/>
    <w:rsid w:val="005313D1"/>
    <w:rsid w:val="00534EF2"/>
    <w:rsid w:val="0053538D"/>
    <w:rsid w:val="005407C6"/>
    <w:rsid w:val="0054087E"/>
    <w:rsid w:val="00540A00"/>
    <w:rsid w:val="005416BF"/>
    <w:rsid w:val="00543A4A"/>
    <w:rsid w:val="00543EBD"/>
    <w:rsid w:val="00544805"/>
    <w:rsid w:val="00545896"/>
    <w:rsid w:val="00545A5A"/>
    <w:rsid w:val="00546E61"/>
    <w:rsid w:val="005508C3"/>
    <w:rsid w:val="00550989"/>
    <w:rsid w:val="00555CE0"/>
    <w:rsid w:val="0055630A"/>
    <w:rsid w:val="0055784F"/>
    <w:rsid w:val="0056043F"/>
    <w:rsid w:val="00560C64"/>
    <w:rsid w:val="00560DA5"/>
    <w:rsid w:val="005632A7"/>
    <w:rsid w:val="00565DE5"/>
    <w:rsid w:val="0057029A"/>
    <w:rsid w:val="00570BA8"/>
    <w:rsid w:val="00571C46"/>
    <w:rsid w:val="0057284D"/>
    <w:rsid w:val="00576BBA"/>
    <w:rsid w:val="0058037D"/>
    <w:rsid w:val="00581666"/>
    <w:rsid w:val="00582370"/>
    <w:rsid w:val="0058300B"/>
    <w:rsid w:val="00585115"/>
    <w:rsid w:val="00587BBD"/>
    <w:rsid w:val="00591560"/>
    <w:rsid w:val="0059280F"/>
    <w:rsid w:val="005936D5"/>
    <w:rsid w:val="005955BF"/>
    <w:rsid w:val="00595C5E"/>
    <w:rsid w:val="00596E28"/>
    <w:rsid w:val="005A0316"/>
    <w:rsid w:val="005A2814"/>
    <w:rsid w:val="005A30D6"/>
    <w:rsid w:val="005A4359"/>
    <w:rsid w:val="005A4B04"/>
    <w:rsid w:val="005A5159"/>
    <w:rsid w:val="005A56DB"/>
    <w:rsid w:val="005A669F"/>
    <w:rsid w:val="005B07E9"/>
    <w:rsid w:val="005B083E"/>
    <w:rsid w:val="005B0AC5"/>
    <w:rsid w:val="005B2025"/>
    <w:rsid w:val="005B262C"/>
    <w:rsid w:val="005B3498"/>
    <w:rsid w:val="005B4871"/>
    <w:rsid w:val="005C0082"/>
    <w:rsid w:val="005C06E0"/>
    <w:rsid w:val="005C1A69"/>
    <w:rsid w:val="005C249F"/>
    <w:rsid w:val="005C56D7"/>
    <w:rsid w:val="005C6404"/>
    <w:rsid w:val="005D03D1"/>
    <w:rsid w:val="005D0C47"/>
    <w:rsid w:val="005D1943"/>
    <w:rsid w:val="005E075E"/>
    <w:rsid w:val="005E105D"/>
    <w:rsid w:val="005E108E"/>
    <w:rsid w:val="005E2D6B"/>
    <w:rsid w:val="005E33A9"/>
    <w:rsid w:val="005E4C8E"/>
    <w:rsid w:val="005F0A09"/>
    <w:rsid w:val="005F413E"/>
    <w:rsid w:val="005F77D3"/>
    <w:rsid w:val="00601681"/>
    <w:rsid w:val="0060250B"/>
    <w:rsid w:val="006042BD"/>
    <w:rsid w:val="00604C23"/>
    <w:rsid w:val="006058A2"/>
    <w:rsid w:val="00606445"/>
    <w:rsid w:val="00606BC4"/>
    <w:rsid w:val="00607EF1"/>
    <w:rsid w:val="006118AE"/>
    <w:rsid w:val="00611CB1"/>
    <w:rsid w:val="00611FBF"/>
    <w:rsid w:val="006121EA"/>
    <w:rsid w:val="00612E49"/>
    <w:rsid w:val="00612EAC"/>
    <w:rsid w:val="00613B6C"/>
    <w:rsid w:val="00614043"/>
    <w:rsid w:val="006162A7"/>
    <w:rsid w:val="006163F6"/>
    <w:rsid w:val="006169CD"/>
    <w:rsid w:val="0061799D"/>
    <w:rsid w:val="00617E69"/>
    <w:rsid w:val="00620B22"/>
    <w:rsid w:val="00624E1E"/>
    <w:rsid w:val="006266F5"/>
    <w:rsid w:val="00627446"/>
    <w:rsid w:val="006312D5"/>
    <w:rsid w:val="00634009"/>
    <w:rsid w:val="00634548"/>
    <w:rsid w:val="006358C5"/>
    <w:rsid w:val="0063613B"/>
    <w:rsid w:val="006423C6"/>
    <w:rsid w:val="00650E4E"/>
    <w:rsid w:val="00657144"/>
    <w:rsid w:val="0066052E"/>
    <w:rsid w:val="00663DDC"/>
    <w:rsid w:val="00666822"/>
    <w:rsid w:val="006673E4"/>
    <w:rsid w:val="00667B3F"/>
    <w:rsid w:val="006733FB"/>
    <w:rsid w:val="0067526C"/>
    <w:rsid w:val="006753C9"/>
    <w:rsid w:val="00676232"/>
    <w:rsid w:val="00680B45"/>
    <w:rsid w:val="006813E5"/>
    <w:rsid w:val="006825BB"/>
    <w:rsid w:val="00682697"/>
    <w:rsid w:val="00682E12"/>
    <w:rsid w:val="00684A2D"/>
    <w:rsid w:val="00685151"/>
    <w:rsid w:val="006903F9"/>
    <w:rsid w:val="00691B33"/>
    <w:rsid w:val="00691DA7"/>
    <w:rsid w:val="00692A8E"/>
    <w:rsid w:val="00696AEE"/>
    <w:rsid w:val="00696C5B"/>
    <w:rsid w:val="006A0979"/>
    <w:rsid w:val="006A09D1"/>
    <w:rsid w:val="006A15F6"/>
    <w:rsid w:val="006B2258"/>
    <w:rsid w:val="006B2421"/>
    <w:rsid w:val="006B2655"/>
    <w:rsid w:val="006B3225"/>
    <w:rsid w:val="006B5820"/>
    <w:rsid w:val="006B589B"/>
    <w:rsid w:val="006B5E0B"/>
    <w:rsid w:val="006B6861"/>
    <w:rsid w:val="006B7776"/>
    <w:rsid w:val="006C05DE"/>
    <w:rsid w:val="006C3B23"/>
    <w:rsid w:val="006C6102"/>
    <w:rsid w:val="006D2A28"/>
    <w:rsid w:val="006D3243"/>
    <w:rsid w:val="006D6600"/>
    <w:rsid w:val="006E2EB6"/>
    <w:rsid w:val="006E3923"/>
    <w:rsid w:val="006E51F8"/>
    <w:rsid w:val="006E620D"/>
    <w:rsid w:val="006E66A0"/>
    <w:rsid w:val="006F02E2"/>
    <w:rsid w:val="006F1805"/>
    <w:rsid w:val="006F4337"/>
    <w:rsid w:val="006F742D"/>
    <w:rsid w:val="00703301"/>
    <w:rsid w:val="0070430F"/>
    <w:rsid w:val="00704633"/>
    <w:rsid w:val="00705CA6"/>
    <w:rsid w:val="00711935"/>
    <w:rsid w:val="00717828"/>
    <w:rsid w:val="00720BA8"/>
    <w:rsid w:val="007216F8"/>
    <w:rsid w:val="007222FF"/>
    <w:rsid w:val="00723DDF"/>
    <w:rsid w:val="0072592F"/>
    <w:rsid w:val="00726F58"/>
    <w:rsid w:val="00730165"/>
    <w:rsid w:val="007302CA"/>
    <w:rsid w:val="00732859"/>
    <w:rsid w:val="0073452B"/>
    <w:rsid w:val="00736DC4"/>
    <w:rsid w:val="00737871"/>
    <w:rsid w:val="00742EA7"/>
    <w:rsid w:val="00743ABF"/>
    <w:rsid w:val="00743B50"/>
    <w:rsid w:val="007471BE"/>
    <w:rsid w:val="00750E42"/>
    <w:rsid w:val="0075220E"/>
    <w:rsid w:val="00753032"/>
    <w:rsid w:val="00753497"/>
    <w:rsid w:val="00755768"/>
    <w:rsid w:val="0075674A"/>
    <w:rsid w:val="00762D2B"/>
    <w:rsid w:val="00765394"/>
    <w:rsid w:val="007704D9"/>
    <w:rsid w:val="00771356"/>
    <w:rsid w:val="00771FE0"/>
    <w:rsid w:val="00772398"/>
    <w:rsid w:val="00773613"/>
    <w:rsid w:val="00775CFB"/>
    <w:rsid w:val="0077602E"/>
    <w:rsid w:val="0077646C"/>
    <w:rsid w:val="00777CA6"/>
    <w:rsid w:val="00781230"/>
    <w:rsid w:val="00781982"/>
    <w:rsid w:val="00782680"/>
    <w:rsid w:val="007842C0"/>
    <w:rsid w:val="0078610F"/>
    <w:rsid w:val="007874DE"/>
    <w:rsid w:val="007909A1"/>
    <w:rsid w:val="00794FD4"/>
    <w:rsid w:val="0079564A"/>
    <w:rsid w:val="00795C0F"/>
    <w:rsid w:val="007A017A"/>
    <w:rsid w:val="007A276B"/>
    <w:rsid w:val="007A4B38"/>
    <w:rsid w:val="007A565E"/>
    <w:rsid w:val="007A7B5F"/>
    <w:rsid w:val="007B34F3"/>
    <w:rsid w:val="007B3F0D"/>
    <w:rsid w:val="007B574E"/>
    <w:rsid w:val="007B5D3D"/>
    <w:rsid w:val="007B745E"/>
    <w:rsid w:val="007C138E"/>
    <w:rsid w:val="007C5C3A"/>
    <w:rsid w:val="007C6B8E"/>
    <w:rsid w:val="007C706A"/>
    <w:rsid w:val="007D573A"/>
    <w:rsid w:val="007D5D92"/>
    <w:rsid w:val="007D78AB"/>
    <w:rsid w:val="007E6F86"/>
    <w:rsid w:val="007E7B7B"/>
    <w:rsid w:val="007F07ED"/>
    <w:rsid w:val="007F0CB7"/>
    <w:rsid w:val="007F5C4D"/>
    <w:rsid w:val="007F7889"/>
    <w:rsid w:val="00800DE4"/>
    <w:rsid w:val="008021AF"/>
    <w:rsid w:val="0080234A"/>
    <w:rsid w:val="00804A53"/>
    <w:rsid w:val="008067ED"/>
    <w:rsid w:val="00807E7A"/>
    <w:rsid w:val="0081126E"/>
    <w:rsid w:val="00811CC3"/>
    <w:rsid w:val="00815B85"/>
    <w:rsid w:val="008241DD"/>
    <w:rsid w:val="00825BF3"/>
    <w:rsid w:val="00826496"/>
    <w:rsid w:val="00831E95"/>
    <w:rsid w:val="00835F6A"/>
    <w:rsid w:val="00836253"/>
    <w:rsid w:val="00837864"/>
    <w:rsid w:val="0084266E"/>
    <w:rsid w:val="008428E8"/>
    <w:rsid w:val="008461F8"/>
    <w:rsid w:val="00846F51"/>
    <w:rsid w:val="00847FD6"/>
    <w:rsid w:val="00851505"/>
    <w:rsid w:val="00851A12"/>
    <w:rsid w:val="00853E4A"/>
    <w:rsid w:val="0085754F"/>
    <w:rsid w:val="00857BFE"/>
    <w:rsid w:val="00857C0C"/>
    <w:rsid w:val="00857F2F"/>
    <w:rsid w:val="008600A2"/>
    <w:rsid w:val="008654AF"/>
    <w:rsid w:val="00867A3F"/>
    <w:rsid w:val="008700E8"/>
    <w:rsid w:val="00870BA3"/>
    <w:rsid w:val="00870EF9"/>
    <w:rsid w:val="00870FD0"/>
    <w:rsid w:val="008716CC"/>
    <w:rsid w:val="00872C04"/>
    <w:rsid w:val="008740BB"/>
    <w:rsid w:val="008741BE"/>
    <w:rsid w:val="0087467D"/>
    <w:rsid w:val="00875251"/>
    <w:rsid w:val="00875588"/>
    <w:rsid w:val="00876555"/>
    <w:rsid w:val="00876E52"/>
    <w:rsid w:val="00877FF0"/>
    <w:rsid w:val="00891ECF"/>
    <w:rsid w:val="00893F3F"/>
    <w:rsid w:val="00895EA4"/>
    <w:rsid w:val="00896E51"/>
    <w:rsid w:val="0089770A"/>
    <w:rsid w:val="008B1164"/>
    <w:rsid w:val="008B22DD"/>
    <w:rsid w:val="008B36C5"/>
    <w:rsid w:val="008B3929"/>
    <w:rsid w:val="008B543B"/>
    <w:rsid w:val="008B6948"/>
    <w:rsid w:val="008C0D47"/>
    <w:rsid w:val="008C1272"/>
    <w:rsid w:val="008C1A0B"/>
    <w:rsid w:val="008C3042"/>
    <w:rsid w:val="008C45D0"/>
    <w:rsid w:val="008C7343"/>
    <w:rsid w:val="008D0071"/>
    <w:rsid w:val="008D0242"/>
    <w:rsid w:val="008D1AD6"/>
    <w:rsid w:val="008D293D"/>
    <w:rsid w:val="008D3A8D"/>
    <w:rsid w:val="008D4729"/>
    <w:rsid w:val="008D52B8"/>
    <w:rsid w:val="008D5BA6"/>
    <w:rsid w:val="008E2C55"/>
    <w:rsid w:val="008E3F25"/>
    <w:rsid w:val="008E4D07"/>
    <w:rsid w:val="008F0A12"/>
    <w:rsid w:val="008F1DDB"/>
    <w:rsid w:val="008F3139"/>
    <w:rsid w:val="008F5339"/>
    <w:rsid w:val="008F735A"/>
    <w:rsid w:val="009028FE"/>
    <w:rsid w:val="009038D4"/>
    <w:rsid w:val="00904137"/>
    <w:rsid w:val="00910DF0"/>
    <w:rsid w:val="00911948"/>
    <w:rsid w:val="00913078"/>
    <w:rsid w:val="00915984"/>
    <w:rsid w:val="00917EB6"/>
    <w:rsid w:val="00921F35"/>
    <w:rsid w:val="00922934"/>
    <w:rsid w:val="00922A2A"/>
    <w:rsid w:val="00932799"/>
    <w:rsid w:val="0093356F"/>
    <w:rsid w:val="00933E14"/>
    <w:rsid w:val="00933E69"/>
    <w:rsid w:val="0094139D"/>
    <w:rsid w:val="0094423A"/>
    <w:rsid w:val="009443B1"/>
    <w:rsid w:val="009445A2"/>
    <w:rsid w:val="009450DF"/>
    <w:rsid w:val="00947D45"/>
    <w:rsid w:val="0095200F"/>
    <w:rsid w:val="0095206D"/>
    <w:rsid w:val="009536BC"/>
    <w:rsid w:val="00953D9C"/>
    <w:rsid w:val="009547D4"/>
    <w:rsid w:val="00957B4A"/>
    <w:rsid w:val="00960D7D"/>
    <w:rsid w:val="00965372"/>
    <w:rsid w:val="00965E25"/>
    <w:rsid w:val="00966449"/>
    <w:rsid w:val="0096644C"/>
    <w:rsid w:val="0096677A"/>
    <w:rsid w:val="00967B4B"/>
    <w:rsid w:val="00967C7E"/>
    <w:rsid w:val="009729BE"/>
    <w:rsid w:val="00973BBA"/>
    <w:rsid w:val="00973D42"/>
    <w:rsid w:val="00976D79"/>
    <w:rsid w:val="00977F62"/>
    <w:rsid w:val="009808AC"/>
    <w:rsid w:val="00981E95"/>
    <w:rsid w:val="009830D5"/>
    <w:rsid w:val="009841DD"/>
    <w:rsid w:val="00986C00"/>
    <w:rsid w:val="0099333A"/>
    <w:rsid w:val="0099363B"/>
    <w:rsid w:val="0099364B"/>
    <w:rsid w:val="00995995"/>
    <w:rsid w:val="00996A28"/>
    <w:rsid w:val="00997A88"/>
    <w:rsid w:val="00997F20"/>
    <w:rsid w:val="009A2C7F"/>
    <w:rsid w:val="009A3587"/>
    <w:rsid w:val="009A4918"/>
    <w:rsid w:val="009A7735"/>
    <w:rsid w:val="009B24E4"/>
    <w:rsid w:val="009B5C76"/>
    <w:rsid w:val="009B5DAB"/>
    <w:rsid w:val="009B6549"/>
    <w:rsid w:val="009C06A6"/>
    <w:rsid w:val="009C1148"/>
    <w:rsid w:val="009C2D9B"/>
    <w:rsid w:val="009C436C"/>
    <w:rsid w:val="009C4F77"/>
    <w:rsid w:val="009C6AA0"/>
    <w:rsid w:val="009D3120"/>
    <w:rsid w:val="009D40F3"/>
    <w:rsid w:val="009D4F13"/>
    <w:rsid w:val="009E0E39"/>
    <w:rsid w:val="009E1788"/>
    <w:rsid w:val="009E3736"/>
    <w:rsid w:val="009E3C0F"/>
    <w:rsid w:val="009E3E10"/>
    <w:rsid w:val="009E3F57"/>
    <w:rsid w:val="009E41A1"/>
    <w:rsid w:val="009E4D28"/>
    <w:rsid w:val="009E558A"/>
    <w:rsid w:val="009E73E1"/>
    <w:rsid w:val="009F1764"/>
    <w:rsid w:val="009F3344"/>
    <w:rsid w:val="009F33CB"/>
    <w:rsid w:val="009F5723"/>
    <w:rsid w:val="009F6DFD"/>
    <w:rsid w:val="009F6E9E"/>
    <w:rsid w:val="009F7E66"/>
    <w:rsid w:val="00A02BFD"/>
    <w:rsid w:val="00A05200"/>
    <w:rsid w:val="00A05E5D"/>
    <w:rsid w:val="00A07FEA"/>
    <w:rsid w:val="00A10C2A"/>
    <w:rsid w:val="00A12577"/>
    <w:rsid w:val="00A12D8D"/>
    <w:rsid w:val="00A13B0A"/>
    <w:rsid w:val="00A14126"/>
    <w:rsid w:val="00A21408"/>
    <w:rsid w:val="00A218E9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B67"/>
    <w:rsid w:val="00A42608"/>
    <w:rsid w:val="00A43A5D"/>
    <w:rsid w:val="00A45443"/>
    <w:rsid w:val="00A45944"/>
    <w:rsid w:val="00A466CF"/>
    <w:rsid w:val="00A47CEA"/>
    <w:rsid w:val="00A5280F"/>
    <w:rsid w:val="00A52CAB"/>
    <w:rsid w:val="00A53E50"/>
    <w:rsid w:val="00A55D3F"/>
    <w:rsid w:val="00A56BB7"/>
    <w:rsid w:val="00A60218"/>
    <w:rsid w:val="00A64840"/>
    <w:rsid w:val="00A648FF"/>
    <w:rsid w:val="00A65732"/>
    <w:rsid w:val="00A739F6"/>
    <w:rsid w:val="00A74972"/>
    <w:rsid w:val="00A77187"/>
    <w:rsid w:val="00A77883"/>
    <w:rsid w:val="00A80B94"/>
    <w:rsid w:val="00A83856"/>
    <w:rsid w:val="00A8437D"/>
    <w:rsid w:val="00A84B9C"/>
    <w:rsid w:val="00A854CA"/>
    <w:rsid w:val="00A90B4E"/>
    <w:rsid w:val="00A914A2"/>
    <w:rsid w:val="00A9292D"/>
    <w:rsid w:val="00A946B9"/>
    <w:rsid w:val="00AA09B5"/>
    <w:rsid w:val="00AA1106"/>
    <w:rsid w:val="00AA1B20"/>
    <w:rsid w:val="00AA5D3F"/>
    <w:rsid w:val="00AA636B"/>
    <w:rsid w:val="00AA6548"/>
    <w:rsid w:val="00AA65DA"/>
    <w:rsid w:val="00AB025F"/>
    <w:rsid w:val="00AB0B91"/>
    <w:rsid w:val="00AB34E7"/>
    <w:rsid w:val="00AB5F19"/>
    <w:rsid w:val="00AC0770"/>
    <w:rsid w:val="00AC148F"/>
    <w:rsid w:val="00AC316D"/>
    <w:rsid w:val="00AC3318"/>
    <w:rsid w:val="00AC454B"/>
    <w:rsid w:val="00AC5BF9"/>
    <w:rsid w:val="00AC7E47"/>
    <w:rsid w:val="00AC7FA0"/>
    <w:rsid w:val="00AD09BC"/>
    <w:rsid w:val="00AD33CA"/>
    <w:rsid w:val="00AD490D"/>
    <w:rsid w:val="00AD56D0"/>
    <w:rsid w:val="00AD5D3F"/>
    <w:rsid w:val="00AE3E48"/>
    <w:rsid w:val="00AE5B53"/>
    <w:rsid w:val="00AF0BEA"/>
    <w:rsid w:val="00AF23A9"/>
    <w:rsid w:val="00AF5072"/>
    <w:rsid w:val="00AF6590"/>
    <w:rsid w:val="00AF7AAB"/>
    <w:rsid w:val="00B0096F"/>
    <w:rsid w:val="00B01F8C"/>
    <w:rsid w:val="00B02ABD"/>
    <w:rsid w:val="00B02F70"/>
    <w:rsid w:val="00B054A7"/>
    <w:rsid w:val="00B07473"/>
    <w:rsid w:val="00B10954"/>
    <w:rsid w:val="00B11203"/>
    <w:rsid w:val="00B11E6A"/>
    <w:rsid w:val="00B12088"/>
    <w:rsid w:val="00B131BE"/>
    <w:rsid w:val="00B139BC"/>
    <w:rsid w:val="00B13F87"/>
    <w:rsid w:val="00B15978"/>
    <w:rsid w:val="00B22B8D"/>
    <w:rsid w:val="00B23FD6"/>
    <w:rsid w:val="00B277F2"/>
    <w:rsid w:val="00B27C51"/>
    <w:rsid w:val="00B31406"/>
    <w:rsid w:val="00B32D1F"/>
    <w:rsid w:val="00B33507"/>
    <w:rsid w:val="00B3483A"/>
    <w:rsid w:val="00B37313"/>
    <w:rsid w:val="00B40A97"/>
    <w:rsid w:val="00B43E55"/>
    <w:rsid w:val="00B45306"/>
    <w:rsid w:val="00B478F5"/>
    <w:rsid w:val="00B511B1"/>
    <w:rsid w:val="00B547DB"/>
    <w:rsid w:val="00B556D8"/>
    <w:rsid w:val="00B5750A"/>
    <w:rsid w:val="00B60837"/>
    <w:rsid w:val="00B60FEF"/>
    <w:rsid w:val="00B643BC"/>
    <w:rsid w:val="00B64EEA"/>
    <w:rsid w:val="00B673B6"/>
    <w:rsid w:val="00B67595"/>
    <w:rsid w:val="00B70279"/>
    <w:rsid w:val="00B725B0"/>
    <w:rsid w:val="00B73DDE"/>
    <w:rsid w:val="00B761AE"/>
    <w:rsid w:val="00B76659"/>
    <w:rsid w:val="00B77914"/>
    <w:rsid w:val="00B80BD4"/>
    <w:rsid w:val="00B81DE0"/>
    <w:rsid w:val="00B834A9"/>
    <w:rsid w:val="00B847CF"/>
    <w:rsid w:val="00B857B3"/>
    <w:rsid w:val="00B8602B"/>
    <w:rsid w:val="00B86993"/>
    <w:rsid w:val="00B87F82"/>
    <w:rsid w:val="00B905D1"/>
    <w:rsid w:val="00B92FC4"/>
    <w:rsid w:val="00B95BA9"/>
    <w:rsid w:val="00B9673F"/>
    <w:rsid w:val="00B96F47"/>
    <w:rsid w:val="00B97539"/>
    <w:rsid w:val="00BA0756"/>
    <w:rsid w:val="00BA168A"/>
    <w:rsid w:val="00BA3331"/>
    <w:rsid w:val="00BA4D8C"/>
    <w:rsid w:val="00BA5F0E"/>
    <w:rsid w:val="00BA6EAB"/>
    <w:rsid w:val="00BA72A7"/>
    <w:rsid w:val="00BB502A"/>
    <w:rsid w:val="00BB6AE9"/>
    <w:rsid w:val="00BC2614"/>
    <w:rsid w:val="00BC26D7"/>
    <w:rsid w:val="00BC2BE7"/>
    <w:rsid w:val="00BC31EB"/>
    <w:rsid w:val="00BC3985"/>
    <w:rsid w:val="00BC59EF"/>
    <w:rsid w:val="00BD1288"/>
    <w:rsid w:val="00BD15EF"/>
    <w:rsid w:val="00BD2415"/>
    <w:rsid w:val="00BD2E71"/>
    <w:rsid w:val="00BD36FD"/>
    <w:rsid w:val="00BD3E99"/>
    <w:rsid w:val="00BD5645"/>
    <w:rsid w:val="00BD59A6"/>
    <w:rsid w:val="00BD6467"/>
    <w:rsid w:val="00BE0A8B"/>
    <w:rsid w:val="00BE0F85"/>
    <w:rsid w:val="00BE1DC2"/>
    <w:rsid w:val="00BE2A22"/>
    <w:rsid w:val="00BE4823"/>
    <w:rsid w:val="00BE674D"/>
    <w:rsid w:val="00BF12DD"/>
    <w:rsid w:val="00BF2C72"/>
    <w:rsid w:val="00BF7B06"/>
    <w:rsid w:val="00C0155E"/>
    <w:rsid w:val="00C03691"/>
    <w:rsid w:val="00C0452B"/>
    <w:rsid w:val="00C04AC1"/>
    <w:rsid w:val="00C04BD9"/>
    <w:rsid w:val="00C1032E"/>
    <w:rsid w:val="00C1063D"/>
    <w:rsid w:val="00C10BF6"/>
    <w:rsid w:val="00C10D7C"/>
    <w:rsid w:val="00C11662"/>
    <w:rsid w:val="00C1197E"/>
    <w:rsid w:val="00C1234E"/>
    <w:rsid w:val="00C1324D"/>
    <w:rsid w:val="00C1340D"/>
    <w:rsid w:val="00C1671F"/>
    <w:rsid w:val="00C1695B"/>
    <w:rsid w:val="00C20CF4"/>
    <w:rsid w:val="00C21A98"/>
    <w:rsid w:val="00C25A70"/>
    <w:rsid w:val="00C3112C"/>
    <w:rsid w:val="00C3517E"/>
    <w:rsid w:val="00C36F6C"/>
    <w:rsid w:val="00C40297"/>
    <w:rsid w:val="00C4466B"/>
    <w:rsid w:val="00C50457"/>
    <w:rsid w:val="00C512D7"/>
    <w:rsid w:val="00C527FA"/>
    <w:rsid w:val="00C53A6D"/>
    <w:rsid w:val="00C53ACE"/>
    <w:rsid w:val="00C53C27"/>
    <w:rsid w:val="00C54125"/>
    <w:rsid w:val="00C5437D"/>
    <w:rsid w:val="00C57535"/>
    <w:rsid w:val="00C57563"/>
    <w:rsid w:val="00C57B54"/>
    <w:rsid w:val="00C62474"/>
    <w:rsid w:val="00C62DD2"/>
    <w:rsid w:val="00C64996"/>
    <w:rsid w:val="00C65395"/>
    <w:rsid w:val="00C65891"/>
    <w:rsid w:val="00C7096D"/>
    <w:rsid w:val="00C7259C"/>
    <w:rsid w:val="00C726EA"/>
    <w:rsid w:val="00C73250"/>
    <w:rsid w:val="00C7496A"/>
    <w:rsid w:val="00C74D21"/>
    <w:rsid w:val="00C80430"/>
    <w:rsid w:val="00C80F2B"/>
    <w:rsid w:val="00C834C5"/>
    <w:rsid w:val="00C85A1A"/>
    <w:rsid w:val="00C87D65"/>
    <w:rsid w:val="00C904CA"/>
    <w:rsid w:val="00C92894"/>
    <w:rsid w:val="00C94161"/>
    <w:rsid w:val="00C95C68"/>
    <w:rsid w:val="00C9696B"/>
    <w:rsid w:val="00CA0A2C"/>
    <w:rsid w:val="00CA16C8"/>
    <w:rsid w:val="00CA2DF4"/>
    <w:rsid w:val="00CA4325"/>
    <w:rsid w:val="00CA4364"/>
    <w:rsid w:val="00CB0A0B"/>
    <w:rsid w:val="00CB1024"/>
    <w:rsid w:val="00CB1D13"/>
    <w:rsid w:val="00CB24EB"/>
    <w:rsid w:val="00CB3B7A"/>
    <w:rsid w:val="00CB7699"/>
    <w:rsid w:val="00CC26B0"/>
    <w:rsid w:val="00CC7FC9"/>
    <w:rsid w:val="00CD11D5"/>
    <w:rsid w:val="00CD2ECD"/>
    <w:rsid w:val="00CD32C8"/>
    <w:rsid w:val="00CD37ED"/>
    <w:rsid w:val="00CD4898"/>
    <w:rsid w:val="00CD609E"/>
    <w:rsid w:val="00CE1E9B"/>
    <w:rsid w:val="00CE249F"/>
    <w:rsid w:val="00CE2A9C"/>
    <w:rsid w:val="00CE2BCE"/>
    <w:rsid w:val="00CE630A"/>
    <w:rsid w:val="00CE651E"/>
    <w:rsid w:val="00CE6EE2"/>
    <w:rsid w:val="00CF058D"/>
    <w:rsid w:val="00CF28A4"/>
    <w:rsid w:val="00CF74A1"/>
    <w:rsid w:val="00D02C21"/>
    <w:rsid w:val="00D03A2B"/>
    <w:rsid w:val="00D0499F"/>
    <w:rsid w:val="00D0565C"/>
    <w:rsid w:val="00D10ADA"/>
    <w:rsid w:val="00D116FF"/>
    <w:rsid w:val="00D125C7"/>
    <w:rsid w:val="00D12FBD"/>
    <w:rsid w:val="00D14F8A"/>
    <w:rsid w:val="00D15DA5"/>
    <w:rsid w:val="00D2155A"/>
    <w:rsid w:val="00D237D5"/>
    <w:rsid w:val="00D24406"/>
    <w:rsid w:val="00D251C8"/>
    <w:rsid w:val="00D25399"/>
    <w:rsid w:val="00D2591D"/>
    <w:rsid w:val="00D26DD7"/>
    <w:rsid w:val="00D30C37"/>
    <w:rsid w:val="00D30EF8"/>
    <w:rsid w:val="00D30F00"/>
    <w:rsid w:val="00D31859"/>
    <w:rsid w:val="00D3369B"/>
    <w:rsid w:val="00D35734"/>
    <w:rsid w:val="00D363B2"/>
    <w:rsid w:val="00D37A84"/>
    <w:rsid w:val="00D44013"/>
    <w:rsid w:val="00D44338"/>
    <w:rsid w:val="00D44C0B"/>
    <w:rsid w:val="00D479A4"/>
    <w:rsid w:val="00D47F6C"/>
    <w:rsid w:val="00D503FD"/>
    <w:rsid w:val="00D50F79"/>
    <w:rsid w:val="00D513D8"/>
    <w:rsid w:val="00D5184C"/>
    <w:rsid w:val="00D53894"/>
    <w:rsid w:val="00D54445"/>
    <w:rsid w:val="00D57290"/>
    <w:rsid w:val="00D573F2"/>
    <w:rsid w:val="00D57C7E"/>
    <w:rsid w:val="00D60079"/>
    <w:rsid w:val="00D601E3"/>
    <w:rsid w:val="00D60CB4"/>
    <w:rsid w:val="00D63557"/>
    <w:rsid w:val="00D63CF6"/>
    <w:rsid w:val="00D65857"/>
    <w:rsid w:val="00D661E7"/>
    <w:rsid w:val="00D67E4E"/>
    <w:rsid w:val="00D67FBC"/>
    <w:rsid w:val="00D70083"/>
    <w:rsid w:val="00D75891"/>
    <w:rsid w:val="00D822C2"/>
    <w:rsid w:val="00D8719E"/>
    <w:rsid w:val="00D8786F"/>
    <w:rsid w:val="00D91157"/>
    <w:rsid w:val="00D912FB"/>
    <w:rsid w:val="00D96591"/>
    <w:rsid w:val="00D96C69"/>
    <w:rsid w:val="00D97321"/>
    <w:rsid w:val="00DA0CDF"/>
    <w:rsid w:val="00DA2894"/>
    <w:rsid w:val="00DA3A14"/>
    <w:rsid w:val="00DA4911"/>
    <w:rsid w:val="00DA5561"/>
    <w:rsid w:val="00DA57ED"/>
    <w:rsid w:val="00DA58A4"/>
    <w:rsid w:val="00DA60D4"/>
    <w:rsid w:val="00DA7926"/>
    <w:rsid w:val="00DB41E8"/>
    <w:rsid w:val="00DB4754"/>
    <w:rsid w:val="00DB64D0"/>
    <w:rsid w:val="00DC1F3C"/>
    <w:rsid w:val="00DC1F61"/>
    <w:rsid w:val="00DC1FA7"/>
    <w:rsid w:val="00DC28AD"/>
    <w:rsid w:val="00DC33BF"/>
    <w:rsid w:val="00DC3FC6"/>
    <w:rsid w:val="00DC5C06"/>
    <w:rsid w:val="00DC5C4D"/>
    <w:rsid w:val="00DD0E3D"/>
    <w:rsid w:val="00DD1AE4"/>
    <w:rsid w:val="00DD7F35"/>
    <w:rsid w:val="00DE0540"/>
    <w:rsid w:val="00DE1107"/>
    <w:rsid w:val="00DE462B"/>
    <w:rsid w:val="00DE6316"/>
    <w:rsid w:val="00DF04B6"/>
    <w:rsid w:val="00DF177E"/>
    <w:rsid w:val="00DF240C"/>
    <w:rsid w:val="00DF4F46"/>
    <w:rsid w:val="00DF5FB9"/>
    <w:rsid w:val="00DF76CD"/>
    <w:rsid w:val="00E0049B"/>
    <w:rsid w:val="00E05587"/>
    <w:rsid w:val="00E0609B"/>
    <w:rsid w:val="00E06397"/>
    <w:rsid w:val="00E103FE"/>
    <w:rsid w:val="00E122C3"/>
    <w:rsid w:val="00E14D55"/>
    <w:rsid w:val="00E16510"/>
    <w:rsid w:val="00E17DCA"/>
    <w:rsid w:val="00E20DF2"/>
    <w:rsid w:val="00E22365"/>
    <w:rsid w:val="00E23B23"/>
    <w:rsid w:val="00E23F21"/>
    <w:rsid w:val="00E24D5F"/>
    <w:rsid w:val="00E27589"/>
    <w:rsid w:val="00E30C34"/>
    <w:rsid w:val="00E35E32"/>
    <w:rsid w:val="00E36BA2"/>
    <w:rsid w:val="00E370C2"/>
    <w:rsid w:val="00E379EF"/>
    <w:rsid w:val="00E37F1B"/>
    <w:rsid w:val="00E408E6"/>
    <w:rsid w:val="00E40ADD"/>
    <w:rsid w:val="00E40AEC"/>
    <w:rsid w:val="00E42D42"/>
    <w:rsid w:val="00E42E33"/>
    <w:rsid w:val="00E45A88"/>
    <w:rsid w:val="00E46636"/>
    <w:rsid w:val="00E50F0D"/>
    <w:rsid w:val="00E6258F"/>
    <w:rsid w:val="00E643AB"/>
    <w:rsid w:val="00E64B55"/>
    <w:rsid w:val="00E64B77"/>
    <w:rsid w:val="00E65BDC"/>
    <w:rsid w:val="00E717EF"/>
    <w:rsid w:val="00E71F11"/>
    <w:rsid w:val="00E721A1"/>
    <w:rsid w:val="00E74471"/>
    <w:rsid w:val="00E76459"/>
    <w:rsid w:val="00E7655F"/>
    <w:rsid w:val="00E776D6"/>
    <w:rsid w:val="00E779BE"/>
    <w:rsid w:val="00E84C9C"/>
    <w:rsid w:val="00E85714"/>
    <w:rsid w:val="00E86FED"/>
    <w:rsid w:val="00E906A4"/>
    <w:rsid w:val="00E90CB2"/>
    <w:rsid w:val="00E92369"/>
    <w:rsid w:val="00E9443C"/>
    <w:rsid w:val="00E962F4"/>
    <w:rsid w:val="00E96BDB"/>
    <w:rsid w:val="00E97727"/>
    <w:rsid w:val="00EA0A38"/>
    <w:rsid w:val="00EA2435"/>
    <w:rsid w:val="00EA3F00"/>
    <w:rsid w:val="00EA4E04"/>
    <w:rsid w:val="00EA4FF7"/>
    <w:rsid w:val="00EA6619"/>
    <w:rsid w:val="00EB07C6"/>
    <w:rsid w:val="00EB3A5B"/>
    <w:rsid w:val="00EB65AE"/>
    <w:rsid w:val="00EC1533"/>
    <w:rsid w:val="00EC1A26"/>
    <w:rsid w:val="00EC4F30"/>
    <w:rsid w:val="00EC68BD"/>
    <w:rsid w:val="00ED008A"/>
    <w:rsid w:val="00ED08FF"/>
    <w:rsid w:val="00ED0AB7"/>
    <w:rsid w:val="00ED331B"/>
    <w:rsid w:val="00ED3629"/>
    <w:rsid w:val="00ED46A9"/>
    <w:rsid w:val="00ED498E"/>
    <w:rsid w:val="00ED5DA1"/>
    <w:rsid w:val="00EE0111"/>
    <w:rsid w:val="00EE33C3"/>
    <w:rsid w:val="00EE412E"/>
    <w:rsid w:val="00EE4771"/>
    <w:rsid w:val="00EE65A3"/>
    <w:rsid w:val="00EE758D"/>
    <w:rsid w:val="00EE7B00"/>
    <w:rsid w:val="00EF071F"/>
    <w:rsid w:val="00EF2754"/>
    <w:rsid w:val="00EF3507"/>
    <w:rsid w:val="00EF5443"/>
    <w:rsid w:val="00EF6D6D"/>
    <w:rsid w:val="00EF7BB1"/>
    <w:rsid w:val="00F023F9"/>
    <w:rsid w:val="00F02BCF"/>
    <w:rsid w:val="00F02CD8"/>
    <w:rsid w:val="00F0739F"/>
    <w:rsid w:val="00F078C0"/>
    <w:rsid w:val="00F079EE"/>
    <w:rsid w:val="00F079F3"/>
    <w:rsid w:val="00F101A0"/>
    <w:rsid w:val="00F1147D"/>
    <w:rsid w:val="00F12E62"/>
    <w:rsid w:val="00F17309"/>
    <w:rsid w:val="00F20CBC"/>
    <w:rsid w:val="00F21486"/>
    <w:rsid w:val="00F219B3"/>
    <w:rsid w:val="00F2522A"/>
    <w:rsid w:val="00F25ACD"/>
    <w:rsid w:val="00F27D8B"/>
    <w:rsid w:val="00F30B54"/>
    <w:rsid w:val="00F30BA4"/>
    <w:rsid w:val="00F30C04"/>
    <w:rsid w:val="00F3377E"/>
    <w:rsid w:val="00F342D1"/>
    <w:rsid w:val="00F34CD7"/>
    <w:rsid w:val="00F3505B"/>
    <w:rsid w:val="00F4170D"/>
    <w:rsid w:val="00F47071"/>
    <w:rsid w:val="00F5226B"/>
    <w:rsid w:val="00F53D16"/>
    <w:rsid w:val="00F55E36"/>
    <w:rsid w:val="00F64016"/>
    <w:rsid w:val="00F6516B"/>
    <w:rsid w:val="00F67E26"/>
    <w:rsid w:val="00F70E72"/>
    <w:rsid w:val="00F70FF6"/>
    <w:rsid w:val="00F7586C"/>
    <w:rsid w:val="00F763DD"/>
    <w:rsid w:val="00F767BD"/>
    <w:rsid w:val="00F76C78"/>
    <w:rsid w:val="00F8022F"/>
    <w:rsid w:val="00F81327"/>
    <w:rsid w:val="00F83F0A"/>
    <w:rsid w:val="00F8498A"/>
    <w:rsid w:val="00F906A6"/>
    <w:rsid w:val="00F909E5"/>
    <w:rsid w:val="00F91339"/>
    <w:rsid w:val="00F91A2F"/>
    <w:rsid w:val="00F91B1F"/>
    <w:rsid w:val="00F9236F"/>
    <w:rsid w:val="00F94308"/>
    <w:rsid w:val="00F94D08"/>
    <w:rsid w:val="00F958FA"/>
    <w:rsid w:val="00F95DAD"/>
    <w:rsid w:val="00F96EA7"/>
    <w:rsid w:val="00FA0F8A"/>
    <w:rsid w:val="00FA19B8"/>
    <w:rsid w:val="00FA1B99"/>
    <w:rsid w:val="00FA1E9F"/>
    <w:rsid w:val="00FA349E"/>
    <w:rsid w:val="00FA34F2"/>
    <w:rsid w:val="00FA4179"/>
    <w:rsid w:val="00FA4B4B"/>
    <w:rsid w:val="00FA5E88"/>
    <w:rsid w:val="00FA77CA"/>
    <w:rsid w:val="00FA7BE2"/>
    <w:rsid w:val="00FB04A2"/>
    <w:rsid w:val="00FB0A40"/>
    <w:rsid w:val="00FB0AD3"/>
    <w:rsid w:val="00FB6120"/>
    <w:rsid w:val="00FC26B7"/>
    <w:rsid w:val="00FC3475"/>
    <w:rsid w:val="00FC612A"/>
    <w:rsid w:val="00FC6474"/>
    <w:rsid w:val="00FC69B1"/>
    <w:rsid w:val="00FE1219"/>
    <w:rsid w:val="00FE302C"/>
    <w:rsid w:val="00FE4D36"/>
    <w:rsid w:val="00FF0970"/>
    <w:rsid w:val="00FF1B2E"/>
    <w:rsid w:val="00FF5659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54ED44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E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85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character" w:styleId="Hyperlink">
    <w:name w:val="Hyperlink"/>
    <w:basedOn w:val="DefaultParagraphFont"/>
    <w:uiPriority w:val="99"/>
    <w:semiHidden/>
    <w:unhideWhenUsed/>
    <w:rsid w:val="00B478F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478F5"/>
    <w:rPr>
      <w:b/>
      <w:bCs/>
    </w:rPr>
  </w:style>
  <w:style w:type="character" w:styleId="Emphasis">
    <w:name w:val="Emphasis"/>
    <w:basedOn w:val="DefaultParagraphFont"/>
    <w:uiPriority w:val="20"/>
    <w:qFormat/>
    <w:rsid w:val="00F079F3"/>
    <w:rPr>
      <w:i/>
      <w:iCs/>
    </w:rPr>
  </w:style>
  <w:style w:type="character" w:customStyle="1" w:styleId="c-detailpagetitle">
    <w:name w:val="c-detailpage__title"/>
    <w:basedOn w:val="DefaultParagraphFont"/>
    <w:rsid w:val="003A7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5DA0E-13FF-4358-9A48-227BFFAD2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548</Words>
  <Characters>3124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https:/mul.ysu.am/tasks/249885/oneclick?token=f18136ec434af279cc98dd22698381ba</cp:keywords>
  <dc:description/>
  <cp:lastModifiedBy>Alla Makaryan</cp:lastModifiedBy>
  <cp:revision>17</cp:revision>
  <cp:lastPrinted>2023-12-15T06:43:00Z</cp:lastPrinted>
  <dcterms:created xsi:type="dcterms:W3CDTF">2025-02-26T09:40:00Z</dcterms:created>
  <dcterms:modified xsi:type="dcterms:W3CDTF">2025-02-27T07:00:00Z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9b6445ca2b2307f3971a903117158afb552ddbcce9577cdeef8b3b69756b07bd</vt:lpwstr>
  </property>
</Properties>
</file>