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Սրտանոթային բուժօգնության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Սրտանոթային բուժօգնության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Սրտանոթային բուժօգնության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Սրտանոթային բուժօգնության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Դեղածածկ ստենտ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Էլեկտրովիրաբուժական էլեկտրոդ 3M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Անգիո-Կիտ մանիֆոլդ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 ասպիրացիոն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Ոռոգվող, 4 մալուխով, աբլացիոն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Աբլացիոն կաթետրի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Միջամտական Աբլացիոն քառաբևեռ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ինտրադյուսեր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Աբլացիոն կառավարվող ինտրադյուսեր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Պերիկարդիալ պունկցիայի հավաքացու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Միախոռոչ, rate-adaptive սրտի ռիթմը վարող սարք հավաքացու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ռիթմը վարող երկխոռոչանի սարքի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Հավաքացու Իմպլանտացվող միախորոչանի կարդիովերտեր-դեֆիբրիլյատոր իր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ռեսինխրոնիզացիոն թերապիայի (CRT) համարնախատեսված հավաքացու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Անգեոգրաֆիկ զոնդավորման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Y ադապտոր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Գայդինգ կատետեր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Մոնիտորինգ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Միախորոճ ժամանակավոր կարդիոստիմուլյատոր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տոնոմետրի մանժետներ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ԵԲԳԿ-ԷԱՃԱՊՁԲ-25/26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Դեղածածկ ստենտ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Էլեկտրովիրաբուժական էլեկտրոդ 3M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Անգիո-Կիտ մանիֆոլդ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 ասպիրացիոն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Ոռոգվող, 4 մալուխով, աբլացիոն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Աբլացիոն կաթետրի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Միջամտական Աբլացիոն քառաբևեռ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ինտրադյուսեր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Աբլացիոն կառավարվող ինտրադյուսեր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Պերիկարդիալ պունկցիայի հավաքացու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Միախոռոչ, rate-adaptive սրտի ռիթմը վարող սարք հավաքացու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ռիթմը վարող երկխոռոչանի սարքի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Հավաքացու Իմպլանտացվող միախորոչանի կարդիովերտեր-դեֆիբրիլյատոր իր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ռեսինխրոնիզացիոն թերապիայի (CRT) համարնախատեսված հավաքացու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Անգեոգրաֆիկ զոնդավորման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Y ադապտոր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Գայդինգ կատետեր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Մոնիտորինգ 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կորոնար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Միախորոճ ժամանակավոր կարդիոստիմուլյատոր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Մոնիտորի տոնոմետրի մանժետներ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