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բժշկական պարագաների և նյութերի ձեռքբերում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բժշկական պարագաների և նյութերի ձեռքբերում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բժշկական պարագաների և նյութերի ձեռքբերում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բժշկական պարագաների և նյութերի ձեռքբերում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մեծ 3մx20սմ,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Չափսերը  3մх12սմ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Չափսերը՝ 1մ/ 28-2գ/մ 5 մետրանոց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չափսը՝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ոչ պակաս քան 50գր: Պահպանման պայմանների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75-90 սմ Ասեղի տեսակը` 1/2: Ասեղի տեսակը` ծակող, 30մմ- 35մմ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75-90 սմ Ասեղի տեսակը` 1/2: Ասեղի տեսակը` կտրող, 25մմ- 30մմ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ծակող, 22մմ- 27մմ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կտրող,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կտրող,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75-90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75-90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 Թելի երկարություն` 75-90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պոլիգլակտին: Թելի հաստությունը` 2: Թելի երկարություն ոչ պակաս քան` 90սմ: Ասեղի տեսակը` 1/2: Ասեղի տեսակը` ծակող: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պոլիգլակտին:Թելի հաստությունը` 1: Թելի երկարություն ոչ պակաս քան`  90սմ: Ասեղի տեսակը` 1/2: Ասեղի տեսակը` ծակող: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90 սմ: Ասեղի տեսակը 1/2: Ասեղի տեսակը` ծակող: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0: Թելի երկարություն ոչ պակաս քան` 90 սմ: Ասեղի տեսակը`  1/2: Ասեղի տեսակը` կտրող: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20մմ,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կտրող, 20մմ- 30մմ,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90 սմ: Ասեղի տեսակը` 1/2:Ասեղի տեսակը` կտրող,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երկարություն`75- 90 սմ: Ասեղի տեսակը` 1/2:Ասեղի տեսակը` ծակող, 22մմ- 27մմ,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 75-90 սմ: Ասեղի տեսակը` 1/2:Ասեղի տեսակը` կտրող, 26մմ,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40մմ-45մմ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կտրող,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3/0: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3/0, չներծծվող: Թելի երկարություն` 75 -90սմ: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2/0, չներծծվող: Թելի երկարություն` 75 -90սմ: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խողովակ նախատեսված վիրահատությունների համար, մեկ անգամյա օգտագործման` արտածծման վերահսկման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երակային արյունահոսությունը կանգնեցնող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-20,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-22,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23,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24, յուրաքանչյուրը առանձին ստերիլ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