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ՏԿԵՆ-ԷԱՃԾՁԲ-25/29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Համաժամանակյա թարգմանության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Բաբախանյան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karenbabakhanyan975@gmail.com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ՏԿԵՆ-ԷԱՃԾՁԲ-25/29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Համաժամանակյա թարգմանության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Համաժամանակյա թարգմանության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ՏԿԵՆ-ԷԱՃԾՁԲ-25/29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karenbabakhanyan975@gmail.com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Համաժամանակյա թարգմանության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4.5265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2025.03.11.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ՏԿԵՆ-ԷԱՃԾՁԲ-25/29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ՏԿԵՆ-ԷԱՃԾՁԲ-25/29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«ՏԿԵՆ-ԷԱՃԾՁԲ-25/29»*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«ՏԿԵՆ-ԷԱՃԾՁԲ-25/29»*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Թարգմանություն՝ հայերենից անգլերեն, անգլերենից հայերեն
Թարգմանություն՝ ռուսերենից հայերեն, հայերենից ռուսերեն։ Տևողությունը՝ 25 ժամ։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  2025թ․-ի դեկտեմբերի 30-ը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