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ԷԱՃԱՊՁԲ-ՓԾ/2025/Լ-44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պարագաների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010596373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ԷԱՃԱՊՁԲ-ՓԾ/2025/Լ-44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պարագաների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պարագաների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ԷԱՃԱՊՁԲ-ՓԾ/2025/Լ-44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պարագաների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ԷԱՃԱՊՁԲ-ՓԾ/2025/Լ-44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ԷԱՃԱՊՁԲ-ՓԾ/2025/Լ-44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ԷԱՃԱՊՁԲ-ՓԾ/2025/Լ-44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ԷԱՃԱՊՁԲ-ՓԾ/2025/Լ-44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ԷԱՃԱՊՁԲ-ՓԾ/2025/Լ-44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ԷԱՃԱՊՁԲ-ՓԾ/2025/Լ-44»*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ԷԱՃԱՊՁԲ-ՓԾ/2025/Լ-44»*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Հավելված/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Հավելված/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Հավելված/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80 օրվա ընթացքում՝ 157 հատ, 170 օրվա ընթացքում 135 հատ, 260 օրվա ընթացքում 158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80 օրվա ընթացքում՝ 157 հատ, 170 օրվա ընթացքում 135 հատ, 260 օրվա ընթացքում 158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80 օրվա ընթացքում՝ 630 հատ, 170 օրվա ընթացքում 540 հատ, 260 օրվա ընթացքում 630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