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պահարան՝ օդատար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Վերամբարձ 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Սփին քոաթեր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փորագրիչ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տակ դրվող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սեղանի երես-Breadboard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Լազերի հզորության/էներգիայի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Միկրոմետրական գծային անցումային հարթակներ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հարթակներ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դիոդի ղեկավարման/սնուցման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Ֆայբերի հավասարեցման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Պինդմարմնային լազեր և ղեկավարման/սնուցման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Փորձարարական համակարգի մեխանիկական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և ադապտերներ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լազերային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Կերամիկայի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 կտրող և մաքրող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տեսախցիկների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թափանցիկության չափումների համար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S-ալիքաթիթեղ /S-waveplate/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405նմ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միկրոհայելիներով սարք (Digital micromirror device)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Կվադրոկոպտեր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փոխակերպման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իր հակավիբրացիոն սեղանով, բարձր և ստանդարտ ճշտության չափումների ռեժիմներով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արագության ցենտրիֆուգ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արագությամբ լաբորատոր հոմոգենիզատոր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ջերմաստիճանի ցիրկուլատոր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և քիմիկատների պահպանման համար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բոքս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պահուստավորող  գերհզոր աղբյուր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պահարան՝ օդատար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Վերամբարձ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Սփին քոաթեր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փորագրիչ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տակ դրվող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սեղանի երես-Breadboard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Լազերի հզորության/էներգիայի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Միկրոմետրական գծային անցումային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դիոդի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Ֆայբերի հավասարեցման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Պինդմարմնային լազեր և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Փորձարարական համակարգի մեխանիկական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և ադապտերներ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լազերային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Կերամիկայի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 կտրող և մաքրող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տեսախցիկների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թափանցիկության չափումների համար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S-ալիքաթիթեղ /S-waveplate/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405նմ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միկրոհայելիներով սարք (Digital micromirror device)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փոխակերպման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իր հակավիբրացիոն սեղանով, բարձր և ստանդարտ ճշտության չափումների ռեժիմներով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արագության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արագությամբ լաբորատոր հոմոգենիզատոր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ջերմաստիճանի ցիրկուլատոր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և քիմիկատների պահպանման համար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բոքս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պահուստավորող  գերհզոր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պահարան՝ օդատար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Վերամբարձ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Սփին քոաթեր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փորագրիչ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տակ դրվող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սեղանի երես-Breadboard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Լազերի հզորության/էներգիայի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Միկրոմետրական գծային անցումային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դիոդի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Ֆայբերի հավասարեցման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Պինդմարմնային լազեր և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Փորձարարական համակարգի մեխանիկական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և ադապտերներ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լազերային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Կերամիկայի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 կտրող և մաքրող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տեսախցիկների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թափանցիկության չափումների համար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S-ալիքաթիթեղ /S-waveplate/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405նմ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միկրոհայելիներով սարք (Digital micromirror device)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փոխակերպման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իր հակավիբրացիոն սեղանով, բարձր և ստանդարտ ճշտության չափումների ռեժիմներով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արագության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արագությամբ լաբորատոր հոմոգենիզատոր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ջերմաստիճանի ցիրկուլատոր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և քիմիկատների պահպանման համար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բոքս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պահուստավորող  գերհզոր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