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2025.02.28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1</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процедуры^tender:code_ru^</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5704A1" w:rsidRDefault="005704A1" w:rsidP="005704A1">
      <w:pPr>
        <w:pStyle w:val="BodyTextIndent"/>
        <w:widowControl w:val="0"/>
        <w:spacing w:line="240" w:lineRule="auto"/>
        <w:ind w:firstLine="0"/>
        <w:rPr>
          <w:rFonts w:ascii="Calibri" w:hAnsi="Calibri"/>
          <w:i w:val="0"/>
          <w:color w:val="000000" w:themeColor="text1"/>
          <w:sz w:val="22"/>
          <w:szCs w:val="22"/>
          <w:lang w:val="en-US"/>
        </w:rPr>
      </w:pPr>
      <w:r w:rsidRPr="005704A1">
        <w:rPr>
          <w:rFonts w:ascii="Calibri" w:hAnsi="Calibri"/>
          <w:i w:val="0"/>
          <w:sz w:val="22"/>
          <w:szCs w:val="22"/>
        </w:rPr>
        <w:t>Заказчик</w:t>
      </w:r>
      <w:r w:rsidRPr="005704A1">
        <w:rPr>
          <w:rFonts w:ascii="Calibri" w:hAnsi="Calibri" w:cs="Calibri"/>
          <w:i w:val="0"/>
          <w:sz w:val="22"/>
          <w:szCs w:val="22"/>
          <w:lang w:val="af-ZA"/>
        </w:rPr>
        <w:t>Муниципалитет Ташир Лорийской области РА</w:t>
      </w:r>
      <w:r w:rsidRPr="005704A1">
        <w:rPr>
          <w:rFonts w:ascii="Calibri" w:hAnsi="Calibri"/>
          <w:i w:val="0"/>
          <w:sz w:val="22"/>
          <w:szCs w:val="22"/>
          <w:lang w:val="en-US"/>
        </w:rPr>
        <w:t xml:space="preserve">, </w:t>
      </w:r>
      <w:r w:rsidRPr="005704A1">
        <w:rPr>
          <w:rFonts w:ascii="Calibri" w:hAnsi="Calibri"/>
          <w:i w:val="0"/>
          <w:sz w:val="22"/>
          <w:szCs w:val="22"/>
        </w:rPr>
        <w:t>находящийсяпоадресу</w:t>
      </w:r>
      <w:r w:rsidRPr="005704A1">
        <w:rPr>
          <w:rFonts w:ascii="Calibri" w:hAnsi="Calibri"/>
          <w:i w:val="0"/>
          <w:sz w:val="22"/>
          <w:szCs w:val="22"/>
          <w:lang w:val="en-US"/>
        </w:rPr>
        <w:t xml:space="preserve">: </w:t>
      </w:r>
      <w:r w:rsidRPr="005704A1">
        <w:rPr>
          <w:rFonts w:ascii="Calibri" w:hAnsi="Calibri" w:cs="Calibri"/>
          <w:i w:val="0"/>
          <w:sz w:val="22"/>
          <w:szCs w:val="22"/>
          <w:lang w:val="af-ZA"/>
        </w:rPr>
        <w:t>г. Ташир, ул. В. Саргсян 94</w:t>
      </w:r>
      <w:r w:rsidRPr="005704A1">
        <w:rPr>
          <w:rFonts w:ascii="Calibri" w:hAnsi="Calibri"/>
          <w:i w:val="0"/>
          <w:sz w:val="22"/>
          <w:szCs w:val="22"/>
          <w:lang w:val="en-US"/>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Услуги по стерилизации/стерилизации бездомных животных</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14:30</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11</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14:30</w:t>
      </w:r>
      <w:r w:rsidRPr="005704A1">
        <w:rPr>
          <w:rFonts w:ascii="Calibri" w:hAnsi="Calibri"/>
          <w:i w:val="0"/>
          <w:sz w:val="22"/>
          <w:szCs w:val="22"/>
        </w:rPr>
        <w:t xml:space="preserve"> часов на </w:t>
      </w:r>
      <w:r w:rsidRPr="005704A1">
        <w:rPr>
          <w:rFonts w:ascii="Calibri" w:hAnsi="Calibri" w:cs="Calibri"/>
          <w:i w:val="0"/>
          <w:sz w:val="22"/>
          <w:szCs w:val="22"/>
          <w:lang w:val="af-ZA"/>
        </w:rPr>
        <w:t>11</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Ռազմիկ Էլոյան</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razmik-eloyan@mail.ru</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025421294</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Муниципалитет Ташир Лорийской области РА</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ՀՀ ԼՄՏՀ-ԷԱՃԾՁԲ-25/18</w:t>
      </w:r>
      <w:r w:rsidRPr="005704A1">
        <w:rPr>
          <w:rFonts w:ascii="Calibri" w:hAnsi="Calibri" w:cs="Times Armenian"/>
          <w:lang w:val="ru-RU"/>
        </w:rPr>
        <w:br/>
      </w:r>
      <w:r w:rsidRPr="005704A1">
        <w:rPr>
          <w:rFonts w:ascii="Calibri" w:hAnsi="Calibri" w:cstheme="minorHAnsi"/>
          <w:lang w:val="af-ZA"/>
        </w:rPr>
        <w:t>2025.02.28 </w:t>
      </w:r>
      <w:r w:rsidRPr="005704A1">
        <w:rPr>
          <w:rFonts w:ascii="Calibri" w:hAnsi="Calibri" w:cs="Calibri"/>
          <w:lang w:val="af-ZA"/>
        </w:rPr>
        <w:t xml:space="preserve">N </w:t>
      </w:r>
      <w:r w:rsidRPr="005704A1">
        <w:rPr>
          <w:rFonts w:ascii="Calibri" w:hAnsi="Calibri" w:cstheme="minorHAnsi"/>
          <w:lang w:val="af-ZA"/>
        </w:rPr>
        <w:t>1</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Муниципалитет Ташир Лорийской области РА</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Муниципалитет Ташир Лорийской области РА</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Услуги по стерилизации/стерилизации бездомных животных</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7"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9"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Услуги по стерилизации/стерилизации бездомных животных</w:t>
      </w:r>
      <w:r w:rsidR="005704A1" w:rsidRPr="005704A1">
        <w:rPr>
          <w:rFonts w:ascii="Calibri" w:hAnsi="Calibri"/>
          <w:b/>
          <w:lang w:val="ru-RU"/>
        </w:rPr>
        <w:t>ДЛЯНУЖД</w:t>
      </w:r>
      <w:r w:rsidR="00D80C43" w:rsidRPr="00D80C43">
        <w:rPr>
          <w:rFonts w:ascii="Calibri" w:hAnsi="Calibri"/>
          <w:b/>
          <w:lang w:val="hy-AM"/>
        </w:rPr>
        <w:t>Муниципалитет Ташир Лорийской области РА</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rPr>
        <w:footnoteReference w:id="1"/>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ՀՀ ԼՄՏՀ-ԷԱՃԾՁԲ-25/18</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razmik-eloyan@mail.ru</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Услуги по стерилизации/стерилизации бездомных животных</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1</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стерилизации/стерилизации бездомных животных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rsidRPr="00155128">
        <w:rPr>
          <w:lang w:val="ru-RU"/>
        </w:rPr>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5704A1" w:rsidRPr="005704A1" w:rsidRDefault="005704A1" w:rsidP="005704A1">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rsidRPr="00155128">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sidRPr="00155128">
        <w:rPr>
          <w:color w:val="000000"/>
          <w:lang w:val="ru-RU"/>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80092E" w:rsidRPr="00155128">
        <w:rPr>
          <w:lang w:val="ru-RU"/>
        </w:rPr>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 xml:space="preserve">содержании разъяснения </w:t>
      </w:r>
      <w:r w:rsidRPr="005704A1">
        <w:rPr>
          <w:rFonts w:ascii="Calibri" w:hAnsi="Calibri"/>
          <w:color w:val="000000" w:themeColor="text1"/>
          <w:lang w:val="ru-RU"/>
        </w:rPr>
        <w:lastRenderedPageBreak/>
        <w:t>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14:30</w:t>
      </w:r>
      <w:r w:rsidRPr="005704A1">
        <w:rPr>
          <w:rFonts w:ascii="Calibri" w:hAnsi="Calibri"/>
          <w:lang w:val="ru-RU"/>
        </w:rPr>
        <w:t>" часов "</w:t>
      </w:r>
      <w:r w:rsidRPr="005704A1">
        <w:rPr>
          <w:rFonts w:ascii="Calibri" w:hAnsi="Calibri"/>
          <w:lang w:val="hy-AM"/>
        </w:rPr>
        <w:t>11</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rsidRPr="00155128">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sidRPr="00155128">
        <w:rPr>
          <w:color w:val="000000"/>
          <w:lang w:val="ru-RU"/>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rsidRPr="00155128">
        <w:rPr>
          <w:lang w:val="ru-RU"/>
        </w:rPr>
        <w:t>в случае признания отобранным участником</w:t>
      </w:r>
      <w:r w:rsidR="0080092E" w:rsidRPr="00155128">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rsidRPr="00155128">
        <w:rPr>
          <w:lang w:val="ru-RU"/>
        </w:rPr>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rsidRPr="00155128">
        <w:rPr>
          <w:lang w:val="ru-RU"/>
        </w:rPr>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397</w:t>
      </w:r>
      <w:r w:rsidRPr="005704A1">
        <w:rPr>
          <w:rFonts w:ascii="Calibri" w:hAnsi="Calibri"/>
          <w:szCs w:val="22"/>
        </w:rPr>
        <w:t xml:space="preserve"> драмом, российский рубль </w:t>
      </w:r>
      <w:r w:rsidRPr="005704A1">
        <w:rPr>
          <w:rFonts w:ascii="Calibri" w:hAnsi="Calibri"/>
          <w:lang w:val="hy-AM"/>
        </w:rPr>
        <w:t>4.58</w:t>
      </w:r>
      <w:r w:rsidRPr="005704A1">
        <w:rPr>
          <w:rFonts w:ascii="Calibri" w:hAnsi="Calibri"/>
          <w:szCs w:val="22"/>
        </w:rPr>
        <w:t xml:space="preserve">драмом, евро </w:t>
      </w:r>
      <w:r w:rsidRPr="005704A1">
        <w:rPr>
          <w:rFonts w:ascii="Calibri" w:hAnsi="Calibri"/>
          <w:lang w:val="hy-AM"/>
        </w:rPr>
        <w:t>415</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lastRenderedPageBreak/>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2025.03.12. 14:30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Pr>
          <w:rFonts w:ascii="Calibri" w:hAnsi="Calibri"/>
          <w:color w:val="000000" w:themeColor="text1"/>
          <w:lang w:val="ru-RU"/>
        </w:rPr>
        <w:t>•</w:t>
      </w:r>
      <w:r w:rsidRPr="00155128">
        <w:rPr>
          <w:rFonts w:ascii="Calibri" w:hAnsi="Calibri"/>
          <w:color w:val="000000" w:themeColor="text1"/>
          <w:lang w:val="ru-RU"/>
        </w:rPr>
        <w:t xml:space="preserve"> </w:t>
      </w:r>
      <w:r w:rsidR="001B3F4D" w:rsidRPr="001B3F4D">
        <w:rPr>
          <w:rFonts w:ascii="Calibri" w:hAnsi="Calibri"/>
          <w:color w:val="000000" w:themeColor="text1"/>
          <w:lang w:val="ru-RU"/>
        </w:rPr>
        <w:t xml:space="preserve">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w:t>
      </w:r>
      <w:r w:rsidR="001B3F4D" w:rsidRPr="001B3F4D">
        <w:rPr>
          <w:rFonts w:ascii="Calibri" w:hAnsi="Calibri"/>
          <w:color w:val="000000" w:themeColor="text1"/>
          <w:lang w:val="ru-RU"/>
        </w:rPr>
        <w:lastRenderedPageBreak/>
        <w:t>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sidRPr="00155128">
        <w:rPr>
          <w:rFonts w:ascii="Calibri" w:hAnsi="Calibri"/>
          <w:color w:val="000000" w:themeColor="text1"/>
          <w:lang w:val="ru-RU"/>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rsidRPr="00155128">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1B3F4D" w:rsidRPr="001B3F4D" w:rsidRDefault="0080092E" w:rsidP="001B3F4D">
      <w:pPr>
        <w:widowControl w:val="0"/>
        <w:tabs>
          <w:tab w:val="left" w:pos="1276"/>
        </w:tabs>
        <w:spacing w:after="0" w:line="240" w:lineRule="auto"/>
        <w:jc w:val="both"/>
        <w:rPr>
          <w:rFonts w:ascii="Calibri" w:hAnsi="Calibri"/>
          <w:color w:val="000000" w:themeColor="text1"/>
          <w:lang w:val="ru-RU"/>
        </w:rPr>
      </w:pPr>
      <w:r w:rsidRPr="00155128">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w:t>
      </w:r>
      <w:r w:rsidRPr="005704A1">
        <w:rPr>
          <w:rFonts w:ascii="Calibri" w:hAnsi="Calibri" w:cs="Sylfaen"/>
          <w:color w:val="000000" w:themeColor="text1"/>
          <w:lang w:val="ru-RU"/>
        </w:rPr>
        <w:lastRenderedPageBreak/>
        <w:t>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rsidRPr="00155128">
        <w:rPr>
          <w:lang w:val="ru-RU"/>
        </w:rPr>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DF0ECE" w:rsidRPr="00DF0ECE">
        <w:rPr>
          <w:rFonts w:ascii="Calibri" w:hAnsi="Calibri" w:cstheme="minorHAnsi"/>
          <w:lang w:val="af-ZA"/>
        </w:rPr>
        <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rsidRPr="00155128">
        <w:rPr>
          <w:lang w:val="ru-RU"/>
        </w:rPr>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4"/>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w:t>
      </w:r>
      <w:r w:rsidRPr="009F6E96">
        <w:rPr>
          <w:rFonts w:ascii="Calibri" w:hAnsi="Calibri" w:cstheme="minorHAnsi"/>
          <w:lang w:val="ru-RU"/>
        </w:rPr>
        <w:lastRenderedPageBreak/>
        <w:t>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5"/>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10.8</w:t>
      </w:r>
      <w:r w:rsidRPr="00155128">
        <w:rPr>
          <w:rFonts w:ascii="Calibri" w:hAnsi="Calibri" w:cstheme="minorHAnsi"/>
          <w:lang w:val="ru-RU"/>
        </w:rPr>
        <w:t xml:space="preserve">. </w:t>
      </w:r>
      <w:r w:rsidRPr="002F2A97">
        <w:rPr>
          <w:rFonts w:ascii="Calibri" w:hAnsi="Calibri" w:cstheme="minorHAnsi"/>
          <w:lang w:val="ru-RU"/>
        </w:rPr>
        <w:t>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lastRenderedPageBreak/>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12.10. Решение о принятии искового заявления к производству незамедлительно направляется на </w:t>
      </w:r>
      <w:r w:rsidRPr="00B54F87">
        <w:rPr>
          <w:rFonts w:ascii="Calibri" w:hAnsi="Calibri"/>
          <w:color w:val="000000" w:themeColor="text1"/>
          <w:lang w:val="ru-RU"/>
        </w:rPr>
        <w:lastRenderedPageBreak/>
        <w:t>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lastRenderedPageBreak/>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Pr="00155128" w:rsidRDefault="005575D3" w:rsidP="005575D3">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155128">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155128">
        <w:rPr>
          <w:rFonts w:ascii="Calibri" w:hAnsi="Calibri" w:cstheme="minorHAnsi"/>
          <w:b/>
          <w:color w:val="000000" w:themeColor="text1"/>
          <w:sz w:val="24"/>
          <w:szCs w:val="24"/>
        </w:rPr>
        <w:t xml:space="preserve">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ՀՀ ԼՄՏՀ-ԷԱՃԾՁԲ-25/18</w:t>
      </w:r>
      <w:r w:rsidR="0080092E" w:rsidRPr="005704A1">
        <w:rPr>
          <w:rFonts w:ascii="Calibri" w:hAnsi="Calibri"/>
          <w:b/>
          <w:color w:val="000000" w:themeColor="text1"/>
          <w:sz w:val="24"/>
          <w:szCs w:val="24"/>
        </w:rPr>
        <w:t>"</w:t>
      </w:r>
    </w:p>
    <w:p w:rsidR="005575D3" w:rsidRPr="00155128" w:rsidRDefault="005575D3" w:rsidP="005575D3">
      <w:pPr>
        <w:spacing w:line="240" w:lineRule="auto"/>
        <w:jc w:val="right"/>
        <w:rPr>
          <w:rFonts w:ascii="Calibri" w:hAnsi="Calibri" w:cstheme="minorHAnsi"/>
          <w:b/>
          <w:color w:val="000000" w:themeColor="text1"/>
          <w:sz w:val="24"/>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Pr="00C44960" w:rsidRDefault="005575D3" w:rsidP="005575D3">
      <w:pPr>
        <w:spacing w:after="0"/>
        <w:rPr>
          <w:rFonts w:ascii="Calibri" w:hAnsi="Calibri" w:cstheme="minorHAnsi"/>
        </w:rPr>
      </w:pPr>
      <w:r>
        <w:rPr>
          <w:rFonts w:ascii="Calibri" w:hAnsi="Calibri" w:cstheme="minorHAnsi"/>
          <w:lang w:val="af-ZA"/>
        </w:rPr>
        <w:t>Муниципалитет Ташир Лорийской области РА</w:t>
      </w:r>
      <w:r w:rsidRPr="00C44960">
        <w:rPr>
          <w:rFonts w:ascii="Calibri" w:hAnsi="Calibri" w:cstheme="minorHAnsi"/>
        </w:rPr>
        <w:t xml:space="preserve"> </w:t>
      </w:r>
      <w:r>
        <w:rPr>
          <w:rFonts w:ascii="Calibri" w:hAnsi="Calibri" w:cstheme="minorHAnsi"/>
          <w:lang w:val="ru-RU"/>
        </w:rPr>
        <w:t>под</w:t>
      </w:r>
      <w:r w:rsidRPr="00C44960">
        <w:rPr>
          <w:rFonts w:ascii="Calibri" w:hAnsi="Calibri" w:cstheme="minorHAnsi"/>
        </w:rPr>
        <w:t xml:space="preserve"> </w:t>
      </w:r>
      <w:r>
        <w:rPr>
          <w:rFonts w:ascii="Calibri" w:hAnsi="Calibri" w:cstheme="minorHAnsi"/>
          <w:lang w:val="ru-RU"/>
        </w:rPr>
        <w:t>кодом</w:t>
      </w:r>
      <w:r w:rsidRPr="00C44960">
        <w:rPr>
          <w:rFonts w:ascii="Calibri" w:hAnsi="Calibri" w:cstheme="minorHAnsi"/>
        </w:rPr>
        <w:t xml:space="preserve"> </w:t>
      </w:r>
      <w:r w:rsidR="00C44960" w:rsidRPr="00C44960">
        <w:rPr>
          <w:rFonts w:ascii="Calibri" w:hAnsi="Calibri" w:cstheme="minorHAnsi"/>
          <w:lang w:val="af-ZA"/>
        </w:rPr>
        <w:t>ՀՀ ԼՄՏՀ-ԷԱՃԾՁԲ-25/18</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DC41C2" w:rsidRPr="00DC41C2" w:rsidRDefault="00DC41C2" w:rsidP="00DC41C2">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DC41C2" w:rsidRPr="000B2193" w:rsidRDefault="00DC41C2" w:rsidP="00DC41C2">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00DC41C2" w:rsidRPr="00BE391B">
        <w:rPr>
          <w:rFonts w:ascii="GHEA Grapalat" w:hAnsi="GHEA Grapalat" w:cs="Arial"/>
          <w:sz w:val="20"/>
          <w:szCs w:val="20"/>
          <w:lang w:val="es-ES"/>
        </w:rPr>
        <w:t>1</w:t>
      </w:r>
      <w:r w:rsidR="00DC41C2" w:rsidRPr="00DC41C2">
        <w:rPr>
          <w:rFonts w:ascii="Calibri" w:hAnsi="Calibri" w:cstheme="minorHAnsi"/>
          <w:sz w:val="20"/>
          <w:lang w:val="ru-RU"/>
        </w:rPr>
        <w:t>)_________________________________и аффилированные с ним лица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00DC41C2" w:rsidRPr="00DC41C2">
        <w:rPr>
          <w:rFonts w:ascii="Calibri" w:hAnsi="Calibri" w:cstheme="minorHAnsi"/>
          <w:sz w:val="20"/>
          <w:lang w:val="ru-RU"/>
        </w:rPr>
        <w:t xml:space="preserve">                                </w:t>
      </w:r>
      <w:r w:rsidR="00DC41C2" w:rsidRPr="000B2193">
        <w:rPr>
          <w:rFonts w:ascii="Calibri" w:hAnsi="Calibri" w:cstheme="minorHAnsi"/>
          <w:sz w:val="16"/>
          <w:lang w:val="ru-RU"/>
        </w:rPr>
        <w:t>наименование участника</w:t>
      </w:r>
    </w:p>
    <w:p w:rsidR="00DC41C2" w:rsidRPr="00BE391B" w:rsidRDefault="00DC41C2" w:rsidP="00DC41C2">
      <w:pPr>
        <w:jc w:val="both"/>
        <w:rPr>
          <w:rFonts w:ascii="GHEA Grapalat" w:hAnsi="GHEA Grapalat"/>
          <w:i/>
          <w:sz w:val="16"/>
          <w:vertAlign w:val="superscript"/>
          <w:lang w:val="es-ES"/>
        </w:rPr>
      </w:pPr>
    </w:p>
    <w:p w:rsidR="005575D3" w:rsidRPr="00DC41C2" w:rsidRDefault="00DC41C2" w:rsidP="00DC41C2">
      <w:pPr>
        <w:widowControl w:val="0"/>
        <w:spacing w:line="240" w:lineRule="auto"/>
        <w:rPr>
          <w:rFonts w:ascii="Calibri" w:hAnsi="Calibri" w:cstheme="minorHAnsi"/>
          <w:lang w:val="ru-RU"/>
        </w:rPr>
      </w:pPr>
      <w:r w:rsidRPr="00DC41C2">
        <w:rPr>
          <w:rFonts w:ascii="Calibri" w:hAnsi="Calibri" w:cstheme="minorHAnsi"/>
          <w:spacing w:val="-4"/>
          <w:lang w:val="ru-RU"/>
        </w:rPr>
        <w:t>удовлетворяют</w:t>
      </w:r>
      <w:r w:rsidR="005575D3" w:rsidRPr="00DC41C2">
        <w:rPr>
          <w:rFonts w:ascii="Calibri" w:hAnsi="Calibri" w:cstheme="minorHAnsi"/>
          <w:spacing w:val="-4"/>
          <w:lang w:val="ru-RU"/>
        </w:rPr>
        <w:t xml:space="preserve"> требованиям к праву участия установленным приглашением </w:t>
      </w:r>
      <w:r w:rsidR="005575D3" w:rsidRPr="00DC41C2">
        <w:rPr>
          <w:rFonts w:ascii="Calibri" w:hAnsi="Calibri" w:cstheme="minorHAnsi"/>
          <w:lang w:val="ru-RU"/>
        </w:rPr>
        <w:t xml:space="preserve">под кодом </w:t>
      </w:r>
      <w:r w:rsidR="005575D3" w:rsidRPr="00DC41C2">
        <w:rPr>
          <w:rFonts w:ascii="Calibri" w:hAnsi="Calibri" w:cstheme="minorHAnsi"/>
          <w:color w:val="000000" w:themeColor="text1"/>
          <w:lang w:val="ru-RU"/>
        </w:rPr>
        <w:t>"</w:t>
      </w:r>
      <w:r w:rsidR="00C44960" w:rsidRPr="00C44960">
        <w:rPr>
          <w:rFonts w:ascii="Calibri" w:hAnsi="Calibri" w:cstheme="minorHAnsi"/>
          <w:color w:val="000000" w:themeColor="text1"/>
          <w:lang w:val="ru-RU"/>
        </w:rPr>
        <w:t>ՀՀ ԼՄՏՀ-ԷԱՃԾՁԲ-25/18</w:t>
      </w:r>
      <w:bookmarkStart w:id="0" w:name="_GoBack"/>
      <w:bookmarkEnd w:id="0"/>
      <w:r w:rsidR="005575D3" w:rsidRPr="00DC41C2">
        <w:rPr>
          <w:rFonts w:ascii="Calibri" w:hAnsi="Calibri" w:cstheme="minorHAnsi"/>
          <w:lang w:val="af-ZA"/>
        </w:rPr>
        <w:t>"*,</w:t>
      </w:r>
      <w:r w:rsidR="005575D3" w:rsidRPr="00DC41C2">
        <w:rPr>
          <w:rFonts w:ascii="Calibri" w:hAnsi="Calibri" w:cstheme="minorHAnsi"/>
          <w:b/>
          <w:color w:val="000000" w:themeColor="text1"/>
          <w:lang w:val="ru-RU"/>
        </w:rPr>
        <w:t xml:space="preserve"> </w:t>
      </w:r>
      <w:r w:rsidR="005575D3" w:rsidRPr="00DC41C2">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5575D3" w:rsidRPr="000B2193" w:rsidRDefault="005575D3" w:rsidP="000B2193">
      <w:pPr>
        <w:pStyle w:val="ListParagraph"/>
        <w:widowControl w:val="0"/>
        <w:numPr>
          <w:ilvl w:val="0"/>
          <w:numId w:val="36"/>
        </w:numPr>
        <w:spacing w:line="240" w:lineRule="auto"/>
        <w:rPr>
          <w:rFonts w:ascii="Calibri" w:hAnsi="Calibri" w:cstheme="minorHAnsi"/>
          <w:lang w:val="ru-RU"/>
        </w:rPr>
      </w:pPr>
      <w:r w:rsidRPr="000B2193">
        <w:rPr>
          <w:rFonts w:ascii="Calibri" w:hAnsi="Calibri" w:cstheme="minorHAnsi"/>
          <w:lang w:val="ru-RU"/>
        </w:rPr>
        <w:t xml:space="preserve">В </w:t>
      </w:r>
      <w:r w:rsidR="004621E6" w:rsidRPr="000B2193">
        <w:rPr>
          <w:rFonts w:ascii="Calibri" w:hAnsi="Calibri" w:cstheme="minorHAnsi"/>
          <w:lang w:val="ru-RU"/>
        </w:rPr>
        <w:t>рамках</w:t>
      </w:r>
      <w:r w:rsidRPr="000B2193">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lastRenderedPageBreak/>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5575D3" w:rsidRPr="00C44960"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C44960"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C44960"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C44960"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ind w:left="993" w:hanging="851"/>
              <w:rPr>
                <w:rFonts w:ascii="GHEA Grapalat" w:eastAsia="GHEA Grapalat" w:hAnsi="GHEA Grapalat" w:cs="GHEA Grapalat"/>
              </w:rPr>
            </w:pPr>
          </w:p>
        </w:tc>
      </w:tr>
      <w:tr w:rsidR="004621E6" w:rsidRPr="00C44960" w:rsidTr="00DC41C2">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C44960"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C44960"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C44960"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C44960"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C44960"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C44960"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C44960"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C44960"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C44960"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C44960"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C44960"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DC41C2">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C44960" w:rsidTr="00DC41C2">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C44960"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C44960"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C44960"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C44960"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4621E6" w:rsidRPr="00C44960" w:rsidTr="00DC41C2">
        <w:tc>
          <w:tcPr>
            <w:tcW w:w="9016" w:type="dxa"/>
            <w:shd w:val="clear" w:color="auto" w:fill="DEEAF6" w:themeFill="accent1" w:themeFillTint="33"/>
          </w:tcPr>
          <w:p w:rsidR="004621E6" w:rsidRPr="00FD1EE4" w:rsidRDefault="004621E6" w:rsidP="00DC41C2">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C44960" w:rsidTr="00DC41C2">
        <w:trPr>
          <w:trHeight w:val="10187"/>
        </w:trPr>
        <w:tc>
          <w:tcPr>
            <w:tcW w:w="9016" w:type="dxa"/>
          </w:tcPr>
          <w:p w:rsidR="004621E6" w:rsidRPr="00FD1EE4" w:rsidRDefault="004621E6" w:rsidP="00DC41C2">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w:t>
      </w:r>
      <w:r w:rsidRPr="004621E6">
        <w:rPr>
          <w:rFonts w:ascii="Calibri" w:hAnsi="Calibri"/>
          <w:lang w:val="ru-RU"/>
        </w:rPr>
        <w:lastRenderedPageBreak/>
        <w:t>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w:t>
      </w:r>
      <w:r w:rsidRPr="004621E6">
        <w:rPr>
          <w:rFonts w:ascii="Calibri" w:hAnsi="Calibri"/>
          <w:lang w:val="ru-RU"/>
        </w:rPr>
        <w:lastRenderedPageBreak/>
        <w:t>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w:t>
      </w:r>
      <w:r w:rsidRPr="004621E6">
        <w:rPr>
          <w:rFonts w:ascii="Calibri" w:hAnsi="Calibri"/>
          <w:lang w:val="ru-RU"/>
        </w:rPr>
        <w:lastRenderedPageBreak/>
        <w:t>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"ՀՀ ԼՄՏՀ-ԷԱՃԾՁԲ-25/18"</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Муниципалитет Ташир Лорийской области РА*(далее — Заказчик) процедуре закупок под кодом ՀՀ ԼՄՏՀ-ԷԱՃԾՁԲ-25/18*.</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Ташир Лорийской области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- 06966995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- 900272544017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"ՀՀ ԼՄՏՀ-ԷԱՃԾՁԲ-25/18"</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1.1. Компания участвует в организованной Муниципалитет Ташир Лорийской области РА*(далее — Заказчик) процедуре закупок под кодом ՀՀ ԼՄՏՀ-ԷԱՃԾՁԲ-25/18*.</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Ташир Лорийской области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- 06966995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- 900272544017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5704A1">
        <w:rPr>
          <w:rFonts w:ascii="Calibri" w:hAnsi="Calibri"/>
          <w:b/>
          <w:color w:val="000000" w:themeColor="text1"/>
          <w:sz w:val="24"/>
          <w:szCs w:val="24"/>
          <w:lang w:val="ru-RU"/>
        </w:rPr>
        <w:t>подкодом</w:t>
      </w:r>
      <w:r w:rsidRPr="00155128">
        <w:rPr>
          <w:rFonts w:ascii="Calibri" w:hAnsi="Calibri"/>
          <w:b/>
          <w:color w:val="000000" w:themeColor="text1"/>
          <w:sz w:val="24"/>
          <w:szCs w:val="24"/>
          <w:lang w:val="ru-RU"/>
        </w:rPr>
        <w:t xml:space="preserve"> "</w:t>
      </w:r>
      <w:r w:rsidR="005E3349" w:rsidRPr="005E3349">
        <w:rPr>
          <w:rFonts w:ascii="Calibri" w:hAnsi="Calibri"/>
          <w:b/>
          <w:sz w:val="24"/>
          <w:szCs w:val="24"/>
          <w:lang w:val="hy-AM"/>
        </w:rPr>
        <w:t>ՀՀ ԼՄՏՀ-ԷԱՃԾՁԲ-25/18</w:t>
      </w:r>
      <w:r w:rsidRPr="00155128">
        <w:rPr>
          <w:rFonts w:ascii="Calibri" w:hAnsi="Calibri"/>
          <w:b/>
          <w:color w:val="000000" w:themeColor="text1"/>
          <w:sz w:val="24"/>
          <w:szCs w:val="24"/>
          <w:lang w:val="ru-RU"/>
        </w:rPr>
        <w:t>"</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155128" w:rsidRDefault="00F858E6" w:rsidP="00F858E6">
      <w:pPr>
        <w:pStyle w:val="BodyTextIndent3"/>
        <w:widowControl w:val="0"/>
        <w:spacing w:after="0" w:line="240" w:lineRule="auto"/>
        <w:jc w:val="right"/>
        <w:rPr>
          <w:rFonts w:ascii="Calibri" w:hAnsi="Calibri"/>
          <w:b/>
          <w:sz w:val="22"/>
          <w:lang w:val="ru-RU"/>
        </w:rPr>
      </w:pPr>
    </w:p>
    <w:p w:rsidR="00F858E6" w:rsidRPr="00155128" w:rsidRDefault="00F858E6" w:rsidP="00F858E6">
      <w:pPr>
        <w:spacing w:after="0" w:line="240" w:lineRule="auto"/>
        <w:jc w:val="right"/>
        <w:rPr>
          <w:rFonts w:ascii="Calibri" w:hAnsi="Calibri"/>
          <w:b/>
          <w:color w:val="000000" w:themeColor="text1"/>
          <w:lang w:val="ru-RU"/>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___</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9"/>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30-го декабря</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5704A1">
        <w:rPr>
          <w:rStyle w:val="FootnoteReference"/>
          <w:rFonts w:ascii="Calibri" w:hAnsi="Calibri"/>
        </w:rPr>
        <w:footnoteReference w:id="11"/>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Pr="005704A1">
        <w:rPr>
          <w:rStyle w:val="FootnoteReference"/>
          <w:rFonts w:ascii="Calibri" w:hAnsi="Calibri"/>
        </w:rPr>
        <w:footnoteReference w:id="12"/>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3"/>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155128" w:rsidRPr="00155128" w:rsidRDefault="00F858E6" w:rsidP="00155128">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155128" w:rsidRPr="00155128">
        <w:rPr>
          <w:rFonts w:ascii="Calibri" w:hAnsi="Calibri"/>
          <w:lang w:val="ru-RU"/>
        </w:rPr>
        <w:t>Исполнителя.</w:t>
      </w:r>
    </w:p>
    <w:p w:rsidR="00F858E6" w:rsidRPr="005704A1" w:rsidRDefault="00155128" w:rsidP="00155128">
      <w:pPr>
        <w:widowControl w:val="0"/>
        <w:tabs>
          <w:tab w:val="left" w:pos="1276"/>
        </w:tabs>
        <w:spacing w:after="0" w:line="240" w:lineRule="auto"/>
        <w:ind w:firstLine="567"/>
        <w:jc w:val="both"/>
        <w:rPr>
          <w:rFonts w:ascii="Calibri" w:hAnsi="Calibri"/>
          <w:lang w:val="ru-RU"/>
        </w:rPr>
      </w:pPr>
      <w:r w:rsidRPr="00155128">
        <w:rPr>
          <w:rFonts w:ascii="Calibri" w:hAnsi="Calibri"/>
          <w:lang w:val="hy-AM"/>
        </w:rPr>
        <w:t xml:space="preserve">7.11.1 </w:t>
      </w:r>
      <w:r w:rsidRPr="00155128">
        <w:rPr>
          <w:rFonts w:ascii="Calibri" w:hAnsi="Calibri"/>
          <w:lang w:val="ru-RU"/>
        </w:rPr>
        <w:t>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155128">
        <w:rPr>
          <w:rFonts w:ascii="Calibri" w:hAnsi="Calibri"/>
          <w:lang w:val="hy-AM"/>
        </w:rPr>
        <w:t xml:space="preserve">. </w:t>
      </w:r>
      <w:r w:rsidRPr="00155128">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155128">
        <w:rPr>
          <w:rFonts w:ascii="Calibri" w:hAnsi="Calibri"/>
        </w:rPr>
        <w:t>N</w:t>
      </w:r>
      <w:r w:rsidRPr="00155128">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155128">
        <w:rPr>
          <w:rFonts w:ascii="Calibri" w:hAnsi="Calibri"/>
          <w:lang w:val="hy-AM"/>
        </w:rPr>
        <w:t>.</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Заказчиком будет заключенo соглашение в случае, если представленное Исполнителем в виде неустойки обеспечений квалиофикации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обеспеченийквалификации и договора представленных в виде неустойки, также представляет Заказчику новые обеспечения в течение пятнадцати рабочих дней со дня получения извещения о заключении соглашения. В противном случае договор расторгается Заказчиком в одностороннем порядке.[8]</w:t>
      </w:r>
      <w:r w:rsidRPr="005704A1">
        <w:rPr>
          <w:rStyle w:val="FootnoteReference"/>
          <w:rFonts w:ascii="Calibri" w:hAnsi="Calibri"/>
        </w:rPr>
        <w:footnoteReference w:id="14"/>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90921200/1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стерилизации/стерилизации бездомных животных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стерилизации /удалению 70 бездомных животных/ собак/, предусмотренные настоящей спецификацией (сокращение количества бездомных животных), представляют собой отлов, осмотр, стерилизацию/ удаление, нумерацию и выпуск бездомных животных, для осуществления которых применяются следующие условия и стандарты: 
1.	Разработка полного рабочего плана, который обеспечит быстрое и эффективное выполнение действий:
2.	Отлов бездомных животных, который должен осуществляться с использованием соответствующих современных средств отлова (в случае животных, вызывающих трудности в процессе отлова, будет использоваться сетчатое приспособление). транспортировка пойманных животных во временное убежище/клинику на транспортных средствах, приспособленных для этой цели:
3.	Временное жилье/ клиника должно представлять собой специальное помещение, предназначенное для этого, которое, если оно расположено в жилом помещении, оборудовано отдельным входом, а также имеет: 
• стойка регистрации для осмотра домашних животных, 
• отдельный медицинский кабинет,
• отдельное хирургическое отделение, 
• отдельная диагностическая лаборатория, 
• помещение для содержания животных после операции, а также для больных или подозреваемых в заболевании животных (размещение клеток в помещении для содержания животных таким образом, чтобы исключить передачу болезней), 
• холодильная камера для хранения туш,  
• склад для хранения кормов,
• ванная комната.
Временное жилье/ клиника должны быть обеспечены естественным и искусственным освещением, подачей и отводом горячей и холодной воды, бесперебойным водоснабжением питьевой водой (наличие резервных емкостей), системой естественной и искусственной вентиляции. Стены и полы легко мыть и мыть, они устойчивы к воздействию дезинфицирующих средств, поверхности мебели, дверей и окон достаточно прочные, легко моются и устойчивы к воздействию моющих и дезинфицирующих средств. Стойка регистрации оснащена всем необходимым для досмотра домашних животных: столом для досмотра, стулом и т. д., в помещении есть холодильник, шкаф для хранения лекарств, вакцин и/или средств, используемых в ветеринарии. Приемные оборудованы бактерицидными лампами или другими средствами, операционная оснащена оборудованием, необходимым для проведения операций на животных: операционный стол, Стол для инструментов, стул, раковина, дезинфицирующее средство и т. д., лаборатория оснащена оборудованием, необходимым для проведения анализа крови и/или мочи и/или кала: стол, шкаф, стул и т. д., холодильник для хранения патологических веществ, с необходимым оборудованием, предусмотренным для экспертизы патологических веществ, складские помещения, холодильные камеры оборудованы стеллажами и / или подставками, с помощью которых исключается возможность контакта консервируемых товаров с полом, стенами, оборудованием.
Хирургические процедуры по стерилизации должны выполняться квалифицированным ветеринаром.:
4.	В приюте ведется регистрация, учет животных, для чего исполнитель должен вести реестр учета пойманных животных и проводить маркировку (наушники из прочного материала) и клиническое обследование, а также ведутся соответствующие реестры противоэпидемических мероприятий и ветеринарной деятельности и ведутся записи:
5.	В клинике, после заключения ветеринара и положительного результата диагностического теста на лейшманиоз, включенного в список особо опасных заболеваний, а в случае его невозможности-после результатов экспертизы, проведенной лабораторией, аккредитованной для выявления болезней животных в Армении, не подлежит лечению, эвтаназия животных, больных опасными для человека и животных заболеваниями и проявляющих агрессию, в соответствии с инструкциями по профилактике и ликвидации заболеваний и международными нормами, а также отправка биологических отходов и трупов животных на уничтожение путем кремации:
	Уничтожение трупов животных, а также биологических отходов осуществляется соответствующей лицензированной организацией в соответствии с Законом РА «Об обращении с животными».
6.	Принятие необходимых мер при наличии других паразитов у животных с использованием соответствующих лекарств:
7.	Стерилизация/стерилизация клинически здоровых животных, послеоперационное лечение в течение 1-2 дней:
8.	Вакцинация от бешенства в соответствии с требованиями закона:
9.	После выполнения всех вышеперечисленных ветеринарных мер стерилизованное / кастрированное животное нумеруется (с логотипом, прикрепленным к уху) и выпускается в то место, где оно было отловлено (если они не являются территориями образовательных, культурных, спортивных, медицинских организаций (учреждений)).:
10.	Перевозка, отлов, дезинфекция приюта/клиники и транспортных средств для выполнения указанных действий осуществляется исполнителем:
11.	Предоставлять услуги поэтапно по взаимному согласию в течение двух дней после подачи заявки:
12.	Количество бездомных животных: не менее 60 доступных бездомных собак.%:
13.	Для приема и регистрации сигналов тревоги от населения и других лиц у исполнителя должен быть оператор, который должен работать с 9:00 до 19: 00 и раз в неделю предоставлять в муниципалитет информацию о количестве пойманных животных, обязательно указывая количество собак и по какому адресу были пойманы собаки, сколько из них было возвращено и помещено на ночлег:
14.	В случае опасности возникновения инфекционных заболеваний животных, заболеваемости и падежа животных, уполномоченный орган-инспекционный орган по безопасности пищевых продуктов Республики Армения незамедлительно уведомляется, и выполняются инструкции по профилактике и ликвидации заболеваний, а также ежемесячно предоставляется информация и отчет о проведенных противоэпидемических мероприятиях, выявленных инфекционных и неинфекционных заболеваниях уполномоченному органу и заказчику.
15.	Выбранный участник представляет заказчику документы, подтверждающие требования, предъявляемые к профессиональному опыту и техническим средствам, необходимым для оказания услуг, на этапе заключения договора. В частности, справка о праве собственности на клинику/временное жилье или договор аренды, копия ветеринарного диплома о профессиональном образовании:
Во время выполнения услуги сотрудники ответственного подразделения могут отслеживать процесс предоставления услуги в любой день* вылов, стерилизация/ изъятие, нумерация и пропуск: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Населенные пункты  Общины Ташир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bl>
    </w:p>
    <w:p w:rsidR="00CC6F89" w:rsidRDefault="00CC6F89" w:rsidP="00CC6F89">
      <w:pPr>
        <w:pStyle w:val="NormalWeb"/>
      </w:pPr>
      <w:r>
        <w:rPr>
          <w:rStyle w:val="Emphasis"/>
          <w:rFonts w:eastAsiaTheme="majorEastAsia"/>
          <w:color w:val="000000"/>
        </w:rPr>
        <w:t>*</w:t>
      </w:r>
      <w:r>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Pr>
          <w:rStyle w:val="Emphasis"/>
          <w:rFonts w:eastAsiaTheme="majorEastAsia"/>
          <w:color w:val="000000"/>
        </w:rPr>
        <w:t>.</w:t>
      </w:r>
    </w:p>
    <w:p w:rsidR="00CC6F89" w:rsidRDefault="00CC6F89" w:rsidP="00CC6F89">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5"/>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90921200/1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стерилизации/стерилизации бездомных животных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firstRow="1" w:lastRow="0" w:firstColumn="1" w:lastColumn="0" w:noHBand="0" w:noVBand="1"/>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firstRow="0" w:lastRow="0" w:firstColumn="0" w:lastColumn="0" w:noHBand="0" w:noVBand="0"/>
      </w:tblPr>
      <w:tblGrid>
        <w:gridCol w:w="3885"/>
        <w:gridCol w:w="3877"/>
        <w:gridCol w:w="3996"/>
        <w:gridCol w:w="3996"/>
        <w:gridCol w:w="21"/>
      </w:tblGrid>
      <w:tr w:rsidR="00F858E6" w:rsidRPr="00C44960"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C44960"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Default="00F858E6"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Pr="005704A1" w:rsidRDefault="00AD2F65" w:rsidP="00F858E6">
      <w:pPr>
        <w:rPr>
          <w:rFonts w:ascii="Calibri" w:hAnsi="Calibri"/>
          <w:lang w:val="ru-RU"/>
        </w:rPr>
      </w:pPr>
    </w:p>
    <w:p w:rsidR="00AD2F65" w:rsidRPr="00AD2F65" w:rsidRDefault="00AD2F65" w:rsidP="00AD2F65">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AD2F65" w:rsidRPr="00AD2F65" w:rsidRDefault="00AD2F65" w:rsidP="00AD2F65">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AD2F65" w:rsidRPr="00AD2F65" w:rsidRDefault="00AD2F65" w:rsidP="00AD2F65">
      <w:pPr>
        <w:jc w:val="center"/>
        <w:rPr>
          <w:rFonts w:cstheme="minorHAnsi"/>
          <w:color w:val="000000" w:themeColor="text1"/>
          <w:lang w:val="ru-RU"/>
        </w:rPr>
      </w:pPr>
      <w:r w:rsidRPr="00AD2F65">
        <w:rPr>
          <w:rFonts w:cstheme="minorHAnsi"/>
          <w:color w:val="000000" w:themeColor="text1"/>
          <w:lang w:val="ru-RU"/>
        </w:rPr>
        <w:t>УВЕДОМЛЕНИЕ</w:t>
      </w:r>
    </w:p>
    <w:p w:rsidR="00AD2F65" w:rsidRPr="00AD2F65" w:rsidRDefault="00AD2F65" w:rsidP="00AD2F65">
      <w:pPr>
        <w:jc w:val="center"/>
        <w:rPr>
          <w:rFonts w:cstheme="minorHAnsi"/>
          <w:color w:val="000000" w:themeColor="text1"/>
          <w:lang w:val="hy-AM"/>
        </w:rPr>
      </w:pPr>
    </w:p>
    <w:p w:rsidR="00AD2F65" w:rsidRPr="00AD2F65" w:rsidRDefault="00AD2F65" w:rsidP="00AD2F65">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AD2F65" w:rsidRPr="00AD2F65" w:rsidRDefault="00AD2F65" w:rsidP="00AD2F65">
      <w:pPr>
        <w:rPr>
          <w:rFonts w:cstheme="minorHAnsi"/>
          <w:color w:val="000000" w:themeColor="text1"/>
          <w:vertAlign w:val="superscript"/>
          <w:lang w:val="es-ES"/>
        </w:rPr>
      </w:pPr>
    </w:p>
    <w:p w:rsidR="00AD2F65" w:rsidRPr="00AD2F65" w:rsidRDefault="00AD2F65" w:rsidP="00AD2F65">
      <w:pPr>
        <w:pStyle w:val="ListParagraph"/>
        <w:numPr>
          <w:ilvl w:val="0"/>
          <w:numId w:val="35"/>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AD2F65" w:rsidRPr="00AD2F65" w:rsidRDefault="00AD2F65" w:rsidP="00AD2F65">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20  </w:t>
      </w:r>
      <w:r w:rsidRPr="00AD2F65">
        <w:rPr>
          <w:rFonts w:cstheme="minorHAnsi"/>
          <w:color w:val="000000" w:themeColor="text1"/>
          <w:sz w:val="20"/>
          <w:szCs w:val="20"/>
          <w:lang w:val="ru-RU"/>
        </w:rPr>
        <w:t xml:space="preserve">года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sz w:val="20"/>
          <w:szCs w:val="20"/>
          <w:lang w:val="es-ES"/>
        </w:rPr>
      </w:pPr>
    </w:p>
    <w:p w:rsidR="00AD2F65" w:rsidRPr="00AD2F65" w:rsidRDefault="00AD2F65" w:rsidP="00AD2F65">
      <w:pPr>
        <w:pStyle w:val="ListParagraph"/>
        <w:numPr>
          <w:ilvl w:val="0"/>
          <w:numId w:val="35"/>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AD2F65" w:rsidRPr="00AD2F65" w:rsidRDefault="00AD2F65" w:rsidP="00AD2F65">
      <w:pPr>
        <w:jc w:val="center"/>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AD2F65" w:rsidRPr="00AD2F65" w:rsidRDefault="00AD2F65" w:rsidP="00AD2F65">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szCs w:val="20"/>
          <w:lang w:val="es-ES"/>
        </w:rPr>
        <w:t xml:space="preserve">«--»         20  </w:t>
      </w:r>
      <w:r w:rsidRPr="00AD2F65">
        <w:rPr>
          <w:rFonts w:cstheme="minorHAnsi"/>
          <w:color w:val="000000" w:themeColor="text1"/>
          <w:sz w:val="20"/>
          <w:szCs w:val="20"/>
          <w:lang w:val="ru-RU"/>
        </w:rPr>
        <w:t>г.</w:t>
      </w:r>
      <w:r w:rsidRPr="00AD2F65">
        <w:rPr>
          <w:rFonts w:cstheme="minorHAnsi"/>
          <w:color w:val="000000" w:themeColor="text1"/>
          <w:sz w:val="20"/>
          <w:lang w:val="hy-AM"/>
        </w:rPr>
        <w:tab/>
        <w:t xml:space="preserve"> </w:t>
      </w:r>
    </w:p>
    <w:p w:rsidR="002B20C7" w:rsidRPr="005704A1" w:rsidRDefault="002B20C7" w:rsidP="00AD2F65">
      <w:pPr>
        <w:widowControl w:val="0"/>
        <w:autoSpaceDE w:val="0"/>
        <w:autoSpaceDN w:val="0"/>
        <w:adjustRightInd w:val="0"/>
        <w:spacing w:after="0" w:line="240" w:lineRule="auto"/>
        <w:jc w:val="right"/>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30C22" w:rsidRDefault="00F30C22" w:rsidP="00F858E6">
      <w:pPr>
        <w:spacing w:after="0" w:line="240" w:lineRule="auto"/>
      </w:pPr>
      <w:r>
        <w:separator/>
      </w:r>
    </w:p>
  </w:endnote>
  <w:endnote w:type="continuationSeparator" w:id="0">
    <w:p w:rsidR="00F30C22" w:rsidRDefault="00F30C22"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30C22" w:rsidRDefault="00F30C22" w:rsidP="00F858E6">
      <w:pPr>
        <w:spacing w:after="0" w:line="240" w:lineRule="auto"/>
      </w:pPr>
      <w:r>
        <w:separator/>
      </w:r>
    </w:p>
  </w:footnote>
  <w:footnote w:type="continuationSeparator" w:id="0">
    <w:p w:rsidR="00F30C22" w:rsidRDefault="00F30C22" w:rsidP="00F858E6">
      <w:pPr>
        <w:spacing w:after="0" w:line="240" w:lineRule="auto"/>
      </w:pPr>
      <w:r>
        <w:continuationSeparator/>
      </w:r>
    </w:p>
  </w:footnote>
  <w:footnote w:id="1">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C41C2" w:rsidRDefault="00DC41C2" w:rsidP="00A7449D">
      <w:pPr>
        <w:widowControl w:val="0"/>
        <w:spacing w:after="0" w:line="240" w:lineRule="auto"/>
        <w:ind w:firstLine="142"/>
        <w:jc w:val="both"/>
        <w:rPr>
          <w:rFonts w:cstheme="minorHAnsi"/>
          <w:i/>
          <w:sz w:val="16"/>
          <w:szCs w:val="16"/>
          <w:lang w:val="hy-AM"/>
        </w:rPr>
      </w:pPr>
    </w:p>
    <w:p w:rsidR="00DC41C2" w:rsidRPr="00241AB0" w:rsidRDefault="00DC41C2" w:rsidP="00A7449D">
      <w:pPr>
        <w:widowControl w:val="0"/>
        <w:spacing w:line="240" w:lineRule="auto"/>
        <w:rPr>
          <w:rFonts w:ascii="Calibri" w:hAnsi="Calibri"/>
          <w:sz w:val="16"/>
          <w:szCs w:val="18"/>
          <w:lang w:val="af-ZA"/>
        </w:rPr>
      </w:pPr>
    </w:p>
  </w:footnote>
  <w:footnote w:id="2">
    <w:p w:rsidR="00DC41C2" w:rsidRPr="00562725" w:rsidRDefault="00DC41C2"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DC41C2" w:rsidRPr="00241AB0" w:rsidRDefault="00DC41C2"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DC41C2" w:rsidRDefault="00DC41C2" w:rsidP="002A18B6">
      <w:pPr>
        <w:pStyle w:val="FootnoteText"/>
        <w:jc w:val="both"/>
        <w:rPr>
          <w:rFonts w:ascii="Calibri" w:hAnsi="Calibri"/>
          <w:i/>
          <w:sz w:val="16"/>
          <w:szCs w:val="16"/>
        </w:rPr>
      </w:pPr>
      <w:r>
        <w:rPr>
          <w:rStyle w:val="FootnoteReference"/>
          <w:rFonts w:ascii="Calibri" w:hAnsi="Calibri"/>
          <w:sz w:val="16"/>
          <w:szCs w:val="16"/>
        </w:rPr>
        <w:footnoteRef/>
      </w:r>
      <w:r>
        <w:rPr>
          <w:rFonts w:ascii="Calibri" w:hAnsi="Calibri"/>
          <w:i/>
          <w:sz w:val="16"/>
          <w:szCs w:val="16"/>
        </w:rPr>
        <w:t>Е</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DC41C2" w:rsidRPr="002A18B6" w:rsidRDefault="00DC41C2" w:rsidP="002A18B6">
      <w:pPr>
        <w:pStyle w:val="FootnoteText"/>
        <w:jc w:val="both"/>
        <w:rPr>
          <w:rFonts w:ascii="Calibri" w:hAnsi="Calibri"/>
          <w:i/>
          <w:sz w:val="16"/>
          <w:szCs w:val="16"/>
        </w:rPr>
      </w:pP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C41C2" w:rsidRDefault="00DC41C2" w:rsidP="008214FD">
      <w:pPr>
        <w:pStyle w:val="FootnoteText"/>
        <w:jc w:val="both"/>
        <w:rPr>
          <w:rFonts w:ascii="Calibri" w:hAnsi="Calibri"/>
          <w:sz w:val="16"/>
          <w:szCs w:val="16"/>
        </w:rPr>
      </w:pPr>
    </w:p>
  </w:footnote>
  <w:footnote w:id="5">
    <w:p w:rsidR="00DC41C2" w:rsidRDefault="00DC41C2" w:rsidP="008214FD">
      <w:pPr>
        <w:pStyle w:val="FootnoteText"/>
        <w:jc w:val="both"/>
        <w:rPr>
          <w:rFonts w:ascii="Calibri" w:hAnsi="Calibri"/>
        </w:rPr>
      </w:pPr>
    </w:p>
  </w:footnote>
  <w:footnote w:id="6">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*заполняется секретарем комиссии до публикации приглашения в бюллетене:</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C41C2" w:rsidRDefault="00DC41C2" w:rsidP="004621E6">
      <w:pPr>
        <w:contextualSpacing/>
        <w:jc w:val="both"/>
        <w:rPr>
          <w:rFonts w:ascii="GHEA Grapalat" w:hAnsi="GHEA Grapalat"/>
          <w:sz w:val="18"/>
          <w:szCs w:val="18"/>
          <w:lang w:val="hy-AM"/>
        </w:rPr>
      </w:pPr>
    </w:p>
    <w:p w:rsidR="00DC41C2" w:rsidRPr="0032775F" w:rsidRDefault="00DC41C2"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DC41C2" w:rsidRPr="0032775F" w:rsidRDefault="00DC41C2" w:rsidP="004621E6">
      <w:pPr>
        <w:jc w:val="both"/>
        <w:rPr>
          <w:rFonts w:ascii="GHEA Grapalat" w:hAnsi="GHEA Grapalat"/>
          <w:i/>
          <w:sz w:val="20"/>
          <w:szCs w:val="20"/>
          <w:lang w:val="ru-RU"/>
        </w:rPr>
      </w:pPr>
    </w:p>
    <w:p w:rsidR="00DC41C2" w:rsidRPr="0032775F" w:rsidRDefault="00DC41C2" w:rsidP="004621E6">
      <w:pPr>
        <w:jc w:val="both"/>
        <w:rPr>
          <w:rFonts w:ascii="GHEA Grapalat" w:hAnsi="GHEA Grapalat"/>
          <w:i/>
          <w:sz w:val="20"/>
          <w:szCs w:val="20"/>
          <w:lang w:val="ru-RU"/>
        </w:rPr>
      </w:pPr>
    </w:p>
  </w:footnote>
  <w:footnote w:id="7">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DC41C2"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C41C2" w:rsidRPr="00490AF0" w:rsidRDefault="00DC41C2"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C41C2" w:rsidRPr="00241AB0" w:rsidRDefault="00DC41C2"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C41C2" w:rsidRPr="00241AB0" w:rsidRDefault="00DC41C2" w:rsidP="00F858E6">
      <w:pPr>
        <w:pStyle w:val="FootnoteText"/>
        <w:jc w:val="both"/>
        <w:rPr>
          <w:rFonts w:ascii="Calibri" w:hAnsi="Calibri"/>
          <w:sz w:val="16"/>
        </w:rPr>
      </w:pPr>
    </w:p>
  </w:footnote>
  <w:footnote w:id="12">
    <w:p w:rsidR="00DC41C2" w:rsidRPr="00241AB0" w:rsidRDefault="00DC41C2"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C41C2" w:rsidRPr="00241AB0" w:rsidRDefault="00DC41C2" w:rsidP="00F858E6">
      <w:pPr>
        <w:pStyle w:val="FootnoteText"/>
        <w:jc w:val="both"/>
        <w:rPr>
          <w:rFonts w:ascii="Calibri" w:hAnsi="Calibri"/>
          <w:sz w:val="16"/>
        </w:rPr>
      </w:pPr>
    </w:p>
  </w:footnote>
  <w:footnote w:id="14">
    <w:p w:rsidR="00DC41C2" w:rsidRPr="00241AB0" w:rsidRDefault="00DC41C2"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DC41C2" w:rsidRPr="00241AB0" w:rsidRDefault="00DC41C2" w:rsidP="00B41B07">
      <w:pPr>
        <w:pStyle w:val="FootnoteText"/>
        <w:jc w:val="both"/>
        <w:rPr>
          <w:rFonts w:ascii="Calibri" w:hAnsi="Calibri"/>
          <w:i/>
          <w:sz w:val="16"/>
        </w:rPr>
      </w:pPr>
      <w:r w:rsidRPr="00241AB0">
        <w:rPr>
          <w:rFonts w:ascii="Calibri" w:hAnsi="Calibr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DC41C2" w:rsidRPr="00241AB0" w:rsidRDefault="00DC41C2" w:rsidP="00F858E6">
      <w:pPr>
        <w:pStyle w:val="FootnoteText"/>
        <w:jc w:val="both"/>
        <w:rPr>
          <w:rFonts w:ascii="Calibri" w:hAnsi="Calibri"/>
          <w:i/>
          <w:sz w:val="16"/>
          <w:lang w:eastAsia="en-US"/>
        </w:rPr>
      </w:pPr>
      <w:r w:rsidRPr="00241AB0">
        <w:rPr>
          <w:rFonts w:ascii="Calibri" w:hAnsi="Calibri"/>
          <w:i/>
          <w:sz w:val="16"/>
          <w:lang w:eastAsia="en-US"/>
        </w:rPr>
        <w:tab/>
      </w:r>
    </w:p>
    <w:p w:rsidR="00DC41C2" w:rsidRPr="00241AB0" w:rsidRDefault="00DC41C2" w:rsidP="00F858E6">
      <w:pPr>
        <w:pStyle w:val="FootnoteText"/>
        <w:rPr>
          <w:rFonts w:ascii="Calibri" w:hAnsi="Calibri"/>
          <w:sz w:val="16"/>
        </w:rPr>
      </w:pPr>
    </w:p>
  </w:footnote>
  <w:footnote w:id="15">
    <w:p w:rsidR="00DC41C2" w:rsidRPr="00241AB0" w:rsidRDefault="00DC41C2"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C41C2" w:rsidRPr="00241AB0" w:rsidRDefault="00DC41C2" w:rsidP="00241AB0">
      <w:pPr>
        <w:pStyle w:val="FootnoteText"/>
        <w:jc w:val="both"/>
        <w:rPr>
          <w:rFonts w:ascii="Calibri" w:hAnsi="Calibri"/>
          <w:sz w:val="16"/>
          <w:szCs w:val="2"/>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A011665"/>
    <w:multiLevelType w:val="hybridMultilevel"/>
    <w:tmpl w:val="D40A36D4"/>
    <w:lvl w:ilvl="0" w:tplc="E00CC2C0">
      <w:start w:val="2"/>
      <w:numFmt w:val="decimal"/>
      <w:lvlText w:val="%1)"/>
      <w:lvlJc w:val="left"/>
      <w:pPr>
        <w:ind w:left="720" w:hanging="360"/>
      </w:pPr>
      <w:rPr>
        <w:rFonts w:asciiTheme="minorHAnsi" w:hAnsiTheme="minorHAnsi" w:cs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7"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8" w15:restartNumberingAfterBreak="0">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15:restartNumberingAfterBreak="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15:restartNumberingAfterBreak="0">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15:restartNumberingAfterBreak="0">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8"/>
  </w:num>
  <w:num w:numId="8">
    <w:abstractNumId w:val="4"/>
  </w:num>
  <w:num w:numId="9">
    <w:abstractNumId w:val="2"/>
  </w:num>
  <w:num w:numId="10">
    <w:abstractNumId w:val="8"/>
  </w:num>
  <w:num w:numId="11">
    <w:abstractNumId w:val="17"/>
  </w:num>
  <w:num w:numId="12">
    <w:abstractNumId w:val="13"/>
  </w:num>
  <w:num w:numId="13">
    <w:abstractNumId w:val="27"/>
  </w:num>
  <w:num w:numId="14">
    <w:abstractNumId w:val="24"/>
  </w:num>
  <w:num w:numId="15">
    <w:abstractNumId w:val="25"/>
  </w:num>
  <w:num w:numId="16">
    <w:abstractNumId w:val="16"/>
  </w:num>
  <w:num w:numId="17">
    <w:abstractNumId w:val="21"/>
  </w:num>
  <w:num w:numId="18">
    <w:abstractNumId w:val="20"/>
  </w:num>
  <w:num w:numId="19">
    <w:abstractNumId w:val="19"/>
  </w:num>
  <w:num w:numId="20">
    <w:abstractNumId w:val="22"/>
  </w:num>
  <w:num w:numId="21">
    <w:abstractNumId w:val="12"/>
  </w:num>
  <w:num w:numId="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num>
  <w:num w:numId="25">
    <w:abstractNumId w:val="1"/>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num>
  <w:num w:numId="28">
    <w:abstractNumId w:val="10"/>
  </w:num>
  <w:num w:numId="29">
    <w:abstractNumId w:val="14"/>
  </w:num>
  <w:num w:numId="30">
    <w:abstractNumId w:val="6"/>
  </w:num>
  <w:num w:numId="31">
    <w:abstractNumId w:val="5"/>
  </w:num>
  <w:num w:numId="32">
    <w:abstractNumId w:val="0"/>
  </w:num>
  <w:num w:numId="33">
    <w:abstractNumId w:val="11"/>
  </w:num>
  <w:num w:numId="34">
    <w:abstractNumId w:val="26"/>
  </w:num>
  <w:num w:numId="35">
    <w:abstractNumId w:val="3"/>
  </w:num>
  <w:num w:numId="3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060AC"/>
    <w:rsid w:val="0003140B"/>
    <w:rsid w:val="00096A5B"/>
    <w:rsid w:val="000B2193"/>
    <w:rsid w:val="00113812"/>
    <w:rsid w:val="001162F1"/>
    <w:rsid w:val="00155128"/>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2A5F"/>
    <w:rsid w:val="003358A1"/>
    <w:rsid w:val="003A6B0D"/>
    <w:rsid w:val="003B26AF"/>
    <w:rsid w:val="003B543B"/>
    <w:rsid w:val="003C7106"/>
    <w:rsid w:val="003F4212"/>
    <w:rsid w:val="004013E3"/>
    <w:rsid w:val="004346EC"/>
    <w:rsid w:val="004413C6"/>
    <w:rsid w:val="00457A37"/>
    <w:rsid w:val="004621E6"/>
    <w:rsid w:val="00490AF0"/>
    <w:rsid w:val="00494589"/>
    <w:rsid w:val="004949DC"/>
    <w:rsid w:val="004C3107"/>
    <w:rsid w:val="004D38CF"/>
    <w:rsid w:val="00504EE9"/>
    <w:rsid w:val="00524CFF"/>
    <w:rsid w:val="0054502B"/>
    <w:rsid w:val="005575D3"/>
    <w:rsid w:val="00566663"/>
    <w:rsid w:val="005704A1"/>
    <w:rsid w:val="00574C6F"/>
    <w:rsid w:val="0057767A"/>
    <w:rsid w:val="005A6FD9"/>
    <w:rsid w:val="005E3349"/>
    <w:rsid w:val="00703072"/>
    <w:rsid w:val="00720A26"/>
    <w:rsid w:val="00724A20"/>
    <w:rsid w:val="0074622D"/>
    <w:rsid w:val="007859D9"/>
    <w:rsid w:val="007A4145"/>
    <w:rsid w:val="007D65EB"/>
    <w:rsid w:val="007E4E9D"/>
    <w:rsid w:val="0080092E"/>
    <w:rsid w:val="008214FD"/>
    <w:rsid w:val="00850403"/>
    <w:rsid w:val="00876820"/>
    <w:rsid w:val="008A44A4"/>
    <w:rsid w:val="008D1FBA"/>
    <w:rsid w:val="008E329B"/>
    <w:rsid w:val="008E63BF"/>
    <w:rsid w:val="0090391E"/>
    <w:rsid w:val="00916EA0"/>
    <w:rsid w:val="009456D8"/>
    <w:rsid w:val="00990E4F"/>
    <w:rsid w:val="009A4BA2"/>
    <w:rsid w:val="009E7F34"/>
    <w:rsid w:val="00A33A81"/>
    <w:rsid w:val="00A7449D"/>
    <w:rsid w:val="00AA3E1A"/>
    <w:rsid w:val="00AD2F65"/>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22C2C"/>
    <w:rsid w:val="00C3125B"/>
    <w:rsid w:val="00C44960"/>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1C2"/>
    <w:rsid w:val="00DC49DE"/>
    <w:rsid w:val="00DF0ECE"/>
    <w:rsid w:val="00E07CBF"/>
    <w:rsid w:val="00E2457A"/>
    <w:rsid w:val="00EB1AD1"/>
    <w:rsid w:val="00EC009A"/>
    <w:rsid w:val="00EE0F77"/>
    <w:rsid w:val="00F30C22"/>
    <w:rsid w:val="00F36B81"/>
    <w:rsid w:val="00F53F97"/>
    <w:rsid w:val="00F56D5A"/>
    <w:rsid w:val="00F80AFD"/>
    <w:rsid w:val="00F858E6"/>
    <w:rsid w:val="00FC4E99"/>
    <w:rsid w:val="00FC50A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C79B046-66AF-4D34-8D3E-09840C05B5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128</TotalTime>
  <Pages>60</Pages>
  <Words>15858</Words>
  <Characters>90396</Characters>
  <Application>Microsoft Office Word</Application>
  <DocSecurity>0</DocSecurity>
  <Lines>753</Lines>
  <Paragraphs>212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106042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107</cp:revision>
  <dcterms:created xsi:type="dcterms:W3CDTF">2021-01-20T14:35:00Z</dcterms:created>
  <dcterms:modified xsi:type="dcterms:W3CDTF">2025-01-24T06:08:00Z</dcterms:modified>
</cp:coreProperties>
</file>