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 – 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Լվացող նյութ բարձր ճնշման լվացող սարքի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 – 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Լվացող նյութ բարձր ճնշման լվացող սարքի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Լվացող նյութ բարձր ճնշման լվացող սարքի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 – 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Լվացող նյութ բարձր ճնշման լվացող սարքի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բարձր ճնշման լվացող սարքի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 – 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 – 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 – 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 – 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 – 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 – 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 – 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բարձր ճնշման լվացող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բարձր ճնշման լվացող սարքի համար Karcher RM 806 ASF. pH =13 կամ ակտիվ մաքրող նյութ Wurth 0893045030 կամ Koch Chemie Green Star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բարձր ճնշման լվացող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