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ԶՄՄԱԲԿ-ԷԱՃԱՊՁԲ-41/25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ավտոպահեստամասերի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ԶՄՄԱԲԿ-ԷԱՃԱՊՁԲ-41/25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ավտոպահեստամասերի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ավտոպահեստամասերի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ԶՄՄԱԲԿ-ԷԱՃԱՊՁԲ-41/25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ավտոպահեստամասերի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ԶՄՄԱԲԿ-ԷԱՃԱՊՁԲ-41/25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ԶՄՄԱԲԿ-ԷԱՃԱՊՁԲ-41/25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ԶՄՄԱԲԿ-ԷԱՃԱՊՁԲ-41/25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«ԶՄՄԱԲԿ-ԷԱՃԱՊՁԲ-41/25»*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ԶՄՄԱԲԿ-ԷԱՃԱՊՁԲ-41/25*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«ԶՄՄԱԲԿ-ԷԱՃԱՊՁԲ-41/25»*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ԶՄՄԱԲԿ-ԷԱՃԱՊՁԲ-41/25*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Թեթև բեռնատար ավտոմեքենայի համար (VIN LSY8CACF4JK013364) համար նախատեսված դողեր, ամառային, 205/75R/15C չափի: Անվադողի վրա նշված է չափը, արտադրող երկիրը և արտադրողը, արտադրման տարեթիվը՝ արտադրված 2024թ. 1-ին եռամսյակից ոչ շուտ: Բեռվածության ինդեքսը 104/102, արագության ինդեքսը R (170): Վախենում է կրակից, սև գույնի: Տեխնիկական պահանջները, մակնշումը և փաթեթավորումը՝ ըստ ՀՀ կառավարության 2004թ. նոյեմբերի 11-ի N1558-Ն որոշմամբ հաստատված «Օդաճնշական դողերի տեխնիկական կանոնակարգի»: Ապրանքը պետք է լինի նոր, չօգտագործված, գործարանային փաթեթավորմամբ: Մատակարարումն իրականացվելու փուլային ըստ Պատվիրատուի գրավոր և/կամ բանավոր պահանջի: Պայմանագրի կատարման վերջնաժամկետը լրանալուց հետո չմատակարարված (չիրացված) չափաքանակների մասով պայմանագիրը կլուծարվի: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