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ԵԲԳԿ-ԷԱՃԱՊՁԲ-25/27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Սրտանոթային բուժօգնության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ԵԲԳԿ-ԷԱՃԱՊՁԲ-25/27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Սրտանոթային բուժօգնության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Սրտանոթային բուժօգնության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ԵԲԳԿ-ԷԱՃԱՊՁԲ-25/27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Սրտանոթային բուժօգնության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երկխոռոչանի կարդիովերտեր-դեֆիբրիլյատոր իր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 կարդիովերտեր-դեֆիբրիլյատոր ռեսինքրոնիզացնող իր պարագաներով INLEXA 3 DR-T DF-1/(DF-4)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418.83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ԵԲԳԿ-ԷԱՃԱՊՁԲ-25/27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ԵԲԳԿ-ԷԱՃԱՊՁԲ-25/27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ԵԲԳԿ-ԷԱՃԱՊՁԲ-25/27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ԵԲԳԿ-ԷԱՃԱՊՁԲ-25/27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«ԵԲԳԿ-ԷԱՃԱՊՁԲ-25/27»*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 ԲԺՇԿԱԳԻՏԱԿԱՆ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ԵԲԳԿ-ԷԱՃԱՊՁԲ-25/27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«ԵԲԳԿ-ԷԱՃԱՊՁԲ-25/27»*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«ԵԲԳԿ-ԷԱՃԱՊՁԲ-25/27»*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ԵԲԳԿ-ԷԱՃԱՊՁԲ-25/27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«ԵԲԳԿ-ԷԱՃԱՊՁԲ-25/27»*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երկխոռոչանի կարդիովերտեր-դեֆիբրիլյատոր իր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 կարդիովերտեր-դեֆիբրիլյատոր ռեսինքրոնիզացնող իր պարագաներով INLEXA 3 DR-T DF-1/(DF-4)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