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ՀՀԱՄԱՇՏ-ԷԱՃԱՊՁԲ-25/4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Աշտարակի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Աշտարակի ՆԱշտարակեցու հր.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հեղուկ պրոպան գազ և սեղմված բնական գազ</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Հրայր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023231026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ashtarakgnumner@gmail.com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Աշտարակի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ՀՀԱՄԱՇՏ-ԷԱՃԱՊՁԲ-25/4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Աշտարակի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Աշտարակի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հեղուկ պրոպան գազ և սեղմված բնական գազ</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Աշտարակի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հեղուկ պրոպան գազ և սեղմված բնական գազ</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ՀՀԱՄԱՇՏ-ԷԱՃԱՊՁԲ-25/4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ashtarakgnumner@gmail.com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հեղուկ պրոպան գազ և սեղմված բնական գազ</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ՀՀԱՄԱՇՏ-ԷԱՃԱՊՁԲ-25/4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Աշտարակի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ՀՀԱՄԱՇՏ-ԷԱՃԱՊՁԲ-25/4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ՀՀԱՄԱՇՏ-ԷԱՃԱՊՁԲ-25/4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«ՀՀԱՄԱՇՏ-ԷԱՃԱՊՁԲ-25/4»*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«ՀՀԱՄԱՇՏ-ԷԱՃԱՊՁԲ-25/4»*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Աշտարակի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տեխնիկական ցուցանիշները գազ մեթան, տրանսպորտային միջոցների ներքին այրման շարժիչներում որպես վառելիք օգտագործելու համար,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 C, Ստանդարտը ԳՈՍՏ 27577-87«Պայմանական նշանները «« Վախենում է կրակից»»«Անվտանգությունը հրավտանգ, պայթունավտանգ 
* Մատակարարումը իրականացվում է կտրոններով:
Կտրոնները ընկերության կողմից սեփական միջոցներով տեղափոխել Աշտարակի համայնքապետարան , ըստ պահանջագրի: 
ԱԳԼՃԿԻ-ի առկայություն ք. Աշտարակում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60%  պրոպան և 40%  բութան խարնուրդով գազ, որը օգտագործվելու է հակակարկտային կայաների համար: Հիմնական բաղադրիչը 60% պրոպան և 40%  բութան գազերի խարնուրդ: 1. Հեղուկ գազում ջրի գոլորշիների խտությունը 32մգ/խմ-ից ոչ ավել 2. Ծծմբաջրածնի և այլ լուծելի սուլֆիդները 23մգ/խմ ոչ ավել 3. Թթվածինը 1տոկոսից ոչ ավել 4. Ածխաթթու գազը 4 տոկոսից ոչ ավել 5. Ջրածինը 1 տոկոսից ոչ ավել:Լիցքավորման կայանի հեռավորությունը ՀՀ Արագածոտնի  մարզի Աշտարակ քաղաքից ոչ ավել 40-45 կիլոմետր: Ապրանքատեսակի նշված ծավալը առավելագույնն է Մատակարարումը իրականացվելու է նախապես պատվերի միջոցով՝ էլ. փոստով կամ հեռախոսազանգով:
ГОСТ P52087-2018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