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2025.03.06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ՀՀԱՄԱՇՏ-ԷԱՃԱՊՁԲ-25/4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РА Арагацотнская область Аштаракский муниципалитет</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Арагацотнская область, Аштарак Наштаракеци ул. 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Грайр Акопян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ashtarakgnumner@gmail.com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023231026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РА Арагацотнская область Аштаракский муниципалитет</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ՀՀԱՄԱՇՏ-ԷԱՃԱՊՁԲ-25/4</w:t>
      </w:r>
      <w:r>
        <w:rPr>
          <w:rFonts w:ascii="Calibri" w:hAnsi="Calibri" w:cstheme="minorHAnsi"/>
          <w:i/>
        </w:rPr>
        <w:br/>
      </w:r>
      <w:r>
        <w:rPr>
          <w:rFonts w:ascii="Calibri" w:hAnsi="Calibri" w:cstheme="minorHAnsi"/>
          <w:szCs w:val="20"/>
          <w:lang w:val="af-ZA"/>
        </w:rPr>
        <w:t>2025.03.06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РА Арагацотнская область Аштаракский муниципалитет</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РА Арагацотнская область Аштаракский муниципалитет</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w:t>
      </w:r>
      <w:r>
        <w:rPr>
          <w:rFonts w:ascii="Calibri" w:hAnsi="Calibri" w:cstheme="minorHAnsi"/>
          <w:b/>
          <w:lang w:val="ru-RU"/>
        </w:rPr>
        <w:t xml:space="preserve">ДЛЯ НУЖД  </w:t>
      </w:r>
      <w:r>
        <w:rPr>
          <w:rFonts w:ascii="Calibri" w:hAnsi="Calibri" w:cstheme="minorHAnsi"/>
          <w:b/>
          <w:sz w:val="24"/>
          <w:szCs w:val="24"/>
          <w:lang w:val="af-ZA"/>
        </w:rPr>
        <w:t>РА Арагацотнская область Аштаракский муниципалитет</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ՀՀԱՄԱՇՏ-ԷԱՃԱՊՁԲ-25/4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ashtarakgnumner@gmail.com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պրոպան գազ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w:t>
      </w:r>
      <w:r>
        <w:rPr>
          <w:rFonts w:ascii="Calibri" w:hAnsi="Calibri" w:cstheme="minorHAnsi"/>
          <w:szCs w:val="22"/>
        </w:rPr>
        <w:t xml:space="preserve"> драмом, российский рубль </w:t>
      </w:r>
      <w:r>
        <w:rPr>
          <w:rFonts w:ascii="Calibri" w:hAnsi="Calibri" w:cstheme="minorHAnsi"/>
          <w:lang w:val="af-ZA"/>
        </w:rPr>
        <w:t>4.29</w:t>
      </w:r>
      <w:r>
        <w:rPr>
          <w:rFonts w:ascii="Calibri" w:hAnsi="Calibri" w:cstheme="minorHAnsi"/>
          <w:szCs w:val="22"/>
        </w:rPr>
        <w:t xml:space="preserve"> драмом, евро </w:t>
      </w:r>
      <w:r>
        <w:rPr>
          <w:rFonts w:ascii="Calibri" w:hAnsi="Calibri" w:cstheme="minorHAnsi"/>
          <w:lang w:val="af-ZA"/>
        </w:rPr>
        <w:t>419.5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2025.03.18.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ՀՀԱՄԱՇՏ-ԷԱՃԱՊՁԲ-25/4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РА Арагацотнская область Аштаракский муниципалитет</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"ՀՀԱՄԱՇՏ-ԷԱՃԱՊՁԲ-25/4"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РА Арагацотнская область Аштаракский муниципалитет*(далее — Заказчик) процедуре закупок под кодом ՀՀԱՄԱՇՏ-ԷԱՃԱՊՁԲ-25/4*.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Арагацотнская область Аштаракский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- 05028579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- 900445101083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"ՀՀԱՄԱՇՏ-ԷԱՃԱՊՁԲ-25/4"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РА Арагацотнская область Аштаракский муниципалитет*(далее — Заказчик) процедуре закупок под кодом ՀՀԱՄԱՇՏ-ԷԱՃԱՊՁԲ-25/4*.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Арагацотнская область Аштаракский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- 05028579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- 900445101083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ՀՀԱՄԱՇՏ-ԷԱՃԱՊՁԲ-25/4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Основные технические параметры использования газообразного метана в качестве топлива в двигателях внутреннего сгорания транспортных средств получены из нескольких последовательных этапов переработки газа технологических процессов КПГ: очистки смеси, удаления влаги и других загрязняющих веществ, которая не изменяется. состав компонентов, баллон. Избыточное давление сжатого природного газа при заправке должно соответствовать техническим условиям КПГ ք многоразовые газовые баллоны և не должно превышать предельное давление 19,6 МПа;ГОСТ 27577-87Символика «Бояться огня» Безопасность легковоспламеняющаяся, взрывоопасная
* Доставка осуществляется по .чекам
Компания передаст чекам в «муниципалитет» Аштарака в соответствии с графиком закупок. Наличие АГНКС c. В Город Аштарак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պրոպան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Сжиженный газ 60% пропан և 40% бутан для использования в противоградовых станциях. Основным ингредиентом является смесь 60 % пропана и 40 % бутанового газа. Плотность водяного пара в сжиженном газе не более 32 мг/куб.м 2. Сероводород և прочие растворимые сульфиды не более 23 мг/куб.м 3. Кислород не более 1% 4. Углекислый газ не более 4% 5. Водород не более 1%. Расстояние от зарядной станции составляет не более 40-45 километров от села Аштарак Арагацотнского марза Указанный объем продукта является максимальным. Доставка будет осуществляться по предварительному заказу: электронная почта. по почте или по телефону. РА.ГОСТ Р52087-2018: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Аштарак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Аштарак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պրոպան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