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ԷԱՃԱՊՁԲ-ՀՊՍ-25/2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ԷԱՃԱՊՁԲ-ՀՊՍ-25/2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ԷԱՃԱՊՁԲ-ՀՊՍ-25/2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ՔԿ ԷԱՃԱՊՁԲ-ՀՊՍ-25/2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ՔԿ ԷԱՃԱՊՁԲ-ՀՊՍ-25/2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ՔԿ ԷԱՃԱՊՁԲ-ՀՊՍ-25/2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ԷԱՃԱՊՁԲ-ՀՊՍ-25/2»*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ԷԱՃԱՊՁԲ-ՀՊՍ-25/2*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ԷԱՃԱՊՁԲ-ՀՊՍ-25/2»*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ԷԱՃԱՊՁԲ-ՀՊՍ-25/2*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ոչ պակաս 32Gb USB 3.0, read 60MB/s, write 11 MB/s։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Սկոբա-տեսակը՝ Cableline 36/10-14 мм, R 6,0 мм տուփի մեջ 1000 հատ, ձեռքի կարիչի համար Cableline։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Փեջ  HP LaserJet Enterprise MFP 630dn բազմաֆունկիոնալ սարքի համար։ Ապրանքը պետք է լինի նոր և չօգտագործված: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