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ՊԱՐԱՐՏԱՆՅՈՒԹԵՐԻ ԵՎ ԹՈՒՆԱՔԻՄԻԿԱՏՆԵՐԻ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ՊԱՐԱՐՏԱՆՅՈՒԹԵՐԻ ԵՎ ԹՈՒՆԱՔԻՄԻԿԱՏՆԵՐԻ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ՊԱՐԱՐՏԱՆՅՈՒԹԵՐԻ ԵՎ ԹՈՒՆԱՔԻՄԻԿԱՏՆԵՐԻ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ՊԱՐԱՐՏԱՆՅՈՒԹԵՐԻ ԵՎ ԹՈՒՆԱՔԻՄԻԿԱՏՆԵՐԻ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Կոնցենտրացված հատիկավոր ազոտային պարարտանյութ, գույնը՝ սպիտակ, վարդագույն, բույսերի աճի և պարարտացման համար: Փաթեթավորումը՝ 50կգ-ոց պարկերով: 
Պահպանման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Մոնիլյան այրվածք կլաստերոսպորիոզ, հիվանդությունների բուժման նպատակով, բիոմիքս սուպեր թրջող փոշի (պղնձի սուլֆատ + կալցիումի հիդրօքսիլ): Պատրաստուկային ձևը՝ ջրադիսպերսիոն հատիկներ: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2,4 Դ ամինային աղ 720 գ/լ, համատեղած հետծլային հերբիցիդ, գարնանացան, աշնանացան և բազմամյա լայնատերև մոլախոտերի դեմ պայքարելու համար: Փաթեթավորումը՝ առավելագույնը 1լ  պոլիէթիլենային տարա: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նյութեր՝ Քլոր-դենիֆոս 500գ/լ + ցիպերմետրիլ 50 գ/լ:
Փաթեթավորումը գործարանային տարայով՝ առավելագույնը 1լ տարողությամբ:Պիտանելիության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Էմամեկտին բենզատ 50 գ/կգ:
Պիտանելիության ժամկետը՝ մատակարարման պահին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