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Բյուրականի ու/ա բազայի ընդհանուր կարիքների համար բենզինային գեներատորի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gnumner.eph@mail.ru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Բյուրականի ու/ա բազայի ընդհանուր կարիքների համար բենզինային գեներատորի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Բյուրականի ու/ա բազայի ընդհանուր կարիքների համար բենզինային գեներատորի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gnumner.eph@mail.ru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Բյուրականի ու/ա բազայի ընդհանուր կարիքների համար բենզինային գեներատորի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գեներատոր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2025.03.24.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ԵՊՀ-ԷԱՃԱՊՁԲ-25/65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ԵՊՀ-ԷԱՃԱՊՁԲ-25/65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ԵՊՀ-ԷԱՃԱՊՁԲ-25/65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Բյուրականի ու/ա բազայի ընդհանուր կարիքների համար բենզինային գեներատորի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Բյուրականի ու/ա բազա:</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•Լարումը (Վ): 220-240
•Հաճախականությունը (Հց): 50-60
•Հզորությունը (կՎտ)՝ 19,0-26,0
•Հաստատուն հզորությունը (կՎտ)՝ 17.0-25,0
•Հաստատուն արագություն (պտ/ր): 3000-6000
•Շարժիչը՝ 2 մխոց կամ 4, 4-տակտային, OHV, օդային հովացմամբ, 32,5 – 45 ձիաուժ
•Աշխատանքային ծավալը (մլ)՝ 999- 2000
•THD լրիվ բեռնվածությամբ «5%
•Մեկ սեղմումով մեկնարկ մարտկոցով
•Թվային հաշվիչ (ժամ, Հց, Վ)
•Սառեցման համակարգ՝ օդային
•Բոցավառման համակարգ՝ T.C.I.
•Պղնձե գեներատոր փոփոխական հոսանքի
•Վառելիքի բաք (լ)՝ 65 - 85
•Յուղի տարողություն (լ): 2.2լ - 4լ Ցածր յուղի աստիճանի կանգառի համակարգով՝ նախազգուշացնող լույսով
•Օժանդակ բռնակով և անիվների 1 հավաքածուով
•Չափերը՝ 100×70.5×97.5 սմ – 150x120x150սմ
•Քաշը՝ 250 կգ – 350 կգ
•Տեղադրումով և 1 տարի երաշխիքով։
Ապրանքը պետք է լինի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Արագածոտն, Հ. Անտառուտ, 1-ին փող․, 7-րդ նրբ․ շ․49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Բենզինային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