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359E2E" w14:textId="77777777" w:rsidR="0010496D" w:rsidRPr="007E7332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3E023CFA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7E7332">
        <w:rPr>
          <w:rFonts w:ascii="GHEA Grapalat" w:hAnsi="GHEA Grapalat"/>
          <w:b/>
          <w:sz w:val="16"/>
          <w:szCs w:val="16"/>
          <w:lang w:val="hy-AM"/>
        </w:rPr>
        <w:t>–</w:t>
      </w: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76EA1CBB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694"/>
        <w:gridCol w:w="709"/>
        <w:gridCol w:w="993"/>
        <w:gridCol w:w="992"/>
        <w:gridCol w:w="709"/>
        <w:gridCol w:w="1133"/>
        <w:gridCol w:w="1134"/>
        <w:gridCol w:w="2835"/>
      </w:tblGrid>
      <w:tr w:rsidR="00DC541F" w:rsidRPr="004306F5" w14:paraId="7E9A88D5" w14:textId="77777777" w:rsidTr="004306F5">
        <w:trPr>
          <w:trHeight w:val="20"/>
        </w:trPr>
        <w:tc>
          <w:tcPr>
            <w:tcW w:w="16019" w:type="dxa"/>
            <w:gridSpan w:val="12"/>
            <w:shd w:val="clear" w:color="auto" w:fill="FFFFFF" w:themeFill="background1"/>
            <w:vAlign w:val="center"/>
          </w:tcPr>
          <w:p w14:paraId="177BACA2" w14:textId="77777777" w:rsidR="00DC541F" w:rsidRPr="004306F5" w:rsidRDefault="00DC541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Ապրանքի</w:t>
            </w:r>
            <w:proofErr w:type="spellEnd"/>
          </w:p>
        </w:tc>
      </w:tr>
      <w:tr w:rsidR="00DC541F" w:rsidRPr="004306F5" w14:paraId="173BEB56" w14:textId="77777777" w:rsidTr="004306F5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0980463F" w14:textId="77777777" w:rsidR="00DC541F" w:rsidRPr="004306F5" w:rsidRDefault="00DC541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հրավերով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չափաբաժնի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1913A3E6" w14:textId="77777777" w:rsidR="00DC541F" w:rsidRPr="004306F5" w:rsidRDefault="00DC541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գնումների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պլանով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միջանցիկ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ծածկագիրը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ըստ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306F5">
              <w:rPr>
                <w:rFonts w:ascii="GHEA Grapalat" w:hAnsi="GHEA Grapalat" w:cs="Sylfaen"/>
                <w:sz w:val="16"/>
                <w:szCs w:val="16"/>
              </w:rPr>
              <w:t>ԳՄԱ</w:t>
            </w:r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դասակարգման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21836D32" w14:textId="77777777" w:rsidR="00DC541F" w:rsidRPr="004306F5" w:rsidRDefault="00DC541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4A00EB4F" w14:textId="77777777" w:rsidR="00DC541F" w:rsidRPr="004306F5" w:rsidRDefault="00DC541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ապրանքային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նշանը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մակիշը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306F5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արտադրողի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**</w:t>
            </w:r>
          </w:p>
        </w:tc>
        <w:tc>
          <w:tcPr>
            <w:tcW w:w="2694" w:type="dxa"/>
            <w:vMerge w:val="restart"/>
            <w:shd w:val="clear" w:color="auto" w:fill="FFFFFF" w:themeFill="background1"/>
            <w:vAlign w:val="center"/>
          </w:tcPr>
          <w:p w14:paraId="20500EDE" w14:textId="77777777" w:rsidR="00DC541F" w:rsidRPr="004306F5" w:rsidRDefault="00DC541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տեխնիկական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A5713F8" w14:textId="77777777" w:rsidR="00DC541F" w:rsidRPr="004306F5" w:rsidRDefault="00DC541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չափման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միավոր</w:t>
            </w:r>
            <w:proofErr w:type="spellEnd"/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39A5E936" w14:textId="77777777" w:rsidR="00DC541F" w:rsidRPr="004306F5" w:rsidRDefault="00DC541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միավոր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գինը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>/</w:t>
            </w:r>
            <w:r w:rsidRPr="004306F5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2CF08779" w14:textId="77777777" w:rsidR="00DC541F" w:rsidRPr="004306F5" w:rsidRDefault="00DC541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գինը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>/</w:t>
            </w:r>
            <w:r w:rsidRPr="004306F5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289F20B" w14:textId="77777777" w:rsidR="00DC541F" w:rsidRPr="004306F5" w:rsidRDefault="00DC541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5102" w:type="dxa"/>
            <w:gridSpan w:val="3"/>
            <w:shd w:val="clear" w:color="auto" w:fill="FFFFFF" w:themeFill="background1"/>
            <w:vAlign w:val="center"/>
          </w:tcPr>
          <w:p w14:paraId="2117559B" w14:textId="77777777" w:rsidR="00DC541F" w:rsidRPr="004306F5" w:rsidRDefault="00DC541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DC541F" w:rsidRPr="004306F5" w14:paraId="65310A7C" w14:textId="77777777" w:rsidTr="004306F5">
        <w:trPr>
          <w:cantSplit/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70BFF56A" w14:textId="77777777" w:rsidR="00DC541F" w:rsidRPr="004306F5" w:rsidRDefault="00DC541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0F36E609" w14:textId="77777777" w:rsidR="00DC541F" w:rsidRPr="004306F5" w:rsidRDefault="00DC541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4823AAEE" w14:textId="77777777" w:rsidR="00DC541F" w:rsidRPr="004306F5" w:rsidRDefault="00DC541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B614720" w14:textId="77777777" w:rsidR="00DC541F" w:rsidRPr="004306F5" w:rsidRDefault="00DC541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 w:themeFill="background1"/>
            <w:vAlign w:val="center"/>
          </w:tcPr>
          <w:p w14:paraId="7DF26838" w14:textId="77777777" w:rsidR="00DC541F" w:rsidRPr="004306F5" w:rsidRDefault="00DC541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7952521" w14:textId="77777777" w:rsidR="00DC541F" w:rsidRPr="004306F5" w:rsidRDefault="00DC541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0FBE3556" w14:textId="77777777" w:rsidR="00DC541F" w:rsidRPr="004306F5" w:rsidRDefault="00DC541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0F10EFA0" w14:textId="77777777" w:rsidR="00DC541F" w:rsidRPr="004306F5" w:rsidRDefault="00DC541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7C57643" w14:textId="77777777" w:rsidR="00DC541F" w:rsidRPr="004306F5" w:rsidRDefault="00DC541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D56B778" w14:textId="77777777" w:rsidR="00DC541F" w:rsidRPr="004306F5" w:rsidRDefault="00DC541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2C922E0" w14:textId="77777777" w:rsidR="00DC541F" w:rsidRPr="004306F5" w:rsidRDefault="00DC541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ենթակա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94BD2A1" w14:textId="77777777" w:rsidR="00DC541F" w:rsidRPr="004306F5" w:rsidRDefault="00DC541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 w:cs="Sylfaen"/>
                <w:sz w:val="16"/>
                <w:szCs w:val="16"/>
              </w:rPr>
              <w:t>Ժամկետը</w:t>
            </w:r>
            <w:proofErr w:type="spellEnd"/>
          </w:p>
          <w:p w14:paraId="3CDC2981" w14:textId="77777777" w:rsidR="00DC541F" w:rsidRPr="004306F5" w:rsidRDefault="00DC541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306F5" w:rsidRPr="004306F5" w14:paraId="068D6D50" w14:textId="77777777" w:rsidTr="004306F5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56C21F9" w14:textId="38301EE0" w:rsidR="004306F5" w:rsidRPr="004306F5" w:rsidRDefault="004306F5" w:rsidP="004306F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06008A7" w14:textId="0B7F7F28" w:rsidR="004306F5" w:rsidRPr="004306F5" w:rsidRDefault="004306F5" w:rsidP="004306F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 w:cs="Arial"/>
                <w:color w:val="403931"/>
                <w:sz w:val="16"/>
                <w:szCs w:val="16"/>
              </w:rPr>
              <w:t>30237490/1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F38B52D" w14:textId="231E1D00" w:rsidR="004306F5" w:rsidRPr="004306F5" w:rsidRDefault="004306F5" w:rsidP="004306F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Ինտերակտիվ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մոնիտոր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D8B5643" w14:textId="77777777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65793D27" w14:textId="394E1D48" w:rsidR="004306F5" w:rsidRPr="004306F5" w:rsidRDefault="004306F5" w:rsidP="004306F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Տեխնիկական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բնութագիրը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ներկայացված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06F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է</w:t>
            </w:r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ստորև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72BE1E6" w14:textId="2A96F9AB" w:rsidR="004306F5" w:rsidRPr="004306F5" w:rsidRDefault="004306F5" w:rsidP="004306F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862180" w14:textId="22CD3461" w:rsidR="004306F5" w:rsidRPr="004306F5" w:rsidRDefault="004306F5" w:rsidP="004306F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9C00989" w14:textId="2E844163" w:rsidR="004306F5" w:rsidRPr="004306F5" w:rsidRDefault="004306F5" w:rsidP="004306F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3AA509" w14:textId="55924B3B" w:rsidR="004306F5" w:rsidRPr="004306F5" w:rsidRDefault="004306F5" w:rsidP="004306F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FDA230F" w14:textId="0B3FBEAB" w:rsidR="004306F5" w:rsidRPr="004306F5" w:rsidRDefault="004306F5" w:rsidP="004306F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E7FD9A7" w14:textId="149AF9A5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9CDC864" w14:textId="0D401F15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20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4306F5" w:rsidRPr="004306F5" w14:paraId="30214F96" w14:textId="77777777" w:rsidTr="004306F5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AA74663" w14:textId="61D33E68" w:rsidR="004306F5" w:rsidRPr="004306F5" w:rsidRDefault="004306F5" w:rsidP="004306F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E444A3C" w14:textId="44BD4A93" w:rsidR="004306F5" w:rsidRPr="004306F5" w:rsidRDefault="004306F5" w:rsidP="004306F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 w:cs="Arial"/>
                <w:color w:val="403931"/>
                <w:sz w:val="16"/>
                <w:szCs w:val="16"/>
              </w:rPr>
              <w:t>39714200/1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CE0CCD2" w14:textId="0A92324D" w:rsidR="004306F5" w:rsidRPr="004306F5" w:rsidRDefault="004306F5" w:rsidP="004306F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Օդորակիչ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կոնդիցիոներ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) 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ինվերտորային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 60 մ2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71E52DA" w14:textId="77777777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615D68BC" w14:textId="4306FCDB" w:rsidR="004306F5" w:rsidRPr="004306F5" w:rsidRDefault="004306F5" w:rsidP="004306F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Տեխնիկական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բնութագիրը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ներկայացված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06F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է</w:t>
            </w:r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ստորև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87D1BB" w14:textId="54BECDF5" w:rsidR="004306F5" w:rsidRPr="004306F5" w:rsidRDefault="004306F5" w:rsidP="004306F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085E02F" w14:textId="20C11843" w:rsidR="004306F5" w:rsidRPr="004306F5" w:rsidRDefault="004306F5" w:rsidP="004306F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F6181A" w14:textId="355F36AB" w:rsidR="004306F5" w:rsidRPr="004306F5" w:rsidRDefault="004306F5" w:rsidP="004306F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07A404" w14:textId="49391E42" w:rsidR="004306F5" w:rsidRPr="004306F5" w:rsidRDefault="004306F5" w:rsidP="004306F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62C0FFD" w14:textId="3A157A3B" w:rsidR="004306F5" w:rsidRPr="004306F5" w:rsidRDefault="004306F5" w:rsidP="004306F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36E0AEB" w14:textId="66711D01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FA5A114" w14:textId="12CEC34A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20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4306F5" w:rsidRPr="004306F5" w14:paraId="4F34B883" w14:textId="77777777" w:rsidTr="004306F5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8F706BC" w14:textId="32BA04C1" w:rsidR="004306F5" w:rsidRPr="004306F5" w:rsidRDefault="004306F5" w:rsidP="004306F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7CA1A97" w14:textId="1E07F21E" w:rsidR="004306F5" w:rsidRPr="004306F5" w:rsidRDefault="004306F5" w:rsidP="004306F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 w:cs="Arial"/>
                <w:color w:val="403931"/>
                <w:sz w:val="16"/>
                <w:szCs w:val="16"/>
              </w:rPr>
              <w:t>39714200/2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F6AC07C" w14:textId="25A068F3" w:rsidR="004306F5" w:rsidRPr="004306F5" w:rsidRDefault="004306F5" w:rsidP="004306F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Օդորակիչ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 (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կոնդիցիոներ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)  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ինվերտորային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40 մ2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D6746A3" w14:textId="77777777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2E0DC324" w14:textId="7E1F3825" w:rsidR="004306F5" w:rsidRPr="004306F5" w:rsidRDefault="004306F5" w:rsidP="004306F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Տեխնիկական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բնութագիրը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ներկայացված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06F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է</w:t>
            </w:r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ստորև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041385" w14:textId="5BFA2BED" w:rsidR="004306F5" w:rsidRPr="004306F5" w:rsidRDefault="004306F5" w:rsidP="004306F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46DAE2E" w14:textId="03C4A297" w:rsidR="004306F5" w:rsidRPr="004306F5" w:rsidRDefault="004306F5" w:rsidP="004306F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EC004E3" w14:textId="2ACC8986" w:rsidR="004306F5" w:rsidRPr="004306F5" w:rsidRDefault="004306F5" w:rsidP="004306F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883AC7" w14:textId="794A1407" w:rsidR="004306F5" w:rsidRPr="004306F5" w:rsidRDefault="004306F5" w:rsidP="004306F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043B49D" w14:textId="750BFC2D" w:rsidR="004306F5" w:rsidRPr="004306F5" w:rsidRDefault="004306F5" w:rsidP="004306F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074E073" w14:textId="738A4497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ED36775" w14:textId="610F0358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20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4306F5" w:rsidRPr="004306F5" w14:paraId="1AE43421" w14:textId="77777777" w:rsidTr="004306F5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4975E98" w14:textId="4F445FFA" w:rsidR="004306F5" w:rsidRPr="004306F5" w:rsidRDefault="004306F5" w:rsidP="004306F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E14C15D" w14:textId="5086A109" w:rsidR="004306F5" w:rsidRPr="004306F5" w:rsidRDefault="004306F5" w:rsidP="004306F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 w:cs="Arial"/>
                <w:color w:val="403931"/>
                <w:sz w:val="16"/>
                <w:szCs w:val="16"/>
              </w:rPr>
              <w:t>39714200/3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D4AE5F3" w14:textId="15E6F5DE" w:rsidR="004306F5" w:rsidRPr="004306F5" w:rsidRDefault="004306F5" w:rsidP="004306F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Օդորակիչ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 (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կոնդիցիոներ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)  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ինվերտորային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 20 մ2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D647AF5" w14:textId="77777777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42CE078F" w14:textId="0EB9D470" w:rsidR="004306F5" w:rsidRPr="004306F5" w:rsidRDefault="004306F5" w:rsidP="004306F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Տեխնիկական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բնութագիրը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ներկայացված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4306F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է</w:t>
            </w:r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ստորև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504CAD8" w14:textId="5AE898EE" w:rsidR="004306F5" w:rsidRPr="004306F5" w:rsidRDefault="004306F5" w:rsidP="004306F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3E6AEC3" w14:textId="32E03603" w:rsidR="004306F5" w:rsidRPr="004306F5" w:rsidRDefault="004306F5" w:rsidP="004306F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3CB5710" w14:textId="299E2438" w:rsidR="004306F5" w:rsidRPr="004306F5" w:rsidRDefault="004306F5" w:rsidP="004306F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AD7F40E" w14:textId="4D28BA6A" w:rsidR="004306F5" w:rsidRPr="004306F5" w:rsidRDefault="004306F5" w:rsidP="004306F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9BA7E81" w14:textId="37848691" w:rsidR="004306F5" w:rsidRPr="004306F5" w:rsidRDefault="004306F5" w:rsidP="004306F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293BDEE" w14:textId="483CB71C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8EA2D9A" w14:textId="59E300C1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20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4306F5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</w:tbl>
    <w:p w14:paraId="6A2B2C99" w14:textId="77777777" w:rsidR="007E7332" w:rsidRPr="00DC541F" w:rsidRDefault="007E7332" w:rsidP="007E7332">
      <w:pPr>
        <w:jc w:val="both"/>
        <w:rPr>
          <w:rFonts w:ascii="GHEA Grapalat" w:hAnsi="GHEA Grapalat" w:cs="Sylfaen"/>
          <w:i/>
          <w:sz w:val="16"/>
          <w:szCs w:val="16"/>
        </w:rPr>
      </w:pPr>
    </w:p>
    <w:p w14:paraId="0A177CDF" w14:textId="77777777" w:rsidR="00832356" w:rsidRDefault="00832356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421E229F" w14:textId="6E43C37F" w:rsidR="00832356" w:rsidRPr="00832356" w:rsidRDefault="00832356" w:rsidP="00832356">
      <w:pPr>
        <w:pStyle w:val="af3"/>
        <w:ind w:left="720"/>
        <w:jc w:val="center"/>
        <w:rPr>
          <w:rFonts w:ascii="GHEA Grapalat" w:hAnsi="GHEA Grapalat" w:cs="Sylfaen"/>
          <w:b/>
          <w:i/>
          <w:lang w:val="ru-RU" w:eastAsia="en-US"/>
        </w:rPr>
      </w:pPr>
      <w:r w:rsidRPr="00832356">
        <w:rPr>
          <w:rFonts w:ascii="GHEA Grapalat" w:hAnsi="GHEA Grapalat" w:cs="Sylfaen"/>
          <w:b/>
          <w:i/>
          <w:lang w:val="ru-RU" w:eastAsia="en-US"/>
        </w:rPr>
        <w:t>ՏԵԽՆԻԿԱԿԱՆ ԲՆՈՒԹԱԳԻՐ</w:t>
      </w:r>
    </w:p>
    <w:p w14:paraId="1922FCAA" w14:textId="77777777" w:rsidR="00832356" w:rsidRDefault="00832356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ru-RU" w:eastAsia="en-US"/>
        </w:rPr>
      </w:pPr>
    </w:p>
    <w:p w14:paraId="38AFD2C0" w14:textId="19949D9E" w:rsidR="00832356" w:rsidRPr="004306F5" w:rsidRDefault="00832356" w:rsidP="004306F5">
      <w:pPr>
        <w:pStyle w:val="af3"/>
        <w:spacing w:line="0" w:lineRule="atLeast"/>
        <w:jc w:val="both"/>
        <w:rPr>
          <w:rFonts w:ascii="GHEA Grapalat" w:hAnsi="GHEA Grapalat" w:cs="Sylfaen"/>
          <w:b/>
          <w:i/>
          <w:sz w:val="16"/>
          <w:szCs w:val="16"/>
          <w:lang w:val="ru-RU" w:eastAsia="en-US"/>
        </w:rPr>
      </w:pPr>
      <w:proofErr w:type="spellStart"/>
      <w:r w:rsidRPr="00805DD2">
        <w:rPr>
          <w:rFonts w:ascii="GHEA Grapalat" w:hAnsi="GHEA Grapalat" w:cs="Sylfaen"/>
          <w:b/>
          <w:i/>
          <w:sz w:val="16"/>
          <w:szCs w:val="16"/>
          <w:highlight w:val="yellow"/>
          <w:lang w:val="ru-RU" w:eastAsia="en-US"/>
        </w:rPr>
        <w:t>Չափաբաժին</w:t>
      </w:r>
      <w:proofErr w:type="spellEnd"/>
      <w:r w:rsidRPr="00805DD2">
        <w:rPr>
          <w:rFonts w:ascii="GHEA Grapalat" w:hAnsi="GHEA Grapalat" w:cs="Sylfaen"/>
          <w:b/>
          <w:i/>
          <w:sz w:val="16"/>
          <w:szCs w:val="16"/>
          <w:highlight w:val="yellow"/>
          <w:lang w:val="ru-RU" w:eastAsia="en-US"/>
        </w:rPr>
        <w:t xml:space="preserve"> 1՝</w:t>
      </w:r>
    </w:p>
    <w:p w14:paraId="73CC79CC" w14:textId="34A0B235" w:rsidR="00832356" w:rsidRPr="004306F5" w:rsidRDefault="00832356" w:rsidP="004306F5">
      <w:pPr>
        <w:pStyle w:val="af3"/>
        <w:spacing w:line="0" w:lineRule="atLeast"/>
        <w:rPr>
          <w:rFonts w:ascii="GHEA Grapalat" w:hAnsi="GHEA Grapalat" w:cs="Sylfaen"/>
          <w:sz w:val="16"/>
          <w:szCs w:val="16"/>
          <w:lang w:val="ru-RU" w:eastAsia="en-US"/>
        </w:rPr>
      </w:pPr>
      <w:proofErr w:type="spellStart"/>
      <w:r w:rsidRPr="004306F5">
        <w:rPr>
          <w:rFonts w:ascii="GHEA Grapalat" w:hAnsi="GHEA Grapalat" w:cs="Sylfaen"/>
          <w:sz w:val="16"/>
          <w:szCs w:val="16"/>
          <w:lang w:val="ru-RU" w:eastAsia="en-US"/>
        </w:rPr>
        <w:t>Դիսպլեյի</w:t>
      </w:r>
      <w:proofErr w:type="spellEnd"/>
      <w:r w:rsidRPr="004306F5">
        <w:rPr>
          <w:rFonts w:ascii="GHEA Grapalat" w:hAnsi="GHEA Grapalat" w:cs="Sylfaen"/>
          <w:sz w:val="16"/>
          <w:szCs w:val="16"/>
          <w:lang w:val="ru-RU" w:eastAsia="en-US"/>
        </w:rPr>
        <w:t xml:space="preserve"> </w:t>
      </w:r>
      <w:proofErr w:type="spellStart"/>
      <w:r w:rsidRPr="004306F5">
        <w:rPr>
          <w:rFonts w:ascii="GHEA Grapalat" w:hAnsi="GHEA Grapalat" w:cs="Sylfaen"/>
          <w:sz w:val="16"/>
          <w:szCs w:val="16"/>
          <w:lang w:val="ru-RU" w:eastAsia="en-US"/>
        </w:rPr>
        <w:t>նվազագույն</w:t>
      </w:r>
      <w:proofErr w:type="spellEnd"/>
      <w:r w:rsidRPr="004306F5">
        <w:rPr>
          <w:rFonts w:ascii="GHEA Grapalat" w:hAnsi="GHEA Grapalat" w:cs="Sylfaen"/>
          <w:sz w:val="16"/>
          <w:szCs w:val="16"/>
          <w:lang w:val="ru-RU" w:eastAsia="en-US"/>
        </w:rPr>
        <w:t xml:space="preserve"> </w:t>
      </w:r>
      <w:proofErr w:type="spellStart"/>
      <w:r w:rsidRPr="004306F5">
        <w:rPr>
          <w:rFonts w:ascii="GHEA Grapalat" w:hAnsi="GHEA Grapalat" w:cs="Sylfaen"/>
          <w:sz w:val="16"/>
          <w:szCs w:val="16"/>
          <w:lang w:val="ru-RU" w:eastAsia="en-US"/>
        </w:rPr>
        <w:t>բնութագիրը</w:t>
      </w:r>
      <w:proofErr w:type="spellEnd"/>
    </w:p>
    <w:p w14:paraId="06A7AAF7" w14:textId="77777777" w:rsidR="00832356" w:rsidRPr="004306F5" w:rsidRDefault="00832356" w:rsidP="004306F5">
      <w:pPr>
        <w:tabs>
          <w:tab w:val="left" w:pos="2040"/>
        </w:tabs>
        <w:spacing w:line="0" w:lineRule="atLeast"/>
        <w:rPr>
          <w:rFonts w:ascii="GHEA Grapalat" w:hAnsi="GHEA Grapalat" w:cs="Arial"/>
          <w:color w:val="000000"/>
          <w:sz w:val="16"/>
          <w:szCs w:val="16"/>
          <w:lang w:val="ru-RU" w:eastAsia="ru-RU"/>
        </w:rPr>
      </w:pPr>
      <w:proofErr w:type="spellStart"/>
      <w:proofErr w:type="gram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Էկրանի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չափը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75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՛՛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դյույմ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,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նվազագույնը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DLED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տեխնոլոգիա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,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Կետայնությունը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3840 × 2160,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Պայծառությունը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400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cd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/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մ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²,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Կոնտրաստային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գործակիցը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5000:1,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Արձագանքի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ժամանակը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5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մվ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,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Դիտման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անկյունը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178°(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)/178°(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ՈՒ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),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Օպտիկական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ասպեկտների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հարաբերակցությունը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16:9,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Մակերեսի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պնդությունը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7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H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(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Pencil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), 7 (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Mohs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),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Մակերեսը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հակափայլ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ապակի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,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զրայական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շերտավորում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,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Էկրանի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ակտիվ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հատվածը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1650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մմ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x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928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մմ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,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lastRenderedPageBreak/>
        <w:t>Երկարակեցությունը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50000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ժամ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: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Ներկառուցված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համակարգի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նվազագույն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բնութագիրը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Օպերացիոն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համակարգը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Android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13.0,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Պրոցեսորը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Quad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-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core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Cortex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-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A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76 × 4</w:t>
      </w:r>
      <w:r w:rsidRPr="004306F5">
        <w:rPr>
          <w:rFonts w:ascii="GHEA Grapalat" w:eastAsia="MS Gothic" w:hAnsi="GHEA Grapalat" w:cs="MS Gothic"/>
          <w:color w:val="000000"/>
          <w:sz w:val="16"/>
          <w:szCs w:val="16"/>
          <w:lang w:val="ru-RU" w:eastAsia="ru-RU"/>
        </w:rPr>
        <w:t>（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2.4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ԳՀց</w:t>
      </w:r>
      <w:proofErr w:type="spellEnd"/>
      <w:r w:rsidRPr="004306F5">
        <w:rPr>
          <w:rFonts w:ascii="GHEA Grapalat" w:eastAsia="MS Gothic" w:hAnsi="GHEA Grapalat" w:cs="MS Gothic"/>
          <w:color w:val="000000"/>
          <w:sz w:val="16"/>
          <w:szCs w:val="16"/>
          <w:lang w:val="ru-RU" w:eastAsia="ru-RU"/>
        </w:rPr>
        <w:t>）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Cortex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-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A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55 × 4 </w:t>
      </w:r>
      <w:r w:rsidRPr="004306F5">
        <w:rPr>
          <w:rFonts w:ascii="GHEA Grapalat" w:eastAsia="MS Gothic" w:hAnsi="GHEA Grapalat" w:cs="MS Gothic"/>
          <w:color w:val="000000"/>
          <w:sz w:val="16"/>
          <w:szCs w:val="16"/>
          <w:lang w:val="ru-RU" w:eastAsia="ru-RU"/>
        </w:rPr>
        <w:t>（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1.8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ԳՀց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)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կամ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Octa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-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core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processor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4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x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Cortex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-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A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73 (2,2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ԳՀց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) + 4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x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Cortex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-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A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53 (2,0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ԳՀց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),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Հիշողությունը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8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ԳԲ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,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Ներկառուցված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պահոցի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ծավալը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128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ԳԲ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,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GPU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Mali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-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G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610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MC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4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կամ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GPU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Mali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G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52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MC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4: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b/>
          <w:bCs/>
          <w:i/>
          <w:iCs/>
          <w:color w:val="000000"/>
          <w:sz w:val="16"/>
          <w:szCs w:val="16"/>
          <w:lang w:eastAsia="ru-RU"/>
        </w:rPr>
        <w:t>Հպման</w:t>
      </w:r>
      <w:proofErr w:type="spellEnd"/>
      <w:r w:rsidRPr="004306F5">
        <w:rPr>
          <w:rFonts w:ascii="GHEA Grapalat" w:hAnsi="GHEA Grapalat" w:cs="Arial"/>
          <w:b/>
          <w:bCs/>
          <w:i/>
          <w:iCs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b/>
          <w:bCs/>
          <w:i/>
          <w:iCs/>
          <w:color w:val="000000"/>
          <w:sz w:val="16"/>
          <w:szCs w:val="16"/>
          <w:lang w:eastAsia="ru-RU"/>
        </w:rPr>
        <w:t>նվազագույն</w:t>
      </w:r>
      <w:proofErr w:type="spellEnd"/>
      <w:r w:rsidRPr="004306F5">
        <w:rPr>
          <w:rFonts w:ascii="GHEA Grapalat" w:hAnsi="GHEA Grapalat" w:cs="Arial"/>
          <w:b/>
          <w:bCs/>
          <w:i/>
          <w:iCs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b/>
          <w:bCs/>
          <w:i/>
          <w:iCs/>
          <w:color w:val="000000"/>
          <w:sz w:val="16"/>
          <w:szCs w:val="16"/>
          <w:lang w:eastAsia="ru-RU"/>
        </w:rPr>
        <w:t>բնութագիրը</w:t>
      </w:r>
      <w:proofErr w:type="spellEnd"/>
      <w:r w:rsidRPr="004306F5">
        <w:rPr>
          <w:rFonts w:ascii="GHEA Grapalat" w:hAnsi="GHEA Grapalat" w:cs="Arial"/>
          <w:b/>
          <w:bCs/>
          <w:i/>
          <w:iCs/>
          <w:color w:val="000000"/>
          <w:sz w:val="16"/>
          <w:szCs w:val="16"/>
          <w:lang w:val="ru-RU" w:eastAsia="ru-RU"/>
        </w:rPr>
        <w:br/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Infrared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հպման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էկրան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կամ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Stellar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հպման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էկրան</w:t>
      </w:r>
      <w:proofErr w:type="spellEnd"/>
      <w:r w:rsidRPr="004306F5">
        <w:rPr>
          <w:rFonts w:ascii="MS Mincho" w:eastAsia="MS Mincho" w:hAnsi="MS Mincho" w:cs="MS Mincho" w:hint="eastAsia"/>
          <w:color w:val="000000"/>
          <w:sz w:val="16"/>
          <w:szCs w:val="16"/>
          <w:lang w:val="ru-RU" w:eastAsia="ru-RU"/>
        </w:rPr>
        <w:t>․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40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կետում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բազմակի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հպման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հնարավորություն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,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արձագանքի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ժամանակը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մինչև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2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մվ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,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հպման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ճշգրտությունը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+/- 0.5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մմ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,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հպման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կետայնությունը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32767 × 32767: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b/>
          <w:bCs/>
          <w:i/>
          <w:iCs/>
          <w:color w:val="000000"/>
          <w:sz w:val="16"/>
          <w:szCs w:val="16"/>
          <w:lang w:eastAsia="ru-RU"/>
        </w:rPr>
        <w:t>Ներկառուցված</w:t>
      </w:r>
      <w:proofErr w:type="spellEnd"/>
      <w:r w:rsidRPr="004306F5">
        <w:rPr>
          <w:rFonts w:ascii="GHEA Grapalat" w:hAnsi="GHEA Grapalat" w:cs="Arial"/>
          <w:b/>
          <w:bCs/>
          <w:i/>
          <w:iCs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b/>
          <w:bCs/>
          <w:i/>
          <w:iCs/>
          <w:color w:val="000000"/>
          <w:sz w:val="16"/>
          <w:szCs w:val="16"/>
          <w:lang w:eastAsia="ru-RU"/>
        </w:rPr>
        <w:t>գործառույթներ</w:t>
      </w:r>
      <w:proofErr w:type="spellEnd"/>
      <w:r w:rsidRPr="004306F5">
        <w:rPr>
          <w:rFonts w:ascii="GHEA Grapalat" w:hAnsi="GHEA Grapalat" w:cs="Arial"/>
          <w:b/>
          <w:bCs/>
          <w:i/>
          <w:iCs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Ներկառուցված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բարձրախոս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2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x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20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W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,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Ներկառուցված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Bluetooth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5.1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։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Ինտերֆեյսի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նվազագույն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բնութագիրը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Վիդեո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և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աուդիո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մուտք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3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հատ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HDMI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In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2.0,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1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հատ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DP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In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1.2,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1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հատ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Audio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In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,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Վիդեո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և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աուդիո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ելք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1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հատ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HDMI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Out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2.0,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1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հատ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Audio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Out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,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1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հատ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SPDIF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Out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,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Կառավարման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ինտերֆեյս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3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հատ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TOUCH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-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USB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3.0,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1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հատ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RS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232,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Ցանցային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ինտերֆեյս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2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հատ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LAN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(1000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Mbps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),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WIFI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6 2.4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G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/5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G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Տվյալների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փոխանցման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ինտերֆեյս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4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հատ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USB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3.0,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1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հատ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Type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-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C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(65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W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)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b/>
          <w:bCs/>
          <w:i/>
          <w:iCs/>
          <w:color w:val="000000"/>
          <w:sz w:val="16"/>
          <w:szCs w:val="16"/>
          <w:lang w:eastAsia="ru-RU"/>
        </w:rPr>
        <w:t>Տեսախցիկի</w:t>
      </w:r>
      <w:proofErr w:type="spellEnd"/>
      <w:r w:rsidRPr="004306F5">
        <w:rPr>
          <w:rFonts w:ascii="GHEA Grapalat" w:hAnsi="GHEA Grapalat" w:cs="Arial"/>
          <w:b/>
          <w:bCs/>
          <w:i/>
          <w:iCs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b/>
          <w:bCs/>
          <w:i/>
          <w:iCs/>
          <w:color w:val="000000"/>
          <w:sz w:val="16"/>
          <w:szCs w:val="16"/>
          <w:lang w:eastAsia="ru-RU"/>
        </w:rPr>
        <w:t>նվազագույն</w:t>
      </w:r>
      <w:proofErr w:type="spellEnd"/>
      <w:r w:rsidRPr="004306F5">
        <w:rPr>
          <w:rFonts w:ascii="GHEA Grapalat" w:hAnsi="GHEA Grapalat" w:cs="Arial"/>
          <w:b/>
          <w:bCs/>
          <w:i/>
          <w:iCs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b/>
          <w:bCs/>
          <w:i/>
          <w:iCs/>
          <w:color w:val="000000"/>
          <w:sz w:val="16"/>
          <w:szCs w:val="16"/>
          <w:lang w:eastAsia="ru-RU"/>
        </w:rPr>
        <w:t>բնութագիրը</w:t>
      </w:r>
      <w:proofErr w:type="spellEnd"/>
      <w:r w:rsidRPr="004306F5">
        <w:rPr>
          <w:rFonts w:ascii="GHEA Grapalat" w:hAnsi="GHEA Grapalat" w:cs="Arial"/>
          <w:b/>
          <w:bCs/>
          <w:i/>
          <w:iCs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Որակը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4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K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,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48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MP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նկարելու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դեպքում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,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8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MP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տեսաձայնագրման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դեպքում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Դիտման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անկյունը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120°(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անկյունագծային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), 110°(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հորիզոնական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), 75°(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ուղղահայաց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)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Պատկերի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աղավաղումը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առավելագույնը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մինչև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2,5%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b/>
          <w:bCs/>
          <w:i/>
          <w:iCs/>
          <w:color w:val="000000"/>
          <w:sz w:val="16"/>
          <w:szCs w:val="16"/>
          <w:lang w:eastAsia="ru-RU"/>
        </w:rPr>
        <w:t>Խոսափողի</w:t>
      </w:r>
      <w:proofErr w:type="spellEnd"/>
      <w:r w:rsidRPr="004306F5">
        <w:rPr>
          <w:rFonts w:ascii="GHEA Grapalat" w:hAnsi="GHEA Grapalat" w:cs="Arial"/>
          <w:b/>
          <w:bCs/>
          <w:i/>
          <w:iCs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b/>
          <w:bCs/>
          <w:i/>
          <w:iCs/>
          <w:color w:val="000000"/>
          <w:sz w:val="16"/>
          <w:szCs w:val="16"/>
          <w:lang w:eastAsia="ru-RU"/>
        </w:rPr>
        <w:t>նվազագույն</w:t>
      </w:r>
      <w:proofErr w:type="spellEnd"/>
      <w:r w:rsidRPr="004306F5">
        <w:rPr>
          <w:rFonts w:ascii="GHEA Grapalat" w:hAnsi="GHEA Grapalat" w:cs="Arial"/>
          <w:b/>
          <w:bCs/>
          <w:i/>
          <w:iCs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b/>
          <w:bCs/>
          <w:i/>
          <w:iCs/>
          <w:color w:val="000000"/>
          <w:sz w:val="16"/>
          <w:szCs w:val="16"/>
          <w:lang w:eastAsia="ru-RU"/>
        </w:rPr>
        <w:t>բնութագիրը</w:t>
      </w:r>
      <w:proofErr w:type="spellEnd"/>
      <w:r w:rsidRPr="004306F5">
        <w:rPr>
          <w:rFonts w:ascii="GHEA Grapalat" w:hAnsi="GHEA Grapalat" w:cs="Arial"/>
          <w:b/>
          <w:bCs/>
          <w:i/>
          <w:iCs/>
          <w:color w:val="000000"/>
          <w:sz w:val="16"/>
          <w:szCs w:val="16"/>
          <w:lang w:val="ru-RU" w:eastAsia="ru-RU"/>
        </w:rPr>
        <w:br/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Omni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ուղղորդված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8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բլոկի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դասավորություն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,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Արձագանքի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ճնշում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և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խելացի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աղմուկի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չեղարկում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,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Ձայնի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ընդունման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հեռավորությունը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նվազագույնը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12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մ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,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Նմուշառման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գործակիցը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32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K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,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Mic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նմուշառման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գործակիցը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առնվազն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16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բիթ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։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gramEnd"/>
      <w:r w:rsidRPr="004306F5">
        <w:rPr>
          <w:rFonts w:ascii="GHEA Grapalat" w:hAnsi="GHEA Grapalat" w:cs="Arial"/>
          <w:b/>
          <w:bCs/>
          <w:i/>
          <w:iCs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b/>
          <w:bCs/>
          <w:i/>
          <w:iCs/>
          <w:color w:val="000000"/>
          <w:sz w:val="16"/>
          <w:szCs w:val="16"/>
          <w:lang w:eastAsia="ru-RU"/>
        </w:rPr>
        <w:t>Այլ</w:t>
      </w:r>
      <w:proofErr w:type="spellEnd"/>
      <w:r w:rsidRPr="004306F5">
        <w:rPr>
          <w:rFonts w:ascii="GHEA Grapalat" w:hAnsi="GHEA Grapalat" w:cs="Arial"/>
          <w:b/>
          <w:bCs/>
          <w:i/>
          <w:iCs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b/>
          <w:bCs/>
          <w:i/>
          <w:iCs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Սնուցումը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100-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ից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240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VAC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, 50/60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Հց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,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Սպառումը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քնի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ռեժիմում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մինչև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0.5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Վտ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,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Առավելագույն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սպառումը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մինչև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150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Վտ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,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Կախիչի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տեսակը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VESA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800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մմ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× 400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մմ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։</w:t>
      </w:r>
    </w:p>
    <w:p w14:paraId="69567E73" w14:textId="77777777" w:rsidR="00832356" w:rsidRPr="004306F5" w:rsidRDefault="00832356" w:rsidP="004306F5">
      <w:pPr>
        <w:tabs>
          <w:tab w:val="left" w:pos="284"/>
        </w:tabs>
        <w:spacing w:line="0" w:lineRule="atLeast"/>
        <w:rPr>
          <w:rFonts w:ascii="GHEA Grapalat" w:hAnsi="GHEA Grapalat" w:cs="Arial"/>
          <w:color w:val="000000"/>
          <w:sz w:val="16"/>
          <w:szCs w:val="16"/>
          <w:lang w:val="ru-RU" w:eastAsia="ru-RU"/>
        </w:rPr>
      </w:pP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ab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Սարքի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հետ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մատակարարը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պետք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է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տրամադրի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պատից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ամրացման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էկրանի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կախիչ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,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գրիչ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հպումով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կառավարման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համար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,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USB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մալուխ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,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HDMI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մալուխ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(2.0),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հոսանքի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մալուխ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Եվրոպական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ստանդարտի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,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հեռակառավարման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վահանակ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։</w:t>
      </w:r>
    </w:p>
    <w:p w14:paraId="363DEEE0" w14:textId="77777777" w:rsidR="00832356" w:rsidRPr="004306F5" w:rsidRDefault="00832356" w:rsidP="004306F5">
      <w:pPr>
        <w:tabs>
          <w:tab w:val="left" w:pos="284"/>
        </w:tabs>
        <w:spacing w:line="0" w:lineRule="atLeast"/>
        <w:rPr>
          <w:rFonts w:ascii="GHEA Grapalat" w:hAnsi="GHEA Grapalat" w:cs="Arial"/>
          <w:sz w:val="16"/>
          <w:szCs w:val="16"/>
          <w:lang w:val="ru-RU" w:eastAsia="ru-RU"/>
        </w:rPr>
      </w:pP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ab/>
      </w:r>
      <w:proofErr w:type="spellStart"/>
      <w:r w:rsidRPr="004306F5">
        <w:rPr>
          <w:rFonts w:ascii="GHEA Grapalat" w:hAnsi="GHEA Grapalat" w:cs="Arial"/>
          <w:sz w:val="16"/>
          <w:szCs w:val="16"/>
          <w:lang w:eastAsia="ru-RU"/>
        </w:rPr>
        <w:t>Էլեկտրոնային</w:t>
      </w:r>
      <w:proofErr w:type="spellEnd"/>
      <w:r w:rsidRPr="004306F5">
        <w:rPr>
          <w:rFonts w:ascii="GHEA Grapalat" w:hAnsi="GHEA Grapalat" w:cs="Arial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sz w:val="16"/>
          <w:szCs w:val="16"/>
          <w:lang w:eastAsia="ru-RU"/>
        </w:rPr>
        <w:t>գրատախտակի</w:t>
      </w:r>
      <w:proofErr w:type="spellEnd"/>
      <w:r w:rsidRPr="004306F5">
        <w:rPr>
          <w:rFonts w:ascii="GHEA Grapalat" w:hAnsi="GHEA Grapalat" w:cs="Arial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sz w:val="16"/>
          <w:szCs w:val="16"/>
          <w:lang w:eastAsia="ru-RU"/>
        </w:rPr>
        <w:t>տեղափոխումը</w:t>
      </w:r>
      <w:proofErr w:type="spellEnd"/>
      <w:r w:rsidRPr="004306F5">
        <w:rPr>
          <w:rFonts w:ascii="GHEA Grapalat" w:hAnsi="GHEA Grapalat" w:cs="Arial"/>
          <w:sz w:val="16"/>
          <w:szCs w:val="16"/>
          <w:lang w:val="ru-RU" w:eastAsia="ru-RU"/>
        </w:rPr>
        <w:t xml:space="preserve">, </w:t>
      </w:r>
      <w:proofErr w:type="spellStart"/>
      <w:r w:rsidRPr="004306F5">
        <w:rPr>
          <w:rFonts w:ascii="GHEA Grapalat" w:hAnsi="GHEA Grapalat" w:cs="Arial"/>
          <w:sz w:val="16"/>
          <w:szCs w:val="16"/>
          <w:lang w:eastAsia="ru-RU"/>
        </w:rPr>
        <w:t>տեղադրման</w:t>
      </w:r>
      <w:proofErr w:type="spellEnd"/>
      <w:r w:rsidRPr="004306F5">
        <w:rPr>
          <w:rFonts w:ascii="GHEA Grapalat" w:hAnsi="GHEA Grapalat" w:cs="Arial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sz w:val="16"/>
          <w:szCs w:val="16"/>
          <w:lang w:eastAsia="ru-RU"/>
        </w:rPr>
        <w:t>համար</w:t>
      </w:r>
      <w:proofErr w:type="spellEnd"/>
      <w:r w:rsidRPr="004306F5">
        <w:rPr>
          <w:rFonts w:ascii="GHEA Grapalat" w:hAnsi="GHEA Grapalat" w:cs="Arial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sz w:val="16"/>
          <w:szCs w:val="16"/>
          <w:lang w:eastAsia="ru-RU"/>
        </w:rPr>
        <w:t>անհրաժեշտ</w:t>
      </w:r>
      <w:proofErr w:type="spellEnd"/>
      <w:r w:rsidRPr="004306F5">
        <w:rPr>
          <w:rFonts w:ascii="GHEA Grapalat" w:hAnsi="GHEA Grapalat" w:cs="Arial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sz w:val="16"/>
          <w:szCs w:val="16"/>
          <w:lang w:eastAsia="ru-RU"/>
        </w:rPr>
        <w:t>բոլոր</w:t>
      </w:r>
      <w:proofErr w:type="spellEnd"/>
      <w:r w:rsidRPr="004306F5">
        <w:rPr>
          <w:rFonts w:ascii="GHEA Grapalat" w:hAnsi="GHEA Grapalat" w:cs="Arial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sz w:val="16"/>
          <w:szCs w:val="16"/>
          <w:lang w:eastAsia="ru-RU"/>
        </w:rPr>
        <w:t>նյութերի</w:t>
      </w:r>
      <w:proofErr w:type="spellEnd"/>
      <w:r w:rsidRPr="004306F5">
        <w:rPr>
          <w:rFonts w:ascii="GHEA Grapalat" w:hAnsi="GHEA Grapalat" w:cs="Arial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sz w:val="16"/>
          <w:szCs w:val="16"/>
          <w:lang w:eastAsia="ru-RU"/>
        </w:rPr>
        <w:t>մատակարարումը</w:t>
      </w:r>
      <w:proofErr w:type="spellEnd"/>
      <w:r w:rsidRPr="004306F5">
        <w:rPr>
          <w:rFonts w:ascii="GHEA Grapalat" w:hAnsi="GHEA Grapalat" w:cs="Arial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sz w:val="16"/>
          <w:szCs w:val="16"/>
          <w:lang w:eastAsia="ru-RU"/>
        </w:rPr>
        <w:t>կատարվում</w:t>
      </w:r>
      <w:proofErr w:type="spellEnd"/>
      <w:r w:rsidRPr="004306F5">
        <w:rPr>
          <w:rFonts w:ascii="GHEA Grapalat" w:hAnsi="GHEA Grapalat" w:cs="Arial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sz w:val="16"/>
          <w:szCs w:val="16"/>
          <w:lang w:eastAsia="ru-RU"/>
        </w:rPr>
        <w:t>են</w:t>
      </w:r>
      <w:proofErr w:type="spellEnd"/>
      <w:r w:rsidRPr="004306F5">
        <w:rPr>
          <w:rFonts w:ascii="GHEA Grapalat" w:hAnsi="GHEA Grapalat" w:cs="Arial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sz w:val="16"/>
          <w:szCs w:val="16"/>
          <w:lang w:eastAsia="ru-RU"/>
        </w:rPr>
        <w:t>մատակարարի</w:t>
      </w:r>
      <w:proofErr w:type="spellEnd"/>
      <w:r w:rsidRPr="004306F5">
        <w:rPr>
          <w:rFonts w:ascii="GHEA Grapalat" w:hAnsi="GHEA Grapalat" w:cs="Arial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sz w:val="16"/>
          <w:szCs w:val="16"/>
          <w:lang w:eastAsia="ru-RU"/>
        </w:rPr>
        <w:t>կողմից</w:t>
      </w:r>
      <w:proofErr w:type="spellEnd"/>
      <w:r w:rsidRPr="004306F5">
        <w:rPr>
          <w:rFonts w:ascii="GHEA Grapalat" w:hAnsi="GHEA Grapalat" w:cs="Arial"/>
          <w:sz w:val="16"/>
          <w:szCs w:val="16"/>
          <w:lang w:val="ru-RU" w:eastAsia="ru-RU"/>
        </w:rPr>
        <w:t>:</w:t>
      </w:r>
    </w:p>
    <w:p w14:paraId="0101CCD6" w14:textId="77777777" w:rsidR="00832356" w:rsidRPr="004306F5" w:rsidRDefault="00832356" w:rsidP="004306F5">
      <w:pPr>
        <w:tabs>
          <w:tab w:val="left" w:pos="284"/>
        </w:tabs>
        <w:spacing w:line="0" w:lineRule="atLeast"/>
        <w:rPr>
          <w:rFonts w:ascii="GHEA Grapalat" w:hAnsi="GHEA Grapalat" w:cs="Arial"/>
          <w:color w:val="000000"/>
          <w:sz w:val="16"/>
          <w:szCs w:val="16"/>
          <w:lang w:val="ru-RU" w:eastAsia="ru-RU"/>
        </w:rPr>
      </w:pP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ab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Ապրանքները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պետք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է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լինեն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նոր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և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չօգտագործված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՝</w:t>
      </w:r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գործարանային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փաթեթավորմամբ</w:t>
      </w:r>
      <w:proofErr w:type="spellEnd"/>
      <w:proofErr w:type="gramStart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:</w:t>
      </w:r>
      <w:proofErr w:type="gram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br/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Երաշխիքային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սպասարկում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երկու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 xml:space="preserve"> </w:t>
      </w:r>
      <w:proofErr w:type="spellStart"/>
      <w:r w:rsidRPr="004306F5">
        <w:rPr>
          <w:rFonts w:ascii="GHEA Grapalat" w:hAnsi="GHEA Grapalat" w:cs="Arial"/>
          <w:color w:val="000000"/>
          <w:sz w:val="16"/>
          <w:szCs w:val="16"/>
          <w:lang w:eastAsia="ru-RU"/>
        </w:rPr>
        <w:t>տարի</w:t>
      </w:r>
      <w:proofErr w:type="spellEnd"/>
      <w:r w:rsidRPr="004306F5">
        <w:rPr>
          <w:rFonts w:ascii="GHEA Grapalat" w:hAnsi="GHEA Grapalat" w:cs="Arial"/>
          <w:color w:val="000000"/>
          <w:sz w:val="16"/>
          <w:szCs w:val="16"/>
          <w:lang w:val="ru-RU" w:eastAsia="ru-RU"/>
        </w:rPr>
        <w:t>:</w:t>
      </w:r>
    </w:p>
    <w:p w14:paraId="71FA8FB8" w14:textId="77777777" w:rsidR="00832356" w:rsidRPr="004306F5" w:rsidRDefault="00832356" w:rsidP="004306F5">
      <w:pPr>
        <w:tabs>
          <w:tab w:val="left" w:pos="284"/>
        </w:tabs>
        <w:spacing w:line="0" w:lineRule="atLeast"/>
        <w:jc w:val="both"/>
        <w:rPr>
          <w:rFonts w:ascii="GHEA Grapalat" w:hAnsi="GHEA Grapalat" w:cs="Arial"/>
          <w:color w:val="000000"/>
          <w:sz w:val="16"/>
          <w:szCs w:val="16"/>
          <w:lang w:val="ru-RU" w:eastAsia="ru-RU"/>
        </w:rPr>
      </w:pPr>
    </w:p>
    <w:p w14:paraId="13E15F84" w14:textId="481A10A3" w:rsidR="00832356" w:rsidRPr="004306F5" w:rsidRDefault="00832356" w:rsidP="004306F5">
      <w:pPr>
        <w:tabs>
          <w:tab w:val="left" w:pos="284"/>
        </w:tabs>
        <w:spacing w:line="0" w:lineRule="atLeast"/>
        <w:jc w:val="both"/>
        <w:rPr>
          <w:rFonts w:ascii="GHEA Grapalat" w:hAnsi="GHEA Grapalat"/>
          <w:b/>
          <w:sz w:val="16"/>
          <w:szCs w:val="16"/>
          <w:lang w:val="ru-RU"/>
        </w:rPr>
      </w:pPr>
      <w:proofErr w:type="spellStart"/>
      <w:r w:rsidRPr="004306F5">
        <w:rPr>
          <w:rFonts w:ascii="GHEA Grapalat" w:hAnsi="GHEA Grapalat" w:cs="Arial"/>
          <w:b/>
          <w:color w:val="000000"/>
          <w:sz w:val="16"/>
          <w:szCs w:val="16"/>
          <w:highlight w:val="yellow"/>
          <w:lang w:val="ru-RU" w:eastAsia="ru-RU"/>
        </w:rPr>
        <w:t>Չափաբաժին</w:t>
      </w:r>
      <w:proofErr w:type="spellEnd"/>
      <w:r w:rsidRPr="004306F5">
        <w:rPr>
          <w:rFonts w:ascii="GHEA Grapalat" w:hAnsi="GHEA Grapalat" w:cs="Arial"/>
          <w:b/>
          <w:color w:val="000000"/>
          <w:sz w:val="16"/>
          <w:szCs w:val="16"/>
          <w:highlight w:val="yellow"/>
          <w:lang w:val="ru-RU" w:eastAsia="ru-RU"/>
        </w:rPr>
        <w:t xml:space="preserve"> 2՝</w:t>
      </w:r>
    </w:p>
    <w:p w14:paraId="7971B0B2" w14:textId="77777777" w:rsidR="00832356" w:rsidRPr="004306F5" w:rsidRDefault="00832356" w:rsidP="004306F5">
      <w:pPr>
        <w:pStyle w:val="af3"/>
        <w:spacing w:line="0" w:lineRule="atLeast"/>
        <w:jc w:val="both"/>
        <w:rPr>
          <w:rFonts w:ascii="GHEA Grapalat" w:hAnsi="GHEA Grapalat" w:cs="Sylfaen"/>
          <w:b/>
          <w:i/>
          <w:sz w:val="16"/>
          <w:szCs w:val="16"/>
          <w:lang w:val="ru-RU" w:eastAsia="en-US"/>
        </w:rPr>
      </w:pPr>
    </w:p>
    <w:p w14:paraId="5CC4F508" w14:textId="3867A942" w:rsidR="00832356" w:rsidRPr="004306F5" w:rsidRDefault="00832356" w:rsidP="004306F5">
      <w:pPr>
        <w:spacing w:line="0" w:lineRule="atLeast"/>
        <w:jc w:val="both"/>
        <w:rPr>
          <w:rFonts w:ascii="GHEA Grapalat" w:hAnsi="GHEA Grapalat"/>
          <w:sz w:val="16"/>
          <w:szCs w:val="16"/>
        </w:rPr>
      </w:pPr>
      <w:r w:rsidRPr="004306F5">
        <w:rPr>
          <w:rFonts w:ascii="GHEA Grapalat" w:hAnsi="GHEA Grapalat"/>
          <w:b/>
          <w:bCs/>
          <w:sz w:val="16"/>
          <w:szCs w:val="16"/>
          <w:lang w:val="hy-AM"/>
        </w:rPr>
        <w:t>Օդորակիչ</w:t>
      </w:r>
      <w:r w:rsidRPr="004306F5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4306F5">
        <w:rPr>
          <w:rFonts w:ascii="GHEA Grapalat" w:hAnsi="GHEA Grapalat"/>
          <w:b/>
          <w:bCs/>
          <w:sz w:val="16"/>
          <w:szCs w:val="16"/>
          <w:lang w:val="hy-AM"/>
        </w:rPr>
        <w:t>Hisense, Midea, Gorenje, Berg, Electrolux</w:t>
      </w:r>
      <w:r w:rsidRPr="004306F5">
        <w:rPr>
          <w:rFonts w:ascii="GHEA Grapalat" w:hAnsi="GHEA Grapalat"/>
          <w:b/>
          <w:bCs/>
          <w:sz w:val="16"/>
          <w:szCs w:val="16"/>
        </w:rPr>
        <w:t xml:space="preserve">  </w:t>
      </w:r>
    </w:p>
    <w:p w14:paraId="0AF92906" w14:textId="77777777" w:rsidR="00832356" w:rsidRPr="004306F5" w:rsidRDefault="00832356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Օդորակիչ պատի, սպլիտ համակարգով, ինվերտորային շարժիչով, աշխատանքային ռեժիմը՝ սառեցնող/ջեռուցող, հզորությունը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24000 BTU, որը նախատեսված է </w:t>
      </w:r>
      <w:r w:rsidRPr="004306F5">
        <w:rPr>
          <w:rFonts w:ascii="GHEA Grapalat" w:hAnsi="GHEA Grapalat"/>
          <w:b/>
          <w:bCs/>
          <w:sz w:val="16"/>
          <w:szCs w:val="16"/>
          <w:lang w:val="hy-AM"/>
        </w:rPr>
        <w:t>60մ</w:t>
      </w:r>
      <w:r w:rsidRPr="004306F5">
        <w:rPr>
          <w:rFonts w:ascii="GHEA Grapalat" w:hAnsi="GHEA Grapalat"/>
          <w:b/>
          <w:bCs/>
          <w:sz w:val="16"/>
          <w:szCs w:val="16"/>
          <w:vertAlign w:val="superscript"/>
          <w:lang w:val="hy-AM"/>
        </w:rPr>
        <w:t>2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տարածքում ջերմաստիճանի ավտոմատ կարգավորման համար:</w:t>
      </w:r>
    </w:p>
    <w:p w14:paraId="13A77AFD" w14:textId="77777777" w:rsidR="00832356" w:rsidRPr="004306F5" w:rsidRDefault="00832356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Սպառվող հզորությունը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համապատասխանաբար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սառեցում / տաքացում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ռեժիմներում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առավելագույնը 2005վտ/1865Վտ։</w:t>
      </w:r>
    </w:p>
    <w:p w14:paraId="1B25EB0B" w14:textId="77777777" w:rsidR="00832356" w:rsidRPr="004306F5" w:rsidRDefault="00832356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Սառցագենտ՝ R32:</w:t>
      </w:r>
    </w:p>
    <w:p w14:paraId="18B6C224" w14:textId="77777777" w:rsidR="00832356" w:rsidRPr="004306F5" w:rsidRDefault="00832356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lastRenderedPageBreak/>
        <w:t>Օդի շրջանառությունը նվազագույնը 800մ³/ժ:</w:t>
      </w:r>
    </w:p>
    <w:p w14:paraId="36429AF2" w14:textId="77777777" w:rsidR="00832356" w:rsidRPr="004306F5" w:rsidRDefault="00832356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Հոսանքը՝ 220-240Վ, 50-60Հց:</w:t>
      </w:r>
    </w:p>
    <w:p w14:paraId="343F14C6" w14:textId="77777777" w:rsidR="00832356" w:rsidRPr="004306F5" w:rsidRDefault="00832356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Էներգախնայողության դաս A։</w:t>
      </w:r>
    </w:p>
    <w:p w14:paraId="730CC81E" w14:textId="77777777" w:rsidR="00832356" w:rsidRPr="004306F5" w:rsidRDefault="00832356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Աշխատանքային ջերմաստիճան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+43</w:t>
      </w:r>
      <w:r w:rsidRPr="004306F5">
        <w:rPr>
          <w:rFonts w:ascii="GHEA Grapalat" w:hAnsi="GHEA Grapalat" w:cs="GHEA Grapalat"/>
          <w:sz w:val="16"/>
          <w:szCs w:val="16"/>
          <w:lang w:val="hy-AM"/>
        </w:rPr>
        <w:t>°</w:t>
      </w:r>
      <w:r w:rsidRPr="004306F5">
        <w:rPr>
          <w:rFonts w:ascii="GHEA Grapalat" w:hAnsi="GHEA Grapalat"/>
          <w:sz w:val="16"/>
          <w:szCs w:val="16"/>
          <w:lang w:val="hy-AM"/>
        </w:rPr>
        <w:t>C/-15°C։</w:t>
      </w:r>
    </w:p>
    <w:p w14:paraId="4C661F15" w14:textId="77777777" w:rsidR="00832356" w:rsidRPr="004306F5" w:rsidRDefault="00832356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Թևիկների կառավարումը առկա է։</w:t>
      </w:r>
    </w:p>
    <w:p w14:paraId="04C34FF5" w14:textId="77777777" w:rsidR="00832356" w:rsidRPr="004306F5" w:rsidRDefault="00832356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Գույնը՝ սպիտակ։</w:t>
      </w:r>
    </w:p>
    <w:p w14:paraId="53DF2FFC" w14:textId="77777777" w:rsidR="00832356" w:rsidRPr="004306F5" w:rsidRDefault="00832356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Ներսի բլոկի չափսեր /90-95/x/29-35/x/20-25/սմ</w:t>
      </w:r>
    </w:p>
    <w:p w14:paraId="3440C96A" w14:textId="77777777" w:rsidR="00832356" w:rsidRPr="004306F5" w:rsidRDefault="00832356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WIFI - առկա</w:t>
      </w:r>
    </w:p>
    <w:p w14:paraId="347BAC71" w14:textId="77777777" w:rsidR="00832356" w:rsidRPr="004306F5" w:rsidRDefault="00832356" w:rsidP="004306F5">
      <w:p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 xml:space="preserve"> Երաշխիքային ժամկետը `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3տարի:</w:t>
      </w:r>
    </w:p>
    <w:p w14:paraId="07934917" w14:textId="77777777" w:rsidR="00832356" w:rsidRPr="004306F5" w:rsidRDefault="00832356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Տեղադրումը՝ ներառյալ պահանջվող բոլոր նյութերը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և ավտոքարշակը մատակարարի միջոցներով:</w:t>
      </w:r>
    </w:p>
    <w:p w14:paraId="13459D23" w14:textId="42DFE671" w:rsidR="00832356" w:rsidRPr="004306F5" w:rsidRDefault="00832356" w:rsidP="004306F5">
      <w:pPr>
        <w:tabs>
          <w:tab w:val="left" w:pos="284"/>
        </w:tabs>
        <w:spacing w:line="0" w:lineRule="atLeast"/>
        <w:jc w:val="both"/>
        <w:rPr>
          <w:rFonts w:ascii="GHEA Grapalat" w:hAnsi="GHEA Grapalat"/>
          <w:b/>
          <w:sz w:val="16"/>
          <w:szCs w:val="16"/>
          <w:lang w:val="hy-AM"/>
        </w:rPr>
      </w:pPr>
      <w:r w:rsidRPr="004306F5">
        <w:rPr>
          <w:rFonts w:ascii="GHEA Grapalat" w:hAnsi="GHEA Grapalat" w:cs="Arial"/>
          <w:b/>
          <w:color w:val="000000"/>
          <w:sz w:val="16"/>
          <w:szCs w:val="16"/>
          <w:highlight w:val="yellow"/>
          <w:lang w:val="hy-AM" w:eastAsia="ru-RU"/>
        </w:rPr>
        <w:t>Չափաբաժին 3՝</w:t>
      </w:r>
    </w:p>
    <w:p w14:paraId="62E73E0E" w14:textId="344FF2DD" w:rsidR="00832356" w:rsidRPr="004306F5" w:rsidRDefault="00832356" w:rsidP="004306F5">
      <w:p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b/>
          <w:bCs/>
          <w:sz w:val="16"/>
          <w:szCs w:val="16"/>
          <w:lang w:val="hy-AM"/>
        </w:rPr>
        <w:t xml:space="preserve">Օդորակիչ Hisense, Midea, Gorenje, Berg, Electrolux </w:t>
      </w:r>
    </w:p>
    <w:p w14:paraId="5C448DAE" w14:textId="77777777" w:rsidR="00832356" w:rsidRPr="004306F5" w:rsidRDefault="00832356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Օդորակիչ պատի, սպլիտ համակարգով, ինվերտորային շարժիչով, աշխատանքային ռեժիմը՝ սառեցնող/ջեռուցող, հզորությունը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18000 BTU, որը նախատեսված է </w:t>
      </w:r>
      <w:r w:rsidRPr="004306F5">
        <w:rPr>
          <w:rFonts w:ascii="GHEA Grapalat" w:hAnsi="GHEA Grapalat"/>
          <w:b/>
          <w:bCs/>
          <w:sz w:val="16"/>
          <w:szCs w:val="16"/>
          <w:lang w:val="hy-AM"/>
        </w:rPr>
        <w:t>40մ</w:t>
      </w:r>
      <w:r w:rsidRPr="004306F5">
        <w:rPr>
          <w:rFonts w:ascii="GHEA Grapalat" w:hAnsi="GHEA Grapalat"/>
          <w:b/>
          <w:bCs/>
          <w:sz w:val="16"/>
          <w:szCs w:val="16"/>
          <w:vertAlign w:val="superscript"/>
          <w:lang w:val="hy-AM"/>
        </w:rPr>
        <w:t>2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տարածքում ջերմաստիճանի ավտոմատ կարգավորման համար:</w:t>
      </w:r>
    </w:p>
    <w:p w14:paraId="4CFC29F2" w14:textId="77777777" w:rsidR="00832356" w:rsidRPr="004306F5" w:rsidRDefault="00832356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Սպառվող հզորությունը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համապատասխանաբար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սառեցում / տաքացում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ռեժիմներում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առավելագույնը 1554Վտ/1420Վտ։</w:t>
      </w:r>
    </w:p>
    <w:p w14:paraId="00E20BAC" w14:textId="77777777" w:rsidR="00832356" w:rsidRPr="004306F5" w:rsidRDefault="00832356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Սառցագենտ՝ R32:</w:t>
      </w:r>
    </w:p>
    <w:p w14:paraId="7AE68864" w14:textId="77777777" w:rsidR="00832356" w:rsidRPr="004306F5" w:rsidRDefault="00832356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Օդի շրջանառությունը նվազագույնը 800մ³/ժ:</w:t>
      </w:r>
    </w:p>
    <w:p w14:paraId="790B6C65" w14:textId="77777777" w:rsidR="00832356" w:rsidRPr="004306F5" w:rsidRDefault="00832356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Հոսանքը՝ 220-240Վ, 50-60Հց:</w:t>
      </w:r>
    </w:p>
    <w:p w14:paraId="464A650A" w14:textId="77777777" w:rsidR="00832356" w:rsidRPr="004306F5" w:rsidRDefault="00832356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Էներգախնայողության դաս A։</w:t>
      </w:r>
    </w:p>
    <w:p w14:paraId="2F12FE56" w14:textId="77777777" w:rsidR="00832356" w:rsidRPr="004306F5" w:rsidRDefault="00832356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Աշխատանքային ջերմաստիճան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+43</w:t>
      </w:r>
      <w:r w:rsidRPr="004306F5">
        <w:rPr>
          <w:rFonts w:ascii="GHEA Grapalat" w:hAnsi="GHEA Grapalat" w:cs="GHEA Grapalat"/>
          <w:sz w:val="16"/>
          <w:szCs w:val="16"/>
          <w:lang w:val="hy-AM"/>
        </w:rPr>
        <w:t>°</w:t>
      </w:r>
      <w:r w:rsidRPr="004306F5">
        <w:rPr>
          <w:rFonts w:ascii="GHEA Grapalat" w:hAnsi="GHEA Grapalat"/>
          <w:sz w:val="16"/>
          <w:szCs w:val="16"/>
          <w:lang w:val="hy-AM"/>
        </w:rPr>
        <w:t>C/-15°C։</w:t>
      </w:r>
    </w:p>
    <w:p w14:paraId="06B3EA95" w14:textId="77777777" w:rsidR="00832356" w:rsidRPr="004306F5" w:rsidRDefault="00832356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Թևիկների կառավարումը առկա է։</w:t>
      </w:r>
    </w:p>
    <w:p w14:paraId="3F3B1897" w14:textId="77777777" w:rsidR="00832356" w:rsidRPr="004306F5" w:rsidRDefault="00832356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Գույնը՝ սպիտակ։</w:t>
      </w:r>
    </w:p>
    <w:p w14:paraId="592B371D" w14:textId="77777777" w:rsidR="00832356" w:rsidRPr="004306F5" w:rsidRDefault="00832356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Ներսի բլոկի չափսեր՝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/90-95/x/29-35/x/20-25/սմ</w:t>
      </w:r>
    </w:p>
    <w:p w14:paraId="69EE40B4" w14:textId="77777777" w:rsidR="00832356" w:rsidRPr="004306F5" w:rsidRDefault="00832356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WIFI - առկա</w:t>
      </w:r>
    </w:p>
    <w:p w14:paraId="74352C2E" w14:textId="77777777" w:rsidR="00832356" w:rsidRPr="004306F5" w:rsidRDefault="00832356" w:rsidP="004306F5">
      <w:p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Երաշխիքային ժամկետը `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3 տարի:</w:t>
      </w:r>
    </w:p>
    <w:p w14:paraId="36ECC50A" w14:textId="77777777" w:rsidR="00832356" w:rsidRPr="004306F5" w:rsidRDefault="00832356" w:rsidP="004306F5">
      <w:pPr>
        <w:spacing w:line="0" w:lineRule="atLeast"/>
        <w:ind w:firstLine="709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Տեղադրումը՝ ներառյալ պահանջվող բոլոր նյութերը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և ավտոքարշակը մատակարարի միջոցներով:</w:t>
      </w:r>
    </w:p>
    <w:p w14:paraId="6F29D54A" w14:textId="77777777" w:rsidR="004306F5" w:rsidRPr="004306F5" w:rsidRDefault="00832356" w:rsidP="004306F5">
      <w:pPr>
        <w:tabs>
          <w:tab w:val="left" w:pos="284"/>
        </w:tabs>
        <w:spacing w:line="0" w:lineRule="atLeast"/>
        <w:jc w:val="both"/>
        <w:rPr>
          <w:rFonts w:ascii="GHEA Grapalat" w:hAnsi="GHEA Grapalat"/>
          <w:b/>
          <w:sz w:val="16"/>
          <w:szCs w:val="16"/>
          <w:lang w:val="hy-AM"/>
        </w:rPr>
      </w:pPr>
      <w:r w:rsidRPr="004306F5">
        <w:rPr>
          <w:rFonts w:ascii="GHEA Grapalat" w:hAnsi="GHEA Grapalat" w:cs="Arial"/>
          <w:b/>
          <w:color w:val="000000"/>
          <w:sz w:val="16"/>
          <w:szCs w:val="16"/>
          <w:highlight w:val="yellow"/>
          <w:lang w:val="hy-AM" w:eastAsia="ru-RU"/>
        </w:rPr>
        <w:t xml:space="preserve">Չափաբաժին </w:t>
      </w:r>
      <w:r w:rsidRPr="004306F5">
        <w:rPr>
          <w:rFonts w:ascii="GHEA Grapalat" w:hAnsi="GHEA Grapalat" w:cs="Arial"/>
          <w:b/>
          <w:color w:val="000000"/>
          <w:sz w:val="16"/>
          <w:szCs w:val="16"/>
          <w:highlight w:val="yellow"/>
          <w:lang w:val="ru-RU" w:eastAsia="ru-RU"/>
        </w:rPr>
        <w:t>4</w:t>
      </w:r>
      <w:r w:rsidR="004306F5" w:rsidRPr="004306F5">
        <w:rPr>
          <w:rFonts w:ascii="GHEA Grapalat" w:hAnsi="GHEA Grapalat" w:cs="Arial"/>
          <w:b/>
          <w:color w:val="000000"/>
          <w:sz w:val="16"/>
          <w:szCs w:val="16"/>
          <w:highlight w:val="yellow"/>
          <w:lang w:val="hy-AM" w:eastAsia="ru-RU"/>
        </w:rPr>
        <w:t>՝</w:t>
      </w:r>
    </w:p>
    <w:p w14:paraId="64082A9B" w14:textId="77777777" w:rsidR="004306F5" w:rsidRPr="004306F5" w:rsidRDefault="004306F5" w:rsidP="004306F5">
      <w:pPr>
        <w:tabs>
          <w:tab w:val="left" w:pos="284"/>
        </w:tabs>
        <w:spacing w:line="0" w:lineRule="atLeast"/>
        <w:jc w:val="both"/>
        <w:rPr>
          <w:rFonts w:ascii="GHEA Grapalat" w:hAnsi="GHEA Grapalat" w:cs="Arial"/>
          <w:b/>
          <w:color w:val="000000"/>
          <w:sz w:val="16"/>
          <w:szCs w:val="16"/>
          <w:highlight w:val="yellow"/>
          <w:lang w:val="ru-RU" w:eastAsia="ru-RU"/>
        </w:rPr>
      </w:pPr>
    </w:p>
    <w:p w14:paraId="39CFFEA2" w14:textId="23D4402E" w:rsidR="004306F5" w:rsidRPr="004306F5" w:rsidRDefault="004306F5" w:rsidP="004306F5">
      <w:pPr>
        <w:spacing w:line="0" w:lineRule="atLeast"/>
        <w:jc w:val="both"/>
        <w:rPr>
          <w:rFonts w:ascii="GHEA Grapalat" w:hAnsi="GHEA Grapalat"/>
          <w:sz w:val="16"/>
          <w:szCs w:val="16"/>
        </w:rPr>
      </w:pPr>
      <w:r w:rsidRPr="004306F5">
        <w:rPr>
          <w:rFonts w:ascii="GHEA Grapalat" w:hAnsi="GHEA Grapalat"/>
          <w:b/>
          <w:bCs/>
          <w:sz w:val="16"/>
          <w:szCs w:val="16"/>
          <w:lang w:val="hy-AM"/>
        </w:rPr>
        <w:t>Օդորակիչ</w:t>
      </w:r>
      <w:r w:rsidRPr="004306F5">
        <w:rPr>
          <w:rFonts w:ascii="GHEA Grapalat" w:hAnsi="GHEA Grapalat"/>
          <w:b/>
          <w:bCs/>
          <w:sz w:val="16"/>
          <w:szCs w:val="16"/>
        </w:rPr>
        <w:t xml:space="preserve"> </w:t>
      </w:r>
      <w:r w:rsidRPr="004306F5">
        <w:rPr>
          <w:rFonts w:ascii="GHEA Grapalat" w:hAnsi="GHEA Grapalat"/>
          <w:b/>
          <w:bCs/>
          <w:sz w:val="16"/>
          <w:szCs w:val="16"/>
          <w:lang w:val="hy-AM"/>
        </w:rPr>
        <w:t>Hisense, Midea, Gorenje, Berg, Electrolux</w:t>
      </w:r>
      <w:r w:rsidRPr="004306F5">
        <w:rPr>
          <w:rFonts w:ascii="GHEA Grapalat" w:hAnsi="GHEA Grapalat"/>
          <w:b/>
          <w:bCs/>
          <w:sz w:val="16"/>
          <w:szCs w:val="16"/>
        </w:rPr>
        <w:t xml:space="preserve"> </w:t>
      </w:r>
    </w:p>
    <w:p w14:paraId="7B68584D" w14:textId="77777777" w:rsidR="004306F5" w:rsidRPr="004306F5" w:rsidRDefault="004306F5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Օդորակիչ պատի, սպլիտ համակարգով, ինվերտորային շարժիչով, աշխատանքային ռեժիմը՝ սառեցնող/ջեռուցող, հզորությունը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9000 BTU, որը նախատեսված է </w:t>
      </w:r>
      <w:r w:rsidRPr="004306F5">
        <w:rPr>
          <w:rFonts w:ascii="GHEA Grapalat" w:hAnsi="GHEA Grapalat"/>
          <w:b/>
          <w:bCs/>
          <w:sz w:val="16"/>
          <w:szCs w:val="16"/>
          <w:lang w:val="hy-AM"/>
        </w:rPr>
        <w:t>20մ</w:t>
      </w:r>
      <w:r w:rsidRPr="004306F5">
        <w:rPr>
          <w:rFonts w:ascii="GHEA Grapalat" w:hAnsi="GHEA Grapalat"/>
          <w:b/>
          <w:bCs/>
          <w:sz w:val="16"/>
          <w:szCs w:val="16"/>
          <w:vertAlign w:val="superscript"/>
          <w:lang w:val="hy-AM"/>
        </w:rPr>
        <w:t>2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տարածքում ջերմաստիճանի ավտոմատ կարգավորման համար: </w:t>
      </w:r>
    </w:p>
    <w:p w14:paraId="6D107ECD" w14:textId="77777777" w:rsidR="004306F5" w:rsidRPr="004306F5" w:rsidRDefault="004306F5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Սպառվող հզորությունը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համապատասխանաբար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սառեցում/ տաքացում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ռեժիմներում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առավելագույնը 775վտ/730Վտ։ </w:t>
      </w:r>
    </w:p>
    <w:p w14:paraId="2CDD6FFE" w14:textId="77777777" w:rsidR="004306F5" w:rsidRPr="004306F5" w:rsidRDefault="004306F5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 xml:space="preserve">Սառցագենտ՝ R32: </w:t>
      </w:r>
    </w:p>
    <w:p w14:paraId="461E1DF1" w14:textId="77777777" w:rsidR="004306F5" w:rsidRPr="004306F5" w:rsidRDefault="004306F5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 xml:space="preserve">Օդի շրջանառությունը նվազագույնը 450մ³/ժ: </w:t>
      </w:r>
    </w:p>
    <w:p w14:paraId="0C6F8903" w14:textId="77777777" w:rsidR="004306F5" w:rsidRPr="004306F5" w:rsidRDefault="004306F5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 xml:space="preserve">Հոսանքը՝ 220-240Վ, 50-60Հց: </w:t>
      </w:r>
    </w:p>
    <w:p w14:paraId="2DE7DF21" w14:textId="77777777" w:rsidR="004306F5" w:rsidRPr="004306F5" w:rsidRDefault="004306F5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 xml:space="preserve">Էներգախնայողության դաս A։ </w:t>
      </w:r>
    </w:p>
    <w:p w14:paraId="3367C0D1" w14:textId="77777777" w:rsidR="004306F5" w:rsidRPr="004306F5" w:rsidRDefault="004306F5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Աշխատանքային ջերմաստիճան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+43</w:t>
      </w:r>
      <w:r w:rsidRPr="004306F5">
        <w:rPr>
          <w:rFonts w:ascii="GHEA Grapalat" w:hAnsi="GHEA Grapalat" w:cs="GHEA Grapalat"/>
          <w:sz w:val="16"/>
          <w:szCs w:val="16"/>
          <w:lang w:val="hy-AM"/>
        </w:rPr>
        <w:t>°</w:t>
      </w:r>
      <w:r w:rsidRPr="004306F5">
        <w:rPr>
          <w:rFonts w:ascii="GHEA Grapalat" w:hAnsi="GHEA Grapalat"/>
          <w:sz w:val="16"/>
          <w:szCs w:val="16"/>
          <w:lang w:val="hy-AM"/>
        </w:rPr>
        <w:t>C/-15°C։</w:t>
      </w:r>
    </w:p>
    <w:p w14:paraId="2E5CE4DF" w14:textId="77777777" w:rsidR="004306F5" w:rsidRPr="004306F5" w:rsidRDefault="004306F5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 xml:space="preserve">Թևիկների կառավարումը առկա է։ </w:t>
      </w:r>
    </w:p>
    <w:p w14:paraId="3CC51BC6" w14:textId="77777777" w:rsidR="004306F5" w:rsidRPr="004306F5" w:rsidRDefault="004306F5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 xml:space="preserve">Գույնը՝ սպիտակ։ </w:t>
      </w:r>
    </w:p>
    <w:p w14:paraId="70C74FD2" w14:textId="77777777" w:rsidR="004306F5" w:rsidRPr="004306F5" w:rsidRDefault="004306F5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Ներսի բլոկի չափսեր՝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/70-75/x/20-26/x/19-25/ սմ</w:t>
      </w:r>
    </w:p>
    <w:p w14:paraId="294E23C7" w14:textId="77777777" w:rsidR="004306F5" w:rsidRPr="004306F5" w:rsidRDefault="004306F5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WIFI - առկա</w:t>
      </w:r>
    </w:p>
    <w:p w14:paraId="35BF3FC4" w14:textId="77777777" w:rsidR="004306F5" w:rsidRPr="004306F5" w:rsidRDefault="004306F5" w:rsidP="004306F5">
      <w:p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Երաշխիքային ժամկետը ` 3տարի:</w:t>
      </w:r>
    </w:p>
    <w:p w14:paraId="04FE1E12" w14:textId="77777777" w:rsidR="004306F5" w:rsidRPr="004306F5" w:rsidRDefault="004306F5" w:rsidP="004306F5">
      <w:pPr>
        <w:spacing w:line="0" w:lineRule="atLeast"/>
        <w:ind w:firstLine="284"/>
        <w:jc w:val="both"/>
        <w:rPr>
          <w:rFonts w:ascii="GHEA Grapalat" w:hAnsi="GHEA Grapalat"/>
          <w:sz w:val="16"/>
          <w:szCs w:val="16"/>
          <w:lang w:val="hy-AM"/>
        </w:rPr>
      </w:pPr>
      <w:r w:rsidRPr="004306F5">
        <w:rPr>
          <w:rFonts w:ascii="GHEA Grapalat" w:hAnsi="GHEA Grapalat"/>
          <w:sz w:val="16"/>
          <w:szCs w:val="16"/>
          <w:lang w:val="hy-AM"/>
        </w:rPr>
        <w:t>Տեղադրումը՝ ներառյալ պահանջվող բոլոր նյութերը</w:t>
      </w:r>
      <w:r w:rsidRPr="004306F5">
        <w:rPr>
          <w:rFonts w:ascii="Calibri" w:hAnsi="Calibri" w:cs="Calibri"/>
          <w:sz w:val="16"/>
          <w:szCs w:val="16"/>
          <w:lang w:val="hy-AM"/>
        </w:rPr>
        <w:t> </w:t>
      </w:r>
      <w:r w:rsidRPr="004306F5">
        <w:rPr>
          <w:rFonts w:ascii="GHEA Grapalat" w:hAnsi="GHEA Grapalat"/>
          <w:sz w:val="16"/>
          <w:szCs w:val="16"/>
          <w:lang w:val="hy-AM"/>
        </w:rPr>
        <w:t xml:space="preserve"> և ավտոքարշակը մատակարարի միջոցներով:</w:t>
      </w:r>
    </w:p>
    <w:p w14:paraId="27FF96B6" w14:textId="77777777" w:rsidR="00832356" w:rsidRPr="004306F5" w:rsidRDefault="00832356" w:rsidP="004306F5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</w:p>
    <w:p w14:paraId="4C34F414" w14:textId="77777777" w:rsidR="00832356" w:rsidRPr="00832356" w:rsidRDefault="00832356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hy-AM" w:eastAsia="en-US"/>
        </w:rPr>
      </w:pPr>
    </w:p>
    <w:p w14:paraId="32E03D55" w14:textId="6595E983" w:rsidR="00455975" w:rsidRPr="007E7332" w:rsidRDefault="00455975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Մատակարարման ժամկետները՝ Ապրանքի/ների մատակարարումը Վաճառողի կողմից իրականացվում է՝ սույն Պայմանագիրը ուժի մեջ մտնելու օրվանից սկսած 20 օրացուցային օր</w:t>
      </w:r>
      <w:r w:rsidR="004306F5" w:rsidRPr="004306F5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վա</w:t>
      </w:r>
      <w:r w:rsidR="004306F5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ընթացքում</w:t>
      </w: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:  </w:t>
      </w:r>
    </w:p>
    <w:p w14:paraId="5F9DBA06" w14:textId="77777777" w:rsidR="00455975" w:rsidRPr="007E7332" w:rsidRDefault="00455975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C09EAC9" w14:textId="77777777" w:rsidR="00455975" w:rsidRPr="007E7332" w:rsidRDefault="00455975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 *Եթե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մոդելի և արտադրողի վերաբերյալ տեղեկատվության ներկայացում, ապա հանվում են «ապրանքային նշանը,ֆիրմային անվանումը, մոդելը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43E5B575" w14:textId="77777777" w:rsidR="00455975" w:rsidRPr="007E7332" w:rsidRDefault="00455975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                                                                                                                                                                                  </w:t>
      </w:r>
    </w:p>
    <w:p w14:paraId="5E6F3579" w14:textId="11579171" w:rsidR="00455975" w:rsidRDefault="00455975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    </w:t>
      </w:r>
      <w:r w:rsidR="00E65B00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Ա</w:t>
      </w: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պրանքների մատակարարման բեռնափոխադրումը մինչև </w:t>
      </w:r>
      <w:proofErr w:type="spellStart"/>
      <w:r w:rsidR="004306F5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պատվիրատուի</w:t>
      </w:r>
      <w:proofErr w:type="spellEnd"/>
      <w:r w:rsidR="004306F5" w:rsidRPr="004306F5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</w:t>
      </w:r>
      <w:proofErr w:type="spellStart"/>
      <w:r w:rsidR="004306F5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կողմից</w:t>
      </w:r>
      <w:proofErr w:type="spellEnd"/>
      <w:r w:rsidR="004306F5" w:rsidRPr="004306F5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</w:t>
      </w:r>
      <w:proofErr w:type="spellStart"/>
      <w:r w:rsidR="004306F5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մատնանշված</w:t>
      </w:r>
      <w:proofErr w:type="spellEnd"/>
      <w:r w:rsidR="004306F5" w:rsidRPr="004306F5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</w:t>
      </w:r>
      <w:proofErr w:type="spellStart"/>
      <w:r w:rsidR="004306F5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վայր</w:t>
      </w:r>
      <w:proofErr w:type="spellEnd"/>
      <w:r w:rsidR="004306F5" w:rsidRPr="004306F5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</w:t>
      </w:r>
      <w:proofErr w:type="spellStart"/>
      <w:r w:rsidR="004306F5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կատարվում</w:t>
      </w:r>
      <w:proofErr w:type="spellEnd"/>
      <w:r w:rsidR="004306F5" w:rsidRPr="004306F5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</w:t>
      </w:r>
      <w:r w:rsidR="004306F5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է</w:t>
      </w: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մատակարարի կողմից:</w:t>
      </w:r>
    </w:p>
    <w:p w14:paraId="783D03C0" w14:textId="77777777" w:rsidR="00805DD2" w:rsidRDefault="00805DD2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57C5DFE0" w14:textId="0BF2380F" w:rsidR="00805DD2" w:rsidRPr="00805DD2" w:rsidRDefault="00805DD2" w:rsidP="00805DD2">
      <w:pPr>
        <w:widowControl w:val="0"/>
        <w:spacing w:after="160"/>
        <w:jc w:val="center"/>
        <w:rPr>
          <w:rFonts w:ascii="GHEA Grapalat" w:hAnsi="GHEA Grapalat"/>
          <w:sz w:val="20"/>
          <w:szCs w:val="20"/>
        </w:rPr>
      </w:pPr>
      <w:r w:rsidRPr="00E20332">
        <w:rPr>
          <w:rFonts w:ascii="GHEA Grapalat" w:hAnsi="GHEA Grapalat"/>
          <w:sz w:val="20"/>
          <w:szCs w:val="20"/>
        </w:rPr>
        <w:t>ТЕХНИЧЕСКАЯ ХАРАКТЕРИСТИКА-ГРАФИК ЗАКУПКИ</w:t>
      </w:r>
      <w:r w:rsidRPr="00E20332">
        <w:rPr>
          <w:rStyle w:val="af6"/>
          <w:rFonts w:ascii="GHEA Grapalat" w:hAnsi="GHEA Grapalat"/>
          <w:sz w:val="20"/>
          <w:szCs w:val="20"/>
        </w:rPr>
        <w:footnoteReference w:customMarkFollows="1" w:id="1"/>
        <w:t>*</w:t>
      </w:r>
    </w:p>
    <w:p w14:paraId="2936B2BC" w14:textId="77777777" w:rsidR="002246E3" w:rsidRDefault="002246E3" w:rsidP="002246E3">
      <w:pPr>
        <w:jc w:val="center"/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tbl>
      <w:tblPr>
        <w:tblW w:w="155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701"/>
        <w:gridCol w:w="1418"/>
        <w:gridCol w:w="2127"/>
        <w:gridCol w:w="709"/>
        <w:gridCol w:w="993"/>
        <w:gridCol w:w="992"/>
        <w:gridCol w:w="709"/>
        <w:gridCol w:w="1273"/>
        <w:gridCol w:w="851"/>
        <w:gridCol w:w="2410"/>
      </w:tblGrid>
      <w:tr w:rsidR="00561294" w:rsidRPr="004306F5" w14:paraId="6D907F75" w14:textId="77777777" w:rsidTr="004306F5">
        <w:trPr>
          <w:trHeight w:val="20"/>
        </w:trPr>
        <w:tc>
          <w:tcPr>
            <w:tcW w:w="15594" w:type="dxa"/>
            <w:gridSpan w:val="12"/>
            <w:shd w:val="clear" w:color="auto" w:fill="FFFFFF" w:themeFill="background1"/>
            <w:vAlign w:val="center"/>
          </w:tcPr>
          <w:p w14:paraId="37D47B71" w14:textId="12085FEC" w:rsidR="00561294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Товар</w:t>
            </w:r>
            <w:proofErr w:type="spellEnd"/>
          </w:p>
        </w:tc>
      </w:tr>
      <w:tr w:rsidR="004135BF" w:rsidRPr="004306F5" w14:paraId="18B14EAC" w14:textId="77777777" w:rsidTr="004306F5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4C3B156C" w14:textId="77777777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номер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предусмотренного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приглашением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лота</w:t>
            </w:r>
            <w:proofErr w:type="spellEnd"/>
          </w:p>
          <w:p w14:paraId="5B768A70" w14:textId="2067E14D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68DC00CE" w14:textId="77777777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306F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CPV</w:t>
            </w:r>
            <w:r w:rsidRPr="004306F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)</w:t>
            </w:r>
          </w:p>
          <w:p w14:paraId="6DA9C9EB" w14:textId="11B1B0E5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394DE86C" w14:textId="77777777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наименование</w:t>
            </w:r>
            <w:proofErr w:type="spellEnd"/>
          </w:p>
          <w:p w14:paraId="25B43768" w14:textId="5B17C0D7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0DBE4E27" w14:textId="3BE668C8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306F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footnoteReference w:customMarkFollows="1" w:id="2"/>
              <w:t>товарный знак, фирменное наименование, модель и наименование производителя **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  <w:vAlign w:val="center"/>
          </w:tcPr>
          <w:p w14:paraId="5BDBCC26" w14:textId="77777777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техническая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характеристика</w:t>
            </w:r>
            <w:proofErr w:type="spellEnd"/>
          </w:p>
          <w:p w14:paraId="58C8D894" w14:textId="0EDD5392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4B570F3E" w14:textId="77777777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единица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измерения</w:t>
            </w:r>
            <w:proofErr w:type="spellEnd"/>
          </w:p>
          <w:p w14:paraId="2C297843" w14:textId="1A33ABEB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59254561" w14:textId="77777777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цена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единицы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драмов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РА</w:t>
            </w:r>
          </w:p>
          <w:p w14:paraId="4DF77BA7" w14:textId="65F09231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04363A6E" w14:textId="77777777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общая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цена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драмов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РА</w:t>
            </w:r>
          </w:p>
          <w:p w14:paraId="2A4FA34A" w14:textId="05E38371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66E6598E" w14:textId="77777777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общий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объем</w:t>
            </w:r>
            <w:proofErr w:type="spellEnd"/>
          </w:p>
          <w:p w14:paraId="4C381DC2" w14:textId="2F6C402A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534" w:type="dxa"/>
            <w:gridSpan w:val="3"/>
            <w:shd w:val="clear" w:color="auto" w:fill="FFFFFF" w:themeFill="background1"/>
            <w:vAlign w:val="center"/>
          </w:tcPr>
          <w:p w14:paraId="1FDA6715" w14:textId="6C40D8A7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поставки</w:t>
            </w:r>
            <w:proofErr w:type="spellEnd"/>
          </w:p>
        </w:tc>
      </w:tr>
      <w:tr w:rsidR="004135BF" w:rsidRPr="004306F5" w14:paraId="6DEA7139" w14:textId="77777777" w:rsidTr="004306F5">
        <w:trPr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6523DF3E" w14:textId="77777777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2C3847A8" w14:textId="77777777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0621D4B9" w14:textId="77777777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AEA64C5" w14:textId="77777777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  <w:vAlign w:val="center"/>
          </w:tcPr>
          <w:p w14:paraId="6D28AFCE" w14:textId="77777777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CED74A9" w14:textId="77777777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CA156ED" w14:textId="77777777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6490B2A3" w14:textId="77777777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E2210AD" w14:textId="77777777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1BE6812F" w14:textId="7A1EDC63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F6B4B9" w14:textId="6563F450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подлежащее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поставке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количество</w:t>
            </w:r>
            <w:proofErr w:type="spellEnd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7E9C2FE" w14:textId="586DDC04" w:rsidR="004135BF" w:rsidRPr="004306F5" w:rsidRDefault="004135BF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footnoteReference w:customMarkFollows="1" w:id="3"/>
              <w:t>срок***</w:t>
            </w:r>
          </w:p>
        </w:tc>
      </w:tr>
      <w:tr w:rsidR="004306F5" w:rsidRPr="004306F5" w14:paraId="5726849E" w14:textId="77777777" w:rsidTr="004306F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068793" w14:textId="02488106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38BF395" w14:textId="03E5C8FF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 w:cs="Arial"/>
                <w:color w:val="403931"/>
                <w:sz w:val="16"/>
                <w:szCs w:val="16"/>
              </w:rPr>
              <w:t>30237490/1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B0C8B86" w14:textId="34A333EC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Интерактивный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монитор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B5158D6" w14:textId="77777777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2AC9FCAF" w14:textId="524BC453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306F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Технические характеристики представлены ниже.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1EF91A1" w14:textId="79DBBC16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306F5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EB28EF9" w14:textId="417635B2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23DD38" w14:textId="13E13335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EA8370" w14:textId="4D425A4E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0CC12E37" w14:textId="7DB15F37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Город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Гюмри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П. 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Севак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A16B53E" w14:textId="325B02B6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433ED62" w14:textId="1AC9F4F6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306F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4306F5" w:rsidRPr="004306F5" w14:paraId="094EA7A0" w14:textId="77777777" w:rsidTr="004306F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BBA8E31" w14:textId="0ABABE75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EDE41D" w14:textId="00507ACA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 w:cs="Arial"/>
                <w:color w:val="403931"/>
                <w:sz w:val="16"/>
                <w:szCs w:val="16"/>
              </w:rPr>
              <w:t>39714200/1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754FF2E" w14:textId="7532379C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Инверторный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кондиционер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60 м2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2CE6EF7" w14:textId="77777777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6483B8BE" w14:textId="49A81818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Технические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характеристики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представлены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ниже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534803" w14:textId="35767608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1FE5FA7" w14:textId="0BFFF529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6A844DC" w14:textId="6EF6C567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06698CB" w14:textId="03C79AEB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5B007AA9" w14:textId="1E8B2CA2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Город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Гюмри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П. 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Севак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C6E9A35" w14:textId="3669B37D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A1EC3E8" w14:textId="0786E657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306F5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4306F5" w:rsidRPr="004306F5" w14:paraId="68B965C0" w14:textId="77777777" w:rsidTr="004306F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98160D8" w14:textId="47B2FF23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6D0F64" w14:textId="51D8B65B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 w:cs="Arial"/>
                <w:color w:val="403931"/>
                <w:sz w:val="16"/>
                <w:szCs w:val="16"/>
              </w:rPr>
              <w:t>39714200/2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9F44FC2" w14:textId="654EDE41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Инверторный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кондиционер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40 м2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CA4BCE9" w14:textId="77777777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36F02504" w14:textId="38D9F4B0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Технические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характеристики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представлены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ниже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5C8D349" w14:textId="7B8EB130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45E6046" w14:textId="6BDBE32E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3A04594" w14:textId="756CD95E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69A2B31" w14:textId="2BD3970C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3377A3E9" w14:textId="049F1818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Город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Гюмри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П. 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Севак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FD7E276" w14:textId="0CD17339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81780E9" w14:textId="62411E81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306F5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4306F5" w:rsidRPr="004306F5" w14:paraId="1912A4AA" w14:textId="77777777" w:rsidTr="004306F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B81614D" w14:textId="63B10BDB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306F5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D7E85B1" w14:textId="7737E30B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 w:cs="Arial"/>
                <w:color w:val="403931"/>
                <w:sz w:val="16"/>
                <w:szCs w:val="16"/>
              </w:rPr>
              <w:t>39714200/3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9DB8C0E" w14:textId="18E54F5F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Инверторный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кондиционер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20 м2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698A3C5" w14:textId="77777777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78CF7642" w14:textId="648F1CAB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Технические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характеристики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представлены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ниже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9F8BCEF" w14:textId="5B910A16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674F982" w14:textId="48727246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094E484" w14:textId="6DA75B9C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B0F7232" w14:textId="1E2314AC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7A9CC49F" w14:textId="5A84D157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Город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Гюмри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П. </w:t>
            </w:r>
            <w:proofErr w:type="spellStart"/>
            <w:r w:rsidRPr="004306F5">
              <w:rPr>
                <w:rFonts w:ascii="GHEA Grapalat" w:hAnsi="GHEA Grapalat"/>
                <w:sz w:val="16"/>
                <w:szCs w:val="16"/>
              </w:rPr>
              <w:t>Севак</w:t>
            </w:r>
            <w:proofErr w:type="spellEnd"/>
            <w:r w:rsidRPr="004306F5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B300D82" w14:textId="4324B26B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306F5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D8316E9" w14:textId="583AC051" w:rsidR="004306F5" w:rsidRPr="004306F5" w:rsidRDefault="004306F5" w:rsidP="004306F5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306F5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</w:tbl>
    <w:p w14:paraId="32738E0B" w14:textId="0E403E08" w:rsidR="002246E3" w:rsidRDefault="002246E3" w:rsidP="009E21E2">
      <w:pPr>
        <w:rPr>
          <w:rFonts w:ascii="GHEA Grapalat" w:hAnsi="GHEA Grapalat" w:cs="Sylfaen"/>
          <w:b/>
          <w:i/>
          <w:sz w:val="16"/>
          <w:szCs w:val="16"/>
          <w:lang w:val="ru-RU"/>
        </w:rPr>
      </w:pPr>
    </w:p>
    <w:p w14:paraId="519875AC" w14:textId="77777777" w:rsidR="00805DD2" w:rsidRDefault="00805DD2" w:rsidP="009E21E2">
      <w:pPr>
        <w:rPr>
          <w:rFonts w:ascii="GHEA Grapalat" w:hAnsi="GHEA Grapalat" w:cs="Sylfaen"/>
          <w:b/>
          <w:i/>
          <w:sz w:val="16"/>
          <w:szCs w:val="16"/>
          <w:lang w:val="ru-RU"/>
        </w:rPr>
      </w:pPr>
    </w:p>
    <w:p w14:paraId="60E72D3C" w14:textId="77777777" w:rsidR="00805DD2" w:rsidRDefault="00805DD2" w:rsidP="009E21E2">
      <w:pPr>
        <w:rPr>
          <w:rFonts w:ascii="GHEA Grapalat" w:hAnsi="GHEA Grapalat" w:cs="Sylfaen"/>
          <w:b/>
          <w:i/>
          <w:sz w:val="16"/>
          <w:szCs w:val="16"/>
          <w:lang w:val="ru-RU"/>
        </w:rPr>
      </w:pPr>
    </w:p>
    <w:p w14:paraId="1FBF4A43" w14:textId="77777777" w:rsidR="00805DD2" w:rsidRDefault="00805DD2" w:rsidP="009E21E2">
      <w:pPr>
        <w:rPr>
          <w:rFonts w:ascii="GHEA Grapalat" w:hAnsi="GHEA Grapalat" w:cs="Sylfaen"/>
          <w:b/>
          <w:i/>
          <w:sz w:val="16"/>
          <w:szCs w:val="16"/>
          <w:lang w:val="ru-RU"/>
        </w:rPr>
      </w:pPr>
    </w:p>
    <w:p w14:paraId="34888A76" w14:textId="519BED37" w:rsidR="00805DD2" w:rsidRPr="00805DD2" w:rsidRDefault="00805DD2" w:rsidP="00805DD2">
      <w:pPr>
        <w:pStyle w:val="af3"/>
        <w:spacing w:line="0" w:lineRule="atLeast"/>
        <w:jc w:val="both"/>
        <w:rPr>
          <w:rFonts w:ascii="GHEA Grapalat" w:hAnsi="GHEA Grapalat" w:cs="Sylfaen"/>
          <w:b/>
          <w:i/>
          <w:sz w:val="16"/>
          <w:szCs w:val="16"/>
          <w:highlight w:val="yellow"/>
          <w:lang w:val="ru-RU" w:eastAsia="en-US"/>
        </w:rPr>
      </w:pPr>
      <w:r w:rsidRPr="00805DD2">
        <w:rPr>
          <w:rFonts w:ascii="GHEA Grapalat" w:hAnsi="GHEA Grapalat" w:cs="Sylfaen"/>
          <w:b/>
          <w:i/>
          <w:sz w:val="16"/>
          <w:szCs w:val="16"/>
          <w:highlight w:val="yellow"/>
          <w:lang w:val="ru-RU" w:eastAsia="en-US"/>
        </w:rPr>
        <w:t>ЛОТ</w:t>
      </w:r>
      <w:r w:rsidRPr="00805DD2">
        <w:rPr>
          <w:rFonts w:ascii="GHEA Grapalat" w:hAnsi="GHEA Grapalat" w:cs="Sylfaen"/>
          <w:b/>
          <w:i/>
          <w:sz w:val="16"/>
          <w:szCs w:val="16"/>
          <w:highlight w:val="yellow"/>
          <w:lang w:val="ru-RU" w:eastAsia="en-US"/>
        </w:rPr>
        <w:t xml:space="preserve"> 1՝</w:t>
      </w:r>
    </w:p>
    <w:p w14:paraId="6B7F7D4F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lastRenderedPageBreak/>
        <w:t>Минимальные требования к дисплею</w:t>
      </w:r>
    </w:p>
    <w:p w14:paraId="14F71FC3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Размер экрана: не менее 75 дюймов, минимальная технология DLED,</w:t>
      </w:r>
    </w:p>
    <w:p w14:paraId="678A2A38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Разрешение: не менее 3840 × 2160,</w:t>
      </w:r>
    </w:p>
    <w:p w14:paraId="3A8290E4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Яркость: не менее 400 кд/м²</w:t>
      </w:r>
    </w:p>
    <w:p w14:paraId="3DFD5FE8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Коэффициент контрастности: не менее 5000:1,</w:t>
      </w:r>
    </w:p>
    <w:p w14:paraId="3C552265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 xml:space="preserve">Время отклика: не менее 5 </w:t>
      </w:r>
      <w:proofErr w:type="spellStart"/>
      <w:r w:rsidRPr="00805DD2">
        <w:rPr>
          <w:rFonts w:ascii="GHEA Grapalat" w:hAnsi="GHEA Grapalat" w:cs="Sylfaen"/>
          <w:sz w:val="16"/>
          <w:szCs w:val="16"/>
          <w:lang w:val="ru-RU"/>
        </w:rPr>
        <w:t>мс</w:t>
      </w:r>
      <w:proofErr w:type="spellEnd"/>
      <w:r w:rsidRPr="00805DD2">
        <w:rPr>
          <w:rFonts w:ascii="GHEA Grapalat" w:hAnsi="GHEA Grapalat" w:cs="Sylfaen"/>
          <w:sz w:val="16"/>
          <w:szCs w:val="16"/>
          <w:lang w:val="ru-RU"/>
        </w:rPr>
        <w:t>,</w:t>
      </w:r>
    </w:p>
    <w:p w14:paraId="291551BD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Угол обзора: 178°(Г)/178°(В),</w:t>
      </w:r>
    </w:p>
    <w:p w14:paraId="31ED795B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Оптическое соотношение сторон: 16:9,</w:t>
      </w:r>
    </w:p>
    <w:p w14:paraId="7E556CA6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 xml:space="preserve">Твердость поверхности: не менее 7H (карандаш), 7 (по </w:t>
      </w:r>
      <w:proofErr w:type="spellStart"/>
      <w:r w:rsidRPr="00805DD2">
        <w:rPr>
          <w:rFonts w:ascii="GHEA Grapalat" w:hAnsi="GHEA Grapalat" w:cs="Sylfaen"/>
          <w:sz w:val="16"/>
          <w:szCs w:val="16"/>
          <w:lang w:val="ru-RU"/>
        </w:rPr>
        <w:t>Моосу</w:t>
      </w:r>
      <w:proofErr w:type="spellEnd"/>
      <w:r w:rsidRPr="00805DD2">
        <w:rPr>
          <w:rFonts w:ascii="GHEA Grapalat" w:hAnsi="GHEA Grapalat" w:cs="Sylfaen"/>
          <w:sz w:val="16"/>
          <w:szCs w:val="16"/>
          <w:lang w:val="ru-RU"/>
        </w:rPr>
        <w:t>),</w:t>
      </w:r>
    </w:p>
    <w:p w14:paraId="2E361F48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 xml:space="preserve">Поверхность: антибликовое стекло, нулевой </w:t>
      </w:r>
      <w:proofErr w:type="spellStart"/>
      <w:r w:rsidRPr="00805DD2">
        <w:rPr>
          <w:rFonts w:ascii="GHEA Grapalat" w:hAnsi="GHEA Grapalat" w:cs="Sylfaen"/>
          <w:sz w:val="16"/>
          <w:szCs w:val="16"/>
          <w:lang w:val="ru-RU"/>
        </w:rPr>
        <w:t>ламинат</w:t>
      </w:r>
      <w:proofErr w:type="spellEnd"/>
      <w:r w:rsidRPr="00805DD2">
        <w:rPr>
          <w:rFonts w:ascii="GHEA Grapalat" w:hAnsi="GHEA Grapalat" w:cs="Sylfaen"/>
          <w:sz w:val="16"/>
          <w:szCs w:val="16"/>
          <w:lang w:val="ru-RU"/>
        </w:rPr>
        <w:t>,</w:t>
      </w:r>
    </w:p>
    <w:p w14:paraId="6D5AD41C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Активная площадь экрана: не менее 1650 мм x 928 мм,</w:t>
      </w:r>
    </w:p>
    <w:p w14:paraId="508836E6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Срок службы: не менее 50 000 часов.</w:t>
      </w:r>
    </w:p>
    <w:p w14:paraId="14AEF1CB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Минимальные требования к встраиваемой системе</w:t>
      </w:r>
    </w:p>
    <w:p w14:paraId="167EC33A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 xml:space="preserve">Операционная система: не ниже </w:t>
      </w:r>
      <w:proofErr w:type="spellStart"/>
      <w:r w:rsidRPr="00805DD2">
        <w:rPr>
          <w:rFonts w:ascii="GHEA Grapalat" w:hAnsi="GHEA Grapalat" w:cs="Sylfaen"/>
          <w:sz w:val="16"/>
          <w:szCs w:val="16"/>
          <w:lang w:val="ru-RU"/>
        </w:rPr>
        <w:t>Android</w:t>
      </w:r>
      <w:proofErr w:type="spellEnd"/>
      <w:r w:rsidRPr="00805DD2">
        <w:rPr>
          <w:rFonts w:ascii="GHEA Grapalat" w:hAnsi="GHEA Grapalat" w:cs="Sylfaen"/>
          <w:sz w:val="16"/>
          <w:szCs w:val="16"/>
          <w:lang w:val="ru-RU"/>
        </w:rPr>
        <w:t xml:space="preserve"> 13.0,</w:t>
      </w:r>
    </w:p>
    <w:p w14:paraId="181450AE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 xml:space="preserve">Процессор: </w:t>
      </w:r>
      <w:proofErr w:type="spellStart"/>
      <w:r w:rsidRPr="00805DD2">
        <w:rPr>
          <w:rFonts w:ascii="GHEA Grapalat" w:hAnsi="GHEA Grapalat" w:cs="Sylfaen"/>
          <w:sz w:val="16"/>
          <w:szCs w:val="16"/>
          <w:lang w:val="ru-RU"/>
        </w:rPr>
        <w:t>Четырехъядерный</w:t>
      </w:r>
      <w:proofErr w:type="spellEnd"/>
      <w:r w:rsidRPr="00805DD2">
        <w:rPr>
          <w:rFonts w:ascii="GHEA Grapalat" w:hAnsi="GHEA Grapalat" w:cs="Sylfaen"/>
          <w:sz w:val="16"/>
          <w:szCs w:val="16"/>
          <w:lang w:val="ru-RU"/>
        </w:rPr>
        <w:t xml:space="preserve"> Cortex-A76 × 4 (2,4 ГГц) Cortex-A55 × 4 (1,8 ГГц) или </w:t>
      </w:r>
      <w:proofErr w:type="spellStart"/>
      <w:r w:rsidRPr="00805DD2">
        <w:rPr>
          <w:rFonts w:ascii="GHEA Grapalat" w:hAnsi="GHEA Grapalat" w:cs="Sylfaen"/>
          <w:sz w:val="16"/>
          <w:szCs w:val="16"/>
          <w:lang w:val="ru-RU"/>
        </w:rPr>
        <w:t>восьмиядерный</w:t>
      </w:r>
      <w:proofErr w:type="spellEnd"/>
      <w:r w:rsidRPr="00805DD2">
        <w:rPr>
          <w:rFonts w:ascii="GHEA Grapalat" w:hAnsi="GHEA Grapalat" w:cs="Sylfaen"/>
          <w:sz w:val="16"/>
          <w:szCs w:val="16"/>
          <w:lang w:val="ru-RU"/>
        </w:rPr>
        <w:t xml:space="preserve"> процессор 4 x Cortex-A73 (2,2 ГГц) + 4 x Cortex-A53 (2,0 ГГц),</w:t>
      </w:r>
    </w:p>
    <w:p w14:paraId="5E67D70F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Память: не менее 8 ГБ,</w:t>
      </w:r>
    </w:p>
    <w:p w14:paraId="50B24EF6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Встроенная емкость памяти: не менее 128 ГБ,</w:t>
      </w:r>
    </w:p>
    <w:p w14:paraId="638C1E83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 xml:space="preserve">Графический процессор Mali-G610 MC4 или графический процессор </w:t>
      </w:r>
      <w:proofErr w:type="spellStart"/>
      <w:r w:rsidRPr="00805DD2">
        <w:rPr>
          <w:rFonts w:ascii="GHEA Grapalat" w:hAnsi="GHEA Grapalat" w:cs="Sylfaen"/>
          <w:sz w:val="16"/>
          <w:szCs w:val="16"/>
          <w:lang w:val="ru-RU"/>
        </w:rPr>
        <w:t>Mali</w:t>
      </w:r>
      <w:proofErr w:type="spellEnd"/>
      <w:r w:rsidRPr="00805DD2">
        <w:rPr>
          <w:rFonts w:ascii="GHEA Grapalat" w:hAnsi="GHEA Grapalat" w:cs="Sylfaen"/>
          <w:sz w:val="16"/>
          <w:szCs w:val="16"/>
          <w:lang w:val="ru-RU"/>
        </w:rPr>
        <w:t xml:space="preserve"> G52 MC4.</w:t>
      </w:r>
    </w:p>
    <w:p w14:paraId="117B7E0E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Минимальные требования к сенсорному экрану</w:t>
      </w:r>
    </w:p>
    <w:p w14:paraId="499F993B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 xml:space="preserve">Инфракрасный сенсорный экран или сенсорный экран </w:t>
      </w:r>
      <w:proofErr w:type="spellStart"/>
      <w:r w:rsidRPr="00805DD2">
        <w:rPr>
          <w:rFonts w:ascii="GHEA Grapalat" w:hAnsi="GHEA Grapalat" w:cs="Sylfaen"/>
          <w:sz w:val="16"/>
          <w:szCs w:val="16"/>
          <w:lang w:val="ru-RU"/>
        </w:rPr>
        <w:t>Stellar</w:t>
      </w:r>
      <w:proofErr w:type="spellEnd"/>
      <w:r w:rsidRPr="00805DD2">
        <w:rPr>
          <w:rFonts w:ascii="GHEA Grapalat" w:hAnsi="GHEA Grapalat" w:cs="Sylfaen"/>
          <w:sz w:val="16"/>
          <w:szCs w:val="16"/>
          <w:lang w:val="ru-RU"/>
        </w:rPr>
        <w:t xml:space="preserve">. Поддержка </w:t>
      </w:r>
      <w:proofErr w:type="spellStart"/>
      <w:r w:rsidRPr="00805DD2">
        <w:rPr>
          <w:rFonts w:ascii="GHEA Grapalat" w:hAnsi="GHEA Grapalat" w:cs="Sylfaen"/>
          <w:sz w:val="16"/>
          <w:szCs w:val="16"/>
          <w:lang w:val="ru-RU"/>
        </w:rPr>
        <w:t>мультитач</w:t>
      </w:r>
      <w:proofErr w:type="spellEnd"/>
      <w:r w:rsidRPr="00805DD2">
        <w:rPr>
          <w:rFonts w:ascii="GHEA Grapalat" w:hAnsi="GHEA Grapalat" w:cs="Sylfaen"/>
          <w:sz w:val="16"/>
          <w:szCs w:val="16"/>
          <w:lang w:val="ru-RU"/>
        </w:rPr>
        <w:t xml:space="preserve">-технологии не менее 40 точек, время отклика до 2 </w:t>
      </w:r>
      <w:proofErr w:type="spellStart"/>
      <w:r w:rsidRPr="00805DD2">
        <w:rPr>
          <w:rFonts w:ascii="GHEA Grapalat" w:hAnsi="GHEA Grapalat" w:cs="Sylfaen"/>
          <w:sz w:val="16"/>
          <w:szCs w:val="16"/>
          <w:lang w:val="ru-RU"/>
        </w:rPr>
        <w:t>мс</w:t>
      </w:r>
      <w:proofErr w:type="spellEnd"/>
      <w:r w:rsidRPr="00805DD2">
        <w:rPr>
          <w:rFonts w:ascii="GHEA Grapalat" w:hAnsi="GHEA Grapalat" w:cs="Sylfaen"/>
          <w:sz w:val="16"/>
          <w:szCs w:val="16"/>
          <w:lang w:val="ru-RU"/>
        </w:rPr>
        <w:t>, точность касания: +/- 0,5 мм, разрешение касания: 32767 × 32767.</w:t>
      </w:r>
    </w:p>
    <w:p w14:paraId="0AC6447A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Встроенные функции</w:t>
      </w:r>
    </w:p>
    <w:p w14:paraId="733DC034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Встроенный динамик: не менее 2 x 20 Вт,</w:t>
      </w:r>
    </w:p>
    <w:p w14:paraId="23037A76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 xml:space="preserve">Встроенный </w:t>
      </w:r>
      <w:proofErr w:type="spellStart"/>
      <w:r w:rsidRPr="00805DD2">
        <w:rPr>
          <w:rFonts w:ascii="GHEA Grapalat" w:hAnsi="GHEA Grapalat" w:cs="Sylfaen"/>
          <w:sz w:val="16"/>
          <w:szCs w:val="16"/>
          <w:lang w:val="ru-RU"/>
        </w:rPr>
        <w:t>Bluetooth</w:t>
      </w:r>
      <w:proofErr w:type="spellEnd"/>
      <w:r w:rsidRPr="00805DD2">
        <w:rPr>
          <w:rFonts w:ascii="GHEA Grapalat" w:hAnsi="GHEA Grapalat" w:cs="Sylfaen"/>
          <w:sz w:val="16"/>
          <w:szCs w:val="16"/>
          <w:lang w:val="ru-RU"/>
        </w:rPr>
        <w:t xml:space="preserve"> не ниже 5.1.</w:t>
      </w:r>
    </w:p>
    <w:p w14:paraId="577DC62D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Минимальные требования к интерфейсу</w:t>
      </w:r>
    </w:p>
    <w:p w14:paraId="0F2886DD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Видео и аудио входы: не менее 3 входов HDMI 2.0, не менее 1 входа DP 1.2, не менее 1 аудиовхода,</w:t>
      </w:r>
    </w:p>
    <w:p w14:paraId="20CA8FF3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Видео и аудио выход: не менее 1 HDMI выход 2.0, не менее 1 аудио выход, не менее 1 SPDIF выход,</w:t>
      </w:r>
    </w:p>
    <w:p w14:paraId="16011195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Интерфейс управления: не менее 3 TOUCH-USB 3.0, не менее 1 RS232,</w:t>
      </w:r>
    </w:p>
    <w:p w14:paraId="420C2C5D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Сетевой интерфейс: не менее 2 LAN (1000 Мбит/с), WIFI 6 2.4G/5G</w:t>
      </w:r>
    </w:p>
    <w:p w14:paraId="680EBE34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 xml:space="preserve">Интерфейс передачи данных: не менее 4 USB 3.0, не менее 1 </w:t>
      </w:r>
      <w:proofErr w:type="spellStart"/>
      <w:r w:rsidRPr="00805DD2">
        <w:rPr>
          <w:rFonts w:ascii="GHEA Grapalat" w:hAnsi="GHEA Grapalat" w:cs="Sylfaen"/>
          <w:sz w:val="16"/>
          <w:szCs w:val="16"/>
          <w:lang w:val="ru-RU"/>
        </w:rPr>
        <w:t>Type</w:t>
      </w:r>
      <w:proofErr w:type="spellEnd"/>
      <w:r w:rsidRPr="00805DD2">
        <w:rPr>
          <w:rFonts w:ascii="GHEA Grapalat" w:hAnsi="GHEA Grapalat" w:cs="Sylfaen"/>
          <w:sz w:val="16"/>
          <w:szCs w:val="16"/>
          <w:lang w:val="ru-RU"/>
        </w:rPr>
        <w:t>-C (65 Вт)</w:t>
      </w:r>
    </w:p>
    <w:p w14:paraId="18A3C99A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Минимальные требования к камере</w:t>
      </w:r>
    </w:p>
    <w:p w14:paraId="5E79E452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Качество: не менее 4K, не менее 48 МП для фотографий, не менее 8 МП для видеозаписи</w:t>
      </w:r>
    </w:p>
    <w:p w14:paraId="053913A8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Угол обзора: 120</w:t>
      </w:r>
      <w:proofErr w:type="gramStart"/>
      <w:r w:rsidRPr="00805DD2">
        <w:rPr>
          <w:rFonts w:ascii="GHEA Grapalat" w:hAnsi="GHEA Grapalat" w:cs="Sylfaen"/>
          <w:sz w:val="16"/>
          <w:szCs w:val="16"/>
          <w:lang w:val="ru-RU"/>
        </w:rPr>
        <w:t>°(</w:t>
      </w:r>
      <w:proofErr w:type="gramEnd"/>
      <w:r w:rsidRPr="00805DD2">
        <w:rPr>
          <w:rFonts w:ascii="GHEA Grapalat" w:hAnsi="GHEA Grapalat" w:cs="Sylfaen"/>
          <w:sz w:val="16"/>
          <w:szCs w:val="16"/>
          <w:lang w:val="ru-RU"/>
        </w:rPr>
        <w:t>по диагонали), 110°(по горизонтали), 75°(по вертикали)</w:t>
      </w:r>
    </w:p>
    <w:p w14:paraId="79B3BCCA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Искажение изображения: максимум до 2,5%</w:t>
      </w:r>
    </w:p>
    <w:p w14:paraId="7F5E8A63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Минимальные требования к микрофону</w:t>
      </w:r>
    </w:p>
    <w:p w14:paraId="68F005A7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Всенаправленная 8-блочная компоновка,</w:t>
      </w:r>
    </w:p>
    <w:p w14:paraId="5B15C416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Подавление обратной связи и интеллектуальное шумоподавление,</w:t>
      </w:r>
    </w:p>
    <w:p w14:paraId="6D1079D3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Минимальное расстояние приема звука: 12 м,</w:t>
      </w:r>
    </w:p>
    <w:p w14:paraId="2C1E7AD5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Частота дискретизации не менее 32 К,</w:t>
      </w:r>
    </w:p>
    <w:p w14:paraId="285AF581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Частота дискретизации микрофона не менее 16 бит.</w:t>
      </w:r>
    </w:p>
    <w:p w14:paraId="44890B36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 xml:space="preserve"> Другой</w:t>
      </w:r>
    </w:p>
    <w:p w14:paraId="587FFD0B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Электропитание: от 100 до 240 В переменного тока, 50/60 Гц,</w:t>
      </w:r>
    </w:p>
    <w:p w14:paraId="411B7473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Потребление в спящем режиме: до 0,5 Вт,</w:t>
      </w:r>
    </w:p>
    <w:p w14:paraId="554F375E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Максимальное потребление: до 150 Вт,</w:t>
      </w:r>
    </w:p>
    <w:p w14:paraId="5B0BF7F3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Тип крепления VESA: 800 мм × 400 мм.</w:t>
      </w:r>
    </w:p>
    <w:p w14:paraId="75340735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 xml:space="preserve"> Поставщик должен предоставить вместе с устройством: настенный кронштейн для экрана, ручку для сенсорного управления, USB-кабель, HDMI-кабель (2.0), кабель питания европейского стандарта, пульт дистанционного управления.</w:t>
      </w:r>
    </w:p>
    <w:p w14:paraId="6805659A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 xml:space="preserve"> Транспортировка электронной доски и поставка всех необходимых для монтажа материалов осуществляется поставщиком.</w:t>
      </w:r>
    </w:p>
    <w:p w14:paraId="3217ADC5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lastRenderedPageBreak/>
        <w:t xml:space="preserve"> Продукция должна быть новой и неиспользованной, в заводской упаковке.</w:t>
      </w:r>
    </w:p>
    <w:p w14:paraId="6D1BFE35" w14:textId="51723CD3" w:rsidR="00805DD2" w:rsidRPr="004306F5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Arial"/>
          <w:color w:val="000000"/>
          <w:sz w:val="16"/>
          <w:szCs w:val="16"/>
          <w:lang w:val="ru-RU" w:eastAsia="ru-RU"/>
        </w:rPr>
      </w:pPr>
      <w:r w:rsidRPr="00805DD2">
        <w:rPr>
          <w:rFonts w:ascii="GHEA Grapalat" w:hAnsi="GHEA Grapalat" w:cs="Sylfaen"/>
          <w:sz w:val="16"/>
          <w:szCs w:val="16"/>
          <w:lang w:val="ru-RU"/>
        </w:rPr>
        <w:t>Гарантийное обслуживание в течение двух лет.</w:t>
      </w:r>
    </w:p>
    <w:p w14:paraId="65F4277F" w14:textId="40537644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/>
          <w:sz w:val="16"/>
          <w:szCs w:val="16"/>
          <w:highlight w:val="yellow"/>
        </w:rPr>
      </w:pPr>
      <w:r w:rsidRPr="00805DD2">
        <w:rPr>
          <w:rFonts w:ascii="GHEA Grapalat" w:hAnsi="GHEA Grapalat" w:cs="Sylfaen"/>
          <w:b/>
          <w:i/>
          <w:sz w:val="16"/>
          <w:szCs w:val="16"/>
          <w:highlight w:val="yellow"/>
          <w:lang w:val="ru-RU"/>
        </w:rPr>
        <w:t>ЛОТ</w:t>
      </w:r>
      <w:r w:rsidRPr="00805DD2">
        <w:rPr>
          <w:rFonts w:ascii="GHEA Grapalat" w:hAnsi="GHEA Grapalat" w:cs="Sylfaen"/>
          <w:b/>
          <w:i/>
          <w:sz w:val="16"/>
          <w:szCs w:val="16"/>
          <w:highlight w:val="yellow"/>
        </w:rPr>
        <w:t xml:space="preserve"> </w:t>
      </w:r>
      <w:r w:rsidRPr="00805DD2">
        <w:rPr>
          <w:rFonts w:ascii="GHEA Grapalat" w:hAnsi="GHEA Grapalat" w:cs="Arial"/>
          <w:b/>
          <w:color w:val="000000"/>
          <w:sz w:val="16"/>
          <w:szCs w:val="16"/>
          <w:highlight w:val="yellow"/>
          <w:lang w:eastAsia="ru-RU"/>
        </w:rPr>
        <w:t>2</w:t>
      </w:r>
      <w:r w:rsidRPr="00805DD2">
        <w:rPr>
          <w:rFonts w:ascii="GHEA Grapalat" w:hAnsi="GHEA Grapalat" w:cs="Arial"/>
          <w:b/>
          <w:color w:val="000000"/>
          <w:sz w:val="16"/>
          <w:szCs w:val="16"/>
          <w:highlight w:val="yellow"/>
          <w:lang w:val="ru-RU" w:eastAsia="ru-RU"/>
        </w:rPr>
        <w:t>՝</w:t>
      </w:r>
    </w:p>
    <w:p w14:paraId="629C10DF" w14:textId="77777777" w:rsidR="00805DD2" w:rsidRPr="00805DD2" w:rsidRDefault="00805DD2" w:rsidP="00805DD2">
      <w:pPr>
        <w:pStyle w:val="af3"/>
        <w:spacing w:line="0" w:lineRule="atLeast"/>
        <w:jc w:val="both"/>
        <w:rPr>
          <w:rFonts w:ascii="GHEA Grapalat" w:hAnsi="GHEA Grapalat" w:cs="Sylfaen"/>
          <w:b/>
          <w:i/>
          <w:sz w:val="16"/>
          <w:szCs w:val="16"/>
          <w:lang w:val="en-US" w:eastAsia="en-US"/>
        </w:rPr>
      </w:pPr>
    </w:p>
    <w:p w14:paraId="33D3D597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Кондиционер Hisense, Midea, Gorenje, Berg, Electrolux</w:t>
      </w:r>
    </w:p>
    <w:p w14:paraId="60B5BE8C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Настенный кондиционер, сплит-система, инверторный двигатель, режим работы: охлаждение/обогрев, мощность 24 000 БТЕ, предназначен для автоматического регулирования температуры в помещении площадью 60 м2.</w:t>
      </w:r>
    </w:p>
    <w:p w14:paraId="375BDFA5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Максимальная потребляемая мощность в режимах охлаждения/обогрева составляет 2005 Вт/1865 Вт соответственно.</w:t>
      </w:r>
    </w:p>
    <w:p w14:paraId="5A9F8E2A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Хладагент: R32.</w:t>
      </w:r>
    </w:p>
    <w:p w14:paraId="361DB734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Циркуляция воздуха минимум 800 м³/ч.</w:t>
      </w:r>
    </w:p>
    <w:p w14:paraId="2D0A067B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Питание: 220-240 В, 50-60 Гц.</w:t>
      </w:r>
    </w:p>
    <w:p w14:paraId="74A7662F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Класс энергоэффективности А.</w:t>
      </w:r>
    </w:p>
    <w:p w14:paraId="5508208B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Рабочая температура +43°С/-15°С.</w:t>
      </w:r>
    </w:p>
    <w:p w14:paraId="33D55DEC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Доступно управление крыльями.</w:t>
      </w:r>
    </w:p>
    <w:p w14:paraId="1B80F004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Цвет: белый.</w:t>
      </w:r>
    </w:p>
    <w:p w14:paraId="3C8495A8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Размеры внутреннего блока /90-95/x/29-35/x/20-25/см</w:t>
      </w:r>
    </w:p>
    <w:p w14:paraId="456E1D75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WIFI - доступен</w:t>
      </w:r>
    </w:p>
    <w:p w14:paraId="2C6CD9A9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 xml:space="preserve"> Гарантийный срок: 3 года.</w:t>
      </w:r>
    </w:p>
    <w:p w14:paraId="46D7AEC5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Установка, включая все необходимые материалы и буксировку, за счет поставщика.</w:t>
      </w:r>
    </w:p>
    <w:p w14:paraId="72AA4E75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</w:p>
    <w:p w14:paraId="0C568DAD" w14:textId="5B58A4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sz w:val="16"/>
          <w:szCs w:val="16"/>
          <w:highlight w:val="yellow"/>
          <w:lang w:val="hy-AM"/>
        </w:rPr>
      </w:pPr>
      <w:r w:rsidRPr="00805DD2">
        <w:rPr>
          <w:rFonts w:ascii="GHEA Grapalat" w:hAnsi="GHEA Grapalat" w:cs="Sylfaen"/>
          <w:i/>
          <w:sz w:val="16"/>
          <w:szCs w:val="16"/>
          <w:highlight w:val="yellow"/>
          <w:lang w:val="ru-RU"/>
        </w:rPr>
        <w:t>ЛОТ</w:t>
      </w:r>
      <w:r w:rsidRPr="00805DD2">
        <w:rPr>
          <w:rFonts w:ascii="GHEA Grapalat" w:hAnsi="GHEA Grapalat" w:cs="Sylfaen"/>
          <w:i/>
          <w:sz w:val="16"/>
          <w:szCs w:val="16"/>
          <w:highlight w:val="yellow"/>
        </w:rPr>
        <w:t xml:space="preserve"> </w:t>
      </w:r>
      <w:r w:rsidRPr="00805DD2">
        <w:rPr>
          <w:rFonts w:ascii="GHEA Grapalat" w:hAnsi="GHEA Grapalat" w:cs="Arial"/>
          <w:color w:val="000000"/>
          <w:sz w:val="16"/>
          <w:szCs w:val="16"/>
          <w:highlight w:val="yellow"/>
          <w:lang w:val="hy-AM" w:eastAsia="ru-RU"/>
        </w:rPr>
        <w:t>3՝</w:t>
      </w:r>
    </w:p>
    <w:p w14:paraId="4FBE41B3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Кондиционер Hisense, Midea, Gorenje, Berg, Electrolux</w:t>
      </w:r>
    </w:p>
    <w:p w14:paraId="50EB3DA7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Настенный кондиционер, сплит-система, инверторный двигатель, режим работы: охлаждение/обогрев, мощность 18 000 БТЕ, предназначен для автоматического регулирования температуры в помещении площадью 40 м2.</w:t>
      </w:r>
    </w:p>
    <w:p w14:paraId="6BA91066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Максимальная потребляемая мощность в режимах охлаждения/обогрева составляет 1554 Вт/1420 Вт соответственно.</w:t>
      </w:r>
    </w:p>
    <w:p w14:paraId="4FE70600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Хладагент: R32.</w:t>
      </w:r>
    </w:p>
    <w:p w14:paraId="6CDE0C08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Циркуляция воздуха минимум 800 м³/ч.</w:t>
      </w:r>
    </w:p>
    <w:p w14:paraId="1D808D8A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Питание: 220-240 В, 50-60 Гц.</w:t>
      </w:r>
    </w:p>
    <w:p w14:paraId="67C299B5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Класс энергоэффективности А.</w:t>
      </w:r>
    </w:p>
    <w:p w14:paraId="2F8FA5E6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Рабочая температура +43°С/-15°С.</w:t>
      </w:r>
    </w:p>
    <w:p w14:paraId="34DC26AC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Доступно управление крыльями.</w:t>
      </w:r>
    </w:p>
    <w:p w14:paraId="7CC45E36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Цвет: белый.</w:t>
      </w:r>
    </w:p>
    <w:p w14:paraId="145F33A2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Размеры внутреннего блока: /90-95/x/29-35/x/20-25/см</w:t>
      </w:r>
    </w:p>
    <w:p w14:paraId="234C84A0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WIFI - доступен</w:t>
      </w:r>
    </w:p>
    <w:p w14:paraId="4988BF7F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Гарантийный срок: 3 года.</w:t>
      </w:r>
    </w:p>
    <w:p w14:paraId="650F2B29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Установка, включая все необходимые материалы и буксировку, за счет поставщика.</w:t>
      </w:r>
    </w:p>
    <w:p w14:paraId="66D4DFA7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bCs/>
          <w:sz w:val="16"/>
          <w:szCs w:val="16"/>
          <w:lang w:val="hy-AM"/>
        </w:rPr>
      </w:pPr>
    </w:p>
    <w:p w14:paraId="0521748A" w14:textId="11F7B484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/>
          <w:sz w:val="16"/>
          <w:szCs w:val="16"/>
          <w:highlight w:val="yellow"/>
          <w:lang w:val="hy-AM"/>
        </w:rPr>
      </w:pPr>
      <w:r w:rsidRPr="00805DD2">
        <w:rPr>
          <w:rFonts w:ascii="GHEA Grapalat" w:hAnsi="GHEA Grapalat" w:cs="Sylfaen"/>
          <w:i/>
          <w:sz w:val="16"/>
          <w:szCs w:val="16"/>
          <w:highlight w:val="yellow"/>
          <w:lang w:val="ru-RU"/>
        </w:rPr>
        <w:t>ЛОТ</w:t>
      </w:r>
      <w:r w:rsidRPr="00805DD2">
        <w:rPr>
          <w:rFonts w:ascii="GHEA Grapalat" w:hAnsi="GHEA Grapalat" w:cs="Sylfaen"/>
          <w:i/>
          <w:sz w:val="16"/>
          <w:szCs w:val="16"/>
          <w:highlight w:val="yellow"/>
        </w:rPr>
        <w:t xml:space="preserve"> </w:t>
      </w:r>
      <w:r w:rsidRPr="00805DD2">
        <w:rPr>
          <w:rFonts w:ascii="GHEA Grapalat" w:hAnsi="GHEA Grapalat" w:cs="Arial"/>
          <w:color w:val="000000"/>
          <w:sz w:val="16"/>
          <w:szCs w:val="16"/>
          <w:highlight w:val="yellow"/>
          <w:lang w:eastAsia="ru-RU"/>
        </w:rPr>
        <w:t>4</w:t>
      </w:r>
      <w:r w:rsidRPr="00805DD2">
        <w:rPr>
          <w:rFonts w:ascii="GHEA Grapalat" w:hAnsi="GHEA Grapalat" w:cs="Arial"/>
          <w:color w:val="000000"/>
          <w:sz w:val="16"/>
          <w:szCs w:val="16"/>
          <w:highlight w:val="yellow"/>
          <w:lang w:val="hy-AM" w:eastAsia="ru-RU"/>
        </w:rPr>
        <w:t>՝</w:t>
      </w:r>
    </w:p>
    <w:p w14:paraId="6F808E86" w14:textId="77777777" w:rsidR="00805DD2" w:rsidRPr="00805DD2" w:rsidRDefault="00805DD2" w:rsidP="00805DD2">
      <w:pPr>
        <w:tabs>
          <w:tab w:val="left" w:pos="284"/>
        </w:tabs>
        <w:spacing w:line="0" w:lineRule="atLeast"/>
        <w:jc w:val="both"/>
        <w:rPr>
          <w:rFonts w:ascii="GHEA Grapalat" w:hAnsi="GHEA Grapalat" w:cs="Arial"/>
          <w:color w:val="000000"/>
          <w:sz w:val="16"/>
          <w:szCs w:val="16"/>
          <w:highlight w:val="yellow"/>
          <w:lang w:eastAsia="ru-RU"/>
        </w:rPr>
      </w:pPr>
    </w:p>
    <w:p w14:paraId="5D7AC2BC" w14:textId="77777777" w:rsidR="00805DD2" w:rsidRPr="00805DD2" w:rsidRDefault="00805DD2" w:rsidP="00805DD2">
      <w:pPr>
        <w:spacing w:line="0" w:lineRule="atLeast"/>
        <w:ind w:firstLine="708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Кондиционер Hisense, Midea, Gorenje, Berg, Electrolux</w:t>
      </w:r>
    </w:p>
    <w:p w14:paraId="498D987D" w14:textId="77777777" w:rsidR="00805DD2" w:rsidRPr="00805DD2" w:rsidRDefault="00805DD2" w:rsidP="00805DD2">
      <w:pPr>
        <w:spacing w:line="0" w:lineRule="atLeast"/>
        <w:ind w:firstLine="708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Настенный кондиционер, сплит-система, инверторный двигатель, режим работы: охлаждение/обогрев, мощность 9000 БТЕ, предназначен для автоматического регулирования температуры в помещении площадью 20 м2.</w:t>
      </w:r>
    </w:p>
    <w:p w14:paraId="581FDD5C" w14:textId="77777777" w:rsidR="00805DD2" w:rsidRPr="00805DD2" w:rsidRDefault="00805DD2" w:rsidP="00805DD2">
      <w:pPr>
        <w:spacing w:line="0" w:lineRule="atLeast"/>
        <w:ind w:firstLine="708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Максимальная потребляемая мощность в режимах охлаждения/обогрева составляет 775 Вт/730 Вт соответственно.</w:t>
      </w:r>
    </w:p>
    <w:p w14:paraId="597BE61E" w14:textId="77777777" w:rsidR="00805DD2" w:rsidRPr="00805DD2" w:rsidRDefault="00805DD2" w:rsidP="00805DD2">
      <w:pPr>
        <w:spacing w:line="0" w:lineRule="atLeast"/>
        <w:ind w:firstLine="708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Хладагент: R32.</w:t>
      </w:r>
    </w:p>
    <w:p w14:paraId="0137E29F" w14:textId="77777777" w:rsidR="00805DD2" w:rsidRPr="00805DD2" w:rsidRDefault="00805DD2" w:rsidP="00805DD2">
      <w:pPr>
        <w:spacing w:line="0" w:lineRule="atLeast"/>
        <w:ind w:firstLine="708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Циркуляция воздуха минимум 450 м³/ч.</w:t>
      </w:r>
    </w:p>
    <w:p w14:paraId="57FD9972" w14:textId="77777777" w:rsidR="00805DD2" w:rsidRPr="00805DD2" w:rsidRDefault="00805DD2" w:rsidP="00805DD2">
      <w:pPr>
        <w:spacing w:line="0" w:lineRule="atLeast"/>
        <w:ind w:firstLine="708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Питание: 220-240 В, 50-60 Гц.</w:t>
      </w:r>
    </w:p>
    <w:p w14:paraId="36F48049" w14:textId="77777777" w:rsidR="00805DD2" w:rsidRPr="00805DD2" w:rsidRDefault="00805DD2" w:rsidP="00805DD2">
      <w:pPr>
        <w:spacing w:line="0" w:lineRule="atLeast"/>
        <w:ind w:firstLine="708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Класс энергоэффективности А.</w:t>
      </w:r>
      <w:bookmarkStart w:id="0" w:name="_GoBack"/>
      <w:bookmarkEnd w:id="0"/>
    </w:p>
    <w:p w14:paraId="5CEA359A" w14:textId="77777777" w:rsidR="00805DD2" w:rsidRPr="00805DD2" w:rsidRDefault="00805DD2" w:rsidP="00805DD2">
      <w:pPr>
        <w:spacing w:line="0" w:lineRule="atLeast"/>
        <w:ind w:firstLine="708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lastRenderedPageBreak/>
        <w:t>Рабочая температура +43°С/-15°С.</w:t>
      </w:r>
    </w:p>
    <w:p w14:paraId="201740EB" w14:textId="77777777" w:rsidR="00805DD2" w:rsidRPr="00805DD2" w:rsidRDefault="00805DD2" w:rsidP="00805DD2">
      <w:pPr>
        <w:spacing w:line="0" w:lineRule="atLeast"/>
        <w:ind w:firstLine="708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Доступно управление крыльями.</w:t>
      </w:r>
    </w:p>
    <w:p w14:paraId="37224765" w14:textId="77777777" w:rsidR="00805DD2" w:rsidRPr="00805DD2" w:rsidRDefault="00805DD2" w:rsidP="00805DD2">
      <w:pPr>
        <w:spacing w:line="0" w:lineRule="atLeast"/>
        <w:ind w:firstLine="708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Цвет: белый.</w:t>
      </w:r>
    </w:p>
    <w:p w14:paraId="3919C73B" w14:textId="77777777" w:rsidR="00805DD2" w:rsidRPr="00805DD2" w:rsidRDefault="00805DD2" w:rsidP="00805DD2">
      <w:pPr>
        <w:spacing w:line="0" w:lineRule="atLeast"/>
        <w:ind w:firstLine="708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Размеры внутреннего блока: /70-75/x/20-26/x/19-25/ см</w:t>
      </w:r>
    </w:p>
    <w:p w14:paraId="2CFCFE99" w14:textId="77777777" w:rsidR="00805DD2" w:rsidRPr="00805DD2" w:rsidRDefault="00805DD2" w:rsidP="00805DD2">
      <w:pPr>
        <w:spacing w:line="0" w:lineRule="atLeast"/>
        <w:ind w:firstLine="708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WIFI - доступен</w:t>
      </w:r>
    </w:p>
    <w:p w14:paraId="00BFF719" w14:textId="77777777" w:rsidR="00805DD2" w:rsidRPr="00805DD2" w:rsidRDefault="00805DD2" w:rsidP="00805DD2">
      <w:pPr>
        <w:spacing w:line="0" w:lineRule="atLeast"/>
        <w:ind w:firstLine="708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Гарантийный срок: 3 года.</w:t>
      </w:r>
    </w:p>
    <w:p w14:paraId="391676B9" w14:textId="5F772072" w:rsidR="00805DD2" w:rsidRPr="00805DD2" w:rsidRDefault="00805DD2" w:rsidP="00805DD2">
      <w:pPr>
        <w:spacing w:line="0" w:lineRule="atLeast"/>
        <w:ind w:firstLine="708"/>
        <w:jc w:val="both"/>
        <w:rPr>
          <w:rFonts w:ascii="GHEA Grapalat" w:hAnsi="GHEA Grapalat"/>
          <w:bCs/>
          <w:sz w:val="16"/>
          <w:szCs w:val="16"/>
          <w:lang w:val="hy-AM"/>
        </w:rPr>
      </w:pPr>
      <w:r w:rsidRPr="00805DD2">
        <w:rPr>
          <w:rFonts w:ascii="GHEA Grapalat" w:hAnsi="GHEA Grapalat"/>
          <w:bCs/>
          <w:sz w:val="16"/>
          <w:szCs w:val="16"/>
          <w:lang w:val="hy-AM"/>
        </w:rPr>
        <w:t>Установка, включая все необходимые материалы и буксировку, за счет поставщика.</w:t>
      </w:r>
    </w:p>
    <w:p w14:paraId="78248F40" w14:textId="77777777" w:rsidR="00805DD2" w:rsidRPr="00805DD2" w:rsidRDefault="00805DD2" w:rsidP="00805DD2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</w:p>
    <w:p w14:paraId="2DD57219" w14:textId="77777777" w:rsidR="00805DD2" w:rsidRPr="00805DD2" w:rsidRDefault="00805DD2" w:rsidP="00805DD2">
      <w:pPr>
        <w:pStyle w:val="af3"/>
        <w:ind w:left="720"/>
        <w:jc w:val="both"/>
        <w:rPr>
          <w:rFonts w:ascii="GHEA Grapalat" w:hAnsi="GHEA Grapalat" w:cs="Sylfaen"/>
          <w:i/>
          <w:sz w:val="16"/>
          <w:szCs w:val="16"/>
          <w:lang w:val="hy-AM" w:eastAsia="en-US"/>
        </w:rPr>
      </w:pPr>
    </w:p>
    <w:p w14:paraId="7F32509E" w14:textId="77777777" w:rsidR="00805DD2" w:rsidRPr="00805DD2" w:rsidRDefault="00805DD2" w:rsidP="00805DD2">
      <w:pPr>
        <w:pStyle w:val="af3"/>
        <w:ind w:left="720"/>
        <w:jc w:val="both"/>
        <w:rPr>
          <w:rFonts w:ascii="GHEA Grapalat" w:hAnsi="GHEA Grapalat" w:cs="Sylfaen"/>
          <w:i/>
          <w:sz w:val="16"/>
          <w:szCs w:val="16"/>
          <w:lang w:val="pt-BR" w:eastAsia="en-US"/>
        </w:rPr>
      </w:pPr>
      <w:r w:rsidRPr="00805DD2">
        <w:rPr>
          <w:rFonts w:ascii="GHEA Grapalat" w:hAnsi="GHEA Grapalat" w:cs="Sylfaen"/>
          <w:i/>
          <w:sz w:val="16"/>
          <w:szCs w:val="16"/>
          <w:lang w:val="pt-BR" w:eastAsia="en-US"/>
        </w:rPr>
        <w:t>* Условия поставки: Поставка Товара(ов) Продавцом осуществляется в течение 20 календарных дней с даты вступления в силу настоящего Договора.</w:t>
      </w:r>
    </w:p>
    <w:p w14:paraId="484BBECD" w14:textId="77777777" w:rsidR="00805DD2" w:rsidRPr="00805DD2" w:rsidRDefault="00805DD2" w:rsidP="00805DD2">
      <w:pPr>
        <w:pStyle w:val="af3"/>
        <w:ind w:left="720"/>
        <w:jc w:val="both"/>
        <w:rPr>
          <w:rFonts w:ascii="GHEA Grapalat" w:hAnsi="GHEA Grapalat" w:cs="Sylfaen"/>
          <w:i/>
          <w:sz w:val="16"/>
          <w:szCs w:val="16"/>
          <w:lang w:val="pt-BR" w:eastAsia="en-US"/>
        </w:rPr>
      </w:pPr>
    </w:p>
    <w:p w14:paraId="1CE38CA0" w14:textId="77777777" w:rsidR="00805DD2" w:rsidRPr="00805DD2" w:rsidRDefault="00805DD2" w:rsidP="00805DD2">
      <w:pPr>
        <w:pStyle w:val="af3"/>
        <w:ind w:left="720"/>
        <w:jc w:val="both"/>
        <w:rPr>
          <w:rFonts w:ascii="GHEA Grapalat" w:hAnsi="GHEA Grapalat" w:cs="Sylfaen"/>
          <w:i/>
          <w:sz w:val="16"/>
          <w:szCs w:val="16"/>
          <w:lang w:val="pt-BR" w:eastAsia="en-US"/>
        </w:rPr>
      </w:pPr>
      <w:r w:rsidRPr="00805DD2">
        <w:rPr>
          <w:rFonts w:ascii="GHEA Grapalat" w:hAnsi="GHEA Grapalat" w:cs="Sylfaen"/>
          <w:i/>
          <w:sz w:val="16"/>
          <w:szCs w:val="16"/>
          <w:lang w:val="pt-BR" w:eastAsia="en-US"/>
        </w:rPr>
        <w:t>** *Если в заявке выбранного участника указана продукция, выпускаемая более чем одним производителем, а также продукция с разными товарными знаками, марками и моделями, то в настоящее приложение включаются те, которые получили удовлетворительную оценку. Если приглашение не предусматривает представление информации о товарном знаке, марке, модели и производителе предлагаемого участником товара, то графа «товарный знак, марка, модель и наименование производителя» удаляется. Если это предусмотрено договором, Продавец также представляет Покупателю гарантийное письмо или сертификат соответствия от производителя товара или его представителя.</w:t>
      </w:r>
    </w:p>
    <w:p w14:paraId="60969AE8" w14:textId="77777777" w:rsidR="00805DD2" w:rsidRPr="00805DD2" w:rsidRDefault="00805DD2" w:rsidP="00805DD2">
      <w:pPr>
        <w:pStyle w:val="af3"/>
        <w:ind w:left="720"/>
        <w:jc w:val="both"/>
        <w:rPr>
          <w:rFonts w:ascii="GHEA Grapalat" w:hAnsi="GHEA Grapalat" w:cs="Sylfaen"/>
          <w:i/>
          <w:sz w:val="16"/>
          <w:szCs w:val="16"/>
          <w:lang w:val="pt-BR" w:eastAsia="en-US"/>
        </w:rPr>
      </w:pPr>
      <w:r w:rsidRPr="00805DD2">
        <w:rPr>
          <w:rFonts w:ascii="GHEA Grapalat" w:hAnsi="GHEA Grapalat" w:cs="Sylfaen"/>
          <w:i/>
          <w:sz w:val="16"/>
          <w:szCs w:val="16"/>
          <w:lang w:val="pt-BR" w:eastAsia="en-US"/>
        </w:rPr>
        <w:t>*В случае возможности различного (двоякого) толкования текстов объявления и (или) приглашения, опубликованных на русском и армянском языках, преимущественную силу имеет армянский текст.</w:t>
      </w:r>
    </w:p>
    <w:p w14:paraId="0890C2A9" w14:textId="0CC1ACBF" w:rsidR="00805DD2" w:rsidRPr="00805DD2" w:rsidRDefault="00805DD2" w:rsidP="00805DD2">
      <w:pPr>
        <w:pStyle w:val="af3"/>
        <w:ind w:left="720"/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805DD2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Транспортировка товара в указанное заказчиком место осуществляется поставщиком.</w:t>
      </w:r>
    </w:p>
    <w:sectPr w:rsidR="00805DD2" w:rsidRPr="00805DD2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D32EE8" w14:textId="77777777" w:rsidR="00585E79" w:rsidRDefault="00585E79" w:rsidP="00561294">
      <w:r>
        <w:separator/>
      </w:r>
    </w:p>
  </w:endnote>
  <w:endnote w:type="continuationSeparator" w:id="0">
    <w:p w14:paraId="64E2911F" w14:textId="77777777" w:rsidR="00585E79" w:rsidRDefault="00585E79" w:rsidP="0056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622B0A" w14:textId="77777777" w:rsidR="00585E79" w:rsidRDefault="00585E79" w:rsidP="00561294">
      <w:r>
        <w:separator/>
      </w:r>
    </w:p>
  </w:footnote>
  <w:footnote w:type="continuationSeparator" w:id="0">
    <w:p w14:paraId="51E013D9" w14:textId="77777777" w:rsidR="00585E79" w:rsidRDefault="00585E79" w:rsidP="00561294">
      <w:r>
        <w:continuationSeparator/>
      </w:r>
    </w:p>
  </w:footnote>
  <w:footnote w:id="1">
    <w:p w14:paraId="3F1B0DEE" w14:textId="77777777" w:rsidR="00805DD2" w:rsidRPr="00D97342" w:rsidRDefault="00805DD2" w:rsidP="00805DD2">
      <w:pPr>
        <w:pStyle w:val="af3"/>
        <w:widowControl w:val="0"/>
        <w:jc w:val="both"/>
        <w:rPr>
          <w:rFonts w:ascii="GHEA Grapalat" w:hAnsi="GHEA Grapalat"/>
          <w:i/>
        </w:rPr>
      </w:pPr>
      <w:r w:rsidRPr="00E861BF">
        <w:rPr>
          <w:rFonts w:ascii="GHEA Grapalat" w:hAnsi="GHEA Grapalat"/>
          <w:i/>
        </w:rPr>
        <w:t xml:space="preserve">* </w:t>
      </w:r>
      <w:r w:rsidRPr="00D97342">
        <w:rPr>
          <w:rFonts w:ascii="GHEA Grapalat" w:hAnsi="GHEA Grapalat"/>
          <w:i/>
        </w:rPr>
        <w:t xml:space="preserve">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114E9601" w14:textId="77777777" w:rsidR="00832356" w:rsidRPr="00805DD2" w:rsidRDefault="00832356" w:rsidP="0013169B">
      <w:pPr>
        <w:rPr>
          <w:lang w:val="ru-RU"/>
        </w:rPr>
      </w:pPr>
    </w:p>
  </w:footnote>
  <w:footnote w:id="3">
    <w:p w14:paraId="099E7A1F" w14:textId="77777777" w:rsidR="00832356" w:rsidRPr="00805DD2" w:rsidRDefault="00832356" w:rsidP="0013169B">
      <w:pPr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2"/>
  </w:num>
  <w:num w:numId="5">
    <w:abstractNumId w:val="17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</w:num>
  <w:num w:numId="11">
    <w:abstractNumId w:val="4"/>
  </w:num>
  <w:num w:numId="12">
    <w:abstractNumId w:val="20"/>
  </w:num>
  <w:num w:numId="13">
    <w:abstractNumId w:val="18"/>
  </w:num>
  <w:num w:numId="14">
    <w:abstractNumId w:val="7"/>
  </w:num>
  <w:num w:numId="15">
    <w:abstractNumId w:val="19"/>
  </w:num>
  <w:num w:numId="16">
    <w:abstractNumId w:val="10"/>
  </w:num>
  <w:num w:numId="17">
    <w:abstractNumId w:val="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82E"/>
    <w:rsid w:val="0000394E"/>
    <w:rsid w:val="00005878"/>
    <w:rsid w:val="000112DB"/>
    <w:rsid w:val="00022256"/>
    <w:rsid w:val="00045D4D"/>
    <w:rsid w:val="00053311"/>
    <w:rsid w:val="0006160B"/>
    <w:rsid w:val="0007660A"/>
    <w:rsid w:val="00076E61"/>
    <w:rsid w:val="00086DB3"/>
    <w:rsid w:val="0009405E"/>
    <w:rsid w:val="000B4242"/>
    <w:rsid w:val="000C1649"/>
    <w:rsid w:val="000E0881"/>
    <w:rsid w:val="0010496D"/>
    <w:rsid w:val="0012076E"/>
    <w:rsid w:val="001239A7"/>
    <w:rsid w:val="0013169B"/>
    <w:rsid w:val="0015067A"/>
    <w:rsid w:val="001679FA"/>
    <w:rsid w:val="00183506"/>
    <w:rsid w:val="00193364"/>
    <w:rsid w:val="00193D6E"/>
    <w:rsid w:val="00196267"/>
    <w:rsid w:val="001A1B77"/>
    <w:rsid w:val="001A7836"/>
    <w:rsid w:val="001B05C7"/>
    <w:rsid w:val="001F12DC"/>
    <w:rsid w:val="001F1EBC"/>
    <w:rsid w:val="00212645"/>
    <w:rsid w:val="00217A49"/>
    <w:rsid w:val="002246E3"/>
    <w:rsid w:val="00256C62"/>
    <w:rsid w:val="0026330F"/>
    <w:rsid w:val="00282230"/>
    <w:rsid w:val="00287F39"/>
    <w:rsid w:val="002B1114"/>
    <w:rsid w:val="002C3AB6"/>
    <w:rsid w:val="002E6FE5"/>
    <w:rsid w:val="002F6987"/>
    <w:rsid w:val="0030443F"/>
    <w:rsid w:val="00305708"/>
    <w:rsid w:val="00321821"/>
    <w:rsid w:val="00324EEB"/>
    <w:rsid w:val="00325081"/>
    <w:rsid w:val="00325527"/>
    <w:rsid w:val="0034052E"/>
    <w:rsid w:val="00340920"/>
    <w:rsid w:val="00350D50"/>
    <w:rsid w:val="003556AF"/>
    <w:rsid w:val="00373CC8"/>
    <w:rsid w:val="003900C9"/>
    <w:rsid w:val="00392DEE"/>
    <w:rsid w:val="003A08C0"/>
    <w:rsid w:val="003A4630"/>
    <w:rsid w:val="003E0286"/>
    <w:rsid w:val="003E5CA2"/>
    <w:rsid w:val="003E771D"/>
    <w:rsid w:val="00406436"/>
    <w:rsid w:val="00411319"/>
    <w:rsid w:val="004135BF"/>
    <w:rsid w:val="00417480"/>
    <w:rsid w:val="004306F5"/>
    <w:rsid w:val="00445859"/>
    <w:rsid w:val="0044711F"/>
    <w:rsid w:val="00455975"/>
    <w:rsid w:val="004612D8"/>
    <w:rsid w:val="00480F9D"/>
    <w:rsid w:val="004947D4"/>
    <w:rsid w:val="004B6A5D"/>
    <w:rsid w:val="004E5E76"/>
    <w:rsid w:val="004F086F"/>
    <w:rsid w:val="00513DDE"/>
    <w:rsid w:val="0052006A"/>
    <w:rsid w:val="005301DB"/>
    <w:rsid w:val="0053509F"/>
    <w:rsid w:val="00561294"/>
    <w:rsid w:val="00585E79"/>
    <w:rsid w:val="00594AAE"/>
    <w:rsid w:val="005B305C"/>
    <w:rsid w:val="006065A3"/>
    <w:rsid w:val="00620922"/>
    <w:rsid w:val="00624A58"/>
    <w:rsid w:val="006401B3"/>
    <w:rsid w:val="00676B46"/>
    <w:rsid w:val="006915CC"/>
    <w:rsid w:val="006A1542"/>
    <w:rsid w:val="006A15F8"/>
    <w:rsid w:val="006A24D0"/>
    <w:rsid w:val="006A68B5"/>
    <w:rsid w:val="006C2352"/>
    <w:rsid w:val="006C396A"/>
    <w:rsid w:val="006D3305"/>
    <w:rsid w:val="006E79BD"/>
    <w:rsid w:val="006F0DD9"/>
    <w:rsid w:val="007002A1"/>
    <w:rsid w:val="00706095"/>
    <w:rsid w:val="0072036D"/>
    <w:rsid w:val="00722B4B"/>
    <w:rsid w:val="00730755"/>
    <w:rsid w:val="007743C1"/>
    <w:rsid w:val="007917D3"/>
    <w:rsid w:val="00795A0D"/>
    <w:rsid w:val="007E1F6F"/>
    <w:rsid w:val="007E653C"/>
    <w:rsid w:val="007E7332"/>
    <w:rsid w:val="007F11CA"/>
    <w:rsid w:val="007F5014"/>
    <w:rsid w:val="00803399"/>
    <w:rsid w:val="00804203"/>
    <w:rsid w:val="00805DD2"/>
    <w:rsid w:val="0080663E"/>
    <w:rsid w:val="00810DDC"/>
    <w:rsid w:val="00832356"/>
    <w:rsid w:val="008352B5"/>
    <w:rsid w:val="00876A0D"/>
    <w:rsid w:val="00882D0D"/>
    <w:rsid w:val="0089034E"/>
    <w:rsid w:val="00890E80"/>
    <w:rsid w:val="008A283D"/>
    <w:rsid w:val="008C0AFE"/>
    <w:rsid w:val="008C1CE0"/>
    <w:rsid w:val="008C201D"/>
    <w:rsid w:val="008E37F5"/>
    <w:rsid w:val="00904D5C"/>
    <w:rsid w:val="00911C86"/>
    <w:rsid w:val="009467B9"/>
    <w:rsid w:val="009510D4"/>
    <w:rsid w:val="00960C96"/>
    <w:rsid w:val="009636C7"/>
    <w:rsid w:val="00970C0D"/>
    <w:rsid w:val="00992441"/>
    <w:rsid w:val="009B1F4C"/>
    <w:rsid w:val="009B507A"/>
    <w:rsid w:val="009B6AA0"/>
    <w:rsid w:val="009C4CD6"/>
    <w:rsid w:val="009C54ED"/>
    <w:rsid w:val="009E21E2"/>
    <w:rsid w:val="009E4C8B"/>
    <w:rsid w:val="00A13B73"/>
    <w:rsid w:val="00A162A0"/>
    <w:rsid w:val="00A2214E"/>
    <w:rsid w:val="00A310D2"/>
    <w:rsid w:val="00A51C50"/>
    <w:rsid w:val="00A613A4"/>
    <w:rsid w:val="00A771C3"/>
    <w:rsid w:val="00AB41D5"/>
    <w:rsid w:val="00AB6BB8"/>
    <w:rsid w:val="00AC11E5"/>
    <w:rsid w:val="00AC5FF8"/>
    <w:rsid w:val="00AC78B3"/>
    <w:rsid w:val="00AD36B4"/>
    <w:rsid w:val="00AF429D"/>
    <w:rsid w:val="00AF57C3"/>
    <w:rsid w:val="00B0290E"/>
    <w:rsid w:val="00B11356"/>
    <w:rsid w:val="00B333C8"/>
    <w:rsid w:val="00B44F24"/>
    <w:rsid w:val="00B62FCF"/>
    <w:rsid w:val="00B71601"/>
    <w:rsid w:val="00B7609C"/>
    <w:rsid w:val="00B77BAB"/>
    <w:rsid w:val="00BA5CD7"/>
    <w:rsid w:val="00BF1A8B"/>
    <w:rsid w:val="00BF693C"/>
    <w:rsid w:val="00C06A35"/>
    <w:rsid w:val="00C2170D"/>
    <w:rsid w:val="00C34433"/>
    <w:rsid w:val="00C460E6"/>
    <w:rsid w:val="00C63278"/>
    <w:rsid w:val="00C86BB8"/>
    <w:rsid w:val="00C97438"/>
    <w:rsid w:val="00CA5E88"/>
    <w:rsid w:val="00CD7871"/>
    <w:rsid w:val="00CD787F"/>
    <w:rsid w:val="00CE1044"/>
    <w:rsid w:val="00D301CE"/>
    <w:rsid w:val="00D40E10"/>
    <w:rsid w:val="00D43CBD"/>
    <w:rsid w:val="00D46AA9"/>
    <w:rsid w:val="00D5463F"/>
    <w:rsid w:val="00DB15A3"/>
    <w:rsid w:val="00DC541F"/>
    <w:rsid w:val="00DF7306"/>
    <w:rsid w:val="00E02B2F"/>
    <w:rsid w:val="00E05EE5"/>
    <w:rsid w:val="00E23FF7"/>
    <w:rsid w:val="00E24AD3"/>
    <w:rsid w:val="00E255F4"/>
    <w:rsid w:val="00E33EA3"/>
    <w:rsid w:val="00E54D95"/>
    <w:rsid w:val="00E54DDB"/>
    <w:rsid w:val="00E60B7F"/>
    <w:rsid w:val="00E6241D"/>
    <w:rsid w:val="00E6357F"/>
    <w:rsid w:val="00E64908"/>
    <w:rsid w:val="00E654F8"/>
    <w:rsid w:val="00E65B00"/>
    <w:rsid w:val="00E748A5"/>
    <w:rsid w:val="00E85E2D"/>
    <w:rsid w:val="00E91CD3"/>
    <w:rsid w:val="00E92886"/>
    <w:rsid w:val="00ED6307"/>
    <w:rsid w:val="00F14706"/>
    <w:rsid w:val="00F1659F"/>
    <w:rsid w:val="00F34CFA"/>
    <w:rsid w:val="00F420B0"/>
    <w:rsid w:val="00F468F0"/>
    <w:rsid w:val="00F531E8"/>
    <w:rsid w:val="00FB4B0E"/>
    <w:rsid w:val="00FB5937"/>
    <w:rsid w:val="00FB6229"/>
    <w:rsid w:val="00FB6869"/>
    <w:rsid w:val="00FC4599"/>
    <w:rsid w:val="00FD20F0"/>
    <w:rsid w:val="00FD5093"/>
    <w:rsid w:val="00FE0A17"/>
    <w:rsid w:val="00FE37D4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3F27"/>
  <w15:docId w15:val="{1D4F8A7D-5755-4A0D-87C7-F2A8E23F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6C3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F4788-A73F-4EBF-A185-5134C3C54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7</Pages>
  <Words>2208</Words>
  <Characters>12589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168</cp:revision>
  <cp:lastPrinted>2020-08-06T06:58:00Z</cp:lastPrinted>
  <dcterms:created xsi:type="dcterms:W3CDTF">2018-10-01T10:12:00Z</dcterms:created>
  <dcterms:modified xsi:type="dcterms:W3CDTF">2025-03-11T08:29:00Z</dcterms:modified>
</cp:coreProperties>
</file>